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D40" w:rsidRPr="00623BD8" w:rsidRDefault="009943B9" w:rsidP="00074D40">
      <w:pPr>
        <w:keepNext/>
        <w:keepLines/>
        <w:spacing w:after="120"/>
        <w:jc w:val="center"/>
        <w:rPr>
          <w:b/>
          <w:sz w:val="24"/>
          <w:szCs w:val="24"/>
        </w:rPr>
      </w:pPr>
      <w:r>
        <w:rPr>
          <w:b/>
          <w:sz w:val="24"/>
          <w:szCs w:val="24"/>
        </w:rPr>
        <w:t>HELYITANTERV TERMÉSZET</w:t>
      </w:r>
      <w:r w:rsidR="00074D40" w:rsidRPr="00623BD8">
        <w:rPr>
          <w:b/>
          <w:sz w:val="24"/>
          <w:szCs w:val="24"/>
        </w:rPr>
        <w:t>T</w:t>
      </w:r>
      <w:r>
        <w:rPr>
          <w:b/>
          <w:sz w:val="24"/>
          <w:szCs w:val="24"/>
        </w:rPr>
        <w:t>UDOMÁNY</w:t>
      </w:r>
      <w:r w:rsidR="00074D40" w:rsidRPr="00623BD8">
        <w:rPr>
          <w:b/>
          <w:sz w:val="24"/>
          <w:szCs w:val="24"/>
        </w:rPr>
        <w:t xml:space="preserve"> 6. ÉVFOLYAM</w:t>
      </w:r>
    </w:p>
    <w:tbl>
      <w:tblPr>
        <w:tblStyle w:val="Rcsostblzat"/>
        <w:tblW w:w="0" w:type="auto"/>
        <w:tblLook w:val="04A0"/>
      </w:tblPr>
      <w:tblGrid>
        <w:gridCol w:w="4457"/>
        <w:gridCol w:w="1270"/>
        <w:gridCol w:w="5283"/>
        <w:gridCol w:w="3210"/>
      </w:tblGrid>
      <w:tr w:rsidR="00EA616E" w:rsidRPr="00623BD8" w:rsidTr="00A05AB7">
        <w:tc>
          <w:tcPr>
            <w:tcW w:w="4457" w:type="dxa"/>
            <w:shd w:val="clear" w:color="auto" w:fill="EEECE1" w:themeFill="background2"/>
          </w:tcPr>
          <w:p w:rsidR="00EA616E" w:rsidRPr="00623BD8" w:rsidRDefault="00EA616E" w:rsidP="00074D40">
            <w:pPr>
              <w:keepNext/>
              <w:keepLines/>
              <w:spacing w:after="120"/>
              <w:jc w:val="center"/>
              <w:rPr>
                <w:b/>
                <w:sz w:val="24"/>
                <w:szCs w:val="24"/>
              </w:rPr>
            </w:pPr>
            <w:r w:rsidRPr="00623BD8">
              <w:rPr>
                <w:b/>
                <w:sz w:val="24"/>
                <w:szCs w:val="24"/>
              </w:rPr>
              <w:t>Témakör neve</w:t>
            </w:r>
          </w:p>
        </w:tc>
        <w:tc>
          <w:tcPr>
            <w:tcW w:w="1270" w:type="dxa"/>
            <w:shd w:val="clear" w:color="auto" w:fill="EEECE1" w:themeFill="background2"/>
          </w:tcPr>
          <w:p w:rsidR="00EA616E" w:rsidRPr="00623BD8" w:rsidRDefault="00EA616E" w:rsidP="00074D40">
            <w:pPr>
              <w:keepNext/>
              <w:keepLines/>
              <w:spacing w:after="120"/>
              <w:jc w:val="center"/>
              <w:rPr>
                <w:b/>
                <w:sz w:val="24"/>
                <w:szCs w:val="24"/>
              </w:rPr>
            </w:pPr>
            <w:r w:rsidRPr="00623BD8">
              <w:rPr>
                <w:b/>
                <w:sz w:val="24"/>
                <w:szCs w:val="24"/>
              </w:rPr>
              <w:t>Óraszám</w:t>
            </w:r>
          </w:p>
        </w:tc>
        <w:tc>
          <w:tcPr>
            <w:tcW w:w="5283" w:type="dxa"/>
            <w:shd w:val="clear" w:color="auto" w:fill="C2D69B" w:themeFill="accent3" w:themeFillTint="99"/>
          </w:tcPr>
          <w:p w:rsidR="00EA616E" w:rsidRPr="00EA616E" w:rsidRDefault="00EA616E" w:rsidP="00074D40">
            <w:pPr>
              <w:keepNext/>
              <w:keepLines/>
              <w:spacing w:after="120"/>
              <w:jc w:val="center"/>
              <w:rPr>
                <w:b/>
                <w:i/>
                <w:sz w:val="24"/>
                <w:szCs w:val="24"/>
              </w:rPr>
            </w:pPr>
            <w:r w:rsidRPr="00EA616E">
              <w:rPr>
                <w:b/>
                <w:i/>
                <w:sz w:val="24"/>
                <w:szCs w:val="24"/>
              </w:rPr>
              <w:t>Eltérő helyi tanterv: témakör neve</w:t>
            </w:r>
          </w:p>
        </w:tc>
        <w:tc>
          <w:tcPr>
            <w:tcW w:w="3210" w:type="dxa"/>
            <w:shd w:val="clear" w:color="auto" w:fill="C2D69B" w:themeFill="accent3" w:themeFillTint="99"/>
          </w:tcPr>
          <w:p w:rsidR="00EA616E" w:rsidRPr="00B41787" w:rsidRDefault="00EA616E" w:rsidP="00EA616E">
            <w:pPr>
              <w:keepNext/>
              <w:keepLines/>
              <w:spacing w:after="120"/>
              <w:jc w:val="center"/>
              <w:rPr>
                <w:b/>
                <w:i/>
                <w:sz w:val="24"/>
                <w:szCs w:val="24"/>
              </w:rPr>
            </w:pPr>
            <w:r w:rsidRPr="00B41787">
              <w:rPr>
                <w:b/>
                <w:i/>
                <w:sz w:val="24"/>
                <w:szCs w:val="24"/>
              </w:rPr>
              <w:t>Eltérő helyi tanterv: óraszám</w:t>
            </w:r>
          </w:p>
        </w:tc>
      </w:tr>
      <w:tr w:rsidR="00EA616E" w:rsidRPr="00623BD8" w:rsidTr="00C336E6">
        <w:tc>
          <w:tcPr>
            <w:tcW w:w="4457" w:type="dxa"/>
          </w:tcPr>
          <w:p w:rsidR="00EA616E" w:rsidRPr="00623BD8" w:rsidRDefault="00EA616E" w:rsidP="00367A40">
            <w:pPr>
              <w:keepNext/>
              <w:keepLines/>
              <w:spacing w:after="120"/>
              <w:rPr>
                <w:sz w:val="24"/>
                <w:szCs w:val="24"/>
              </w:rPr>
            </w:pPr>
            <w:r w:rsidRPr="00623BD8">
              <w:rPr>
                <w:bCs/>
                <w:color w:val="000000"/>
                <w:sz w:val="24"/>
                <w:szCs w:val="24"/>
                <w:lang w:eastAsia="hu-HU"/>
              </w:rPr>
              <w:t xml:space="preserve">Tájékozódás az időben </w:t>
            </w:r>
          </w:p>
        </w:tc>
        <w:tc>
          <w:tcPr>
            <w:tcW w:w="1270" w:type="dxa"/>
          </w:tcPr>
          <w:p w:rsidR="00EA616E" w:rsidRPr="00623BD8" w:rsidRDefault="00EA616E" w:rsidP="00074D40">
            <w:pPr>
              <w:keepNext/>
              <w:keepLines/>
              <w:spacing w:after="120"/>
              <w:jc w:val="center"/>
              <w:rPr>
                <w:sz w:val="24"/>
                <w:szCs w:val="24"/>
              </w:rPr>
            </w:pPr>
            <w:r w:rsidRPr="00623BD8">
              <w:rPr>
                <w:bCs/>
                <w:color w:val="000000"/>
                <w:sz w:val="24"/>
                <w:szCs w:val="24"/>
                <w:lang w:eastAsia="hu-HU"/>
              </w:rPr>
              <w:t>6 óra</w:t>
            </w:r>
          </w:p>
        </w:tc>
        <w:tc>
          <w:tcPr>
            <w:tcW w:w="5283" w:type="dxa"/>
          </w:tcPr>
          <w:p w:rsidR="00EA616E" w:rsidRDefault="00EA616E" w:rsidP="00074D40">
            <w:pPr>
              <w:keepNext/>
              <w:keepLines/>
              <w:spacing w:after="120"/>
              <w:jc w:val="center"/>
              <w:rPr>
                <w:i/>
                <w:sz w:val="24"/>
                <w:szCs w:val="24"/>
              </w:rPr>
            </w:pPr>
            <w:r w:rsidRPr="00EA616E">
              <w:rPr>
                <w:i/>
                <w:sz w:val="24"/>
                <w:szCs w:val="24"/>
              </w:rPr>
              <w:t>Felépítés és működés kapcsolata</w:t>
            </w:r>
          </w:p>
          <w:p w:rsidR="00EA616E" w:rsidRPr="00EA616E" w:rsidRDefault="00EA616E" w:rsidP="00074D40">
            <w:pPr>
              <w:keepNext/>
              <w:keepLines/>
              <w:spacing w:after="120"/>
              <w:jc w:val="center"/>
              <w:rPr>
                <w:bCs/>
                <w:i/>
                <w:color w:val="000000"/>
                <w:sz w:val="24"/>
                <w:szCs w:val="24"/>
                <w:lang w:eastAsia="hu-HU"/>
              </w:rPr>
            </w:pPr>
            <w:r w:rsidRPr="00EA616E">
              <w:rPr>
                <w:bCs/>
                <w:i/>
                <w:sz w:val="24"/>
                <w:szCs w:val="24"/>
                <w:lang w:val="cs-CZ"/>
              </w:rPr>
              <w:t>Tájékozódás</w:t>
            </w:r>
            <w:r w:rsidRPr="00EA616E">
              <w:rPr>
                <w:bCs/>
                <w:i/>
                <w:sz w:val="24"/>
                <w:szCs w:val="24"/>
              </w:rPr>
              <w:t xml:space="preserve"> az időben</w:t>
            </w:r>
          </w:p>
        </w:tc>
        <w:tc>
          <w:tcPr>
            <w:tcW w:w="3210" w:type="dxa"/>
          </w:tcPr>
          <w:p w:rsidR="00EA616E" w:rsidRPr="00B41787" w:rsidRDefault="00EA616E" w:rsidP="00074D40">
            <w:pPr>
              <w:keepNext/>
              <w:keepLines/>
              <w:spacing w:after="120"/>
              <w:jc w:val="center"/>
              <w:rPr>
                <w:bCs/>
                <w:i/>
                <w:color w:val="000000"/>
                <w:sz w:val="24"/>
                <w:szCs w:val="24"/>
                <w:lang w:eastAsia="hu-HU"/>
              </w:rPr>
            </w:pPr>
            <w:r w:rsidRPr="00B41787">
              <w:rPr>
                <w:bCs/>
                <w:i/>
                <w:color w:val="000000"/>
                <w:sz w:val="24"/>
                <w:szCs w:val="24"/>
                <w:lang w:eastAsia="hu-HU"/>
              </w:rPr>
              <w:t>1 óra</w:t>
            </w:r>
          </w:p>
          <w:p w:rsidR="00EA616E" w:rsidRPr="00B41787" w:rsidRDefault="00EA616E" w:rsidP="00074D40">
            <w:pPr>
              <w:keepNext/>
              <w:keepLines/>
              <w:spacing w:after="120"/>
              <w:jc w:val="center"/>
              <w:rPr>
                <w:bCs/>
                <w:i/>
                <w:color w:val="000000"/>
                <w:sz w:val="24"/>
                <w:szCs w:val="24"/>
                <w:lang w:eastAsia="hu-HU"/>
              </w:rPr>
            </w:pPr>
            <w:r w:rsidRPr="00B41787">
              <w:rPr>
                <w:bCs/>
                <w:i/>
                <w:color w:val="000000"/>
                <w:sz w:val="24"/>
                <w:szCs w:val="24"/>
                <w:lang w:eastAsia="hu-HU"/>
              </w:rPr>
              <w:t>5 óra</w:t>
            </w:r>
          </w:p>
        </w:tc>
      </w:tr>
      <w:tr w:rsidR="00EA616E" w:rsidRPr="00623BD8" w:rsidTr="00C336E6">
        <w:tc>
          <w:tcPr>
            <w:tcW w:w="4457" w:type="dxa"/>
          </w:tcPr>
          <w:p w:rsidR="00EA616E" w:rsidRPr="00623BD8" w:rsidRDefault="00EA616E" w:rsidP="00367A40">
            <w:pPr>
              <w:keepNext/>
              <w:keepLines/>
              <w:spacing w:after="120"/>
              <w:rPr>
                <w:sz w:val="24"/>
                <w:szCs w:val="24"/>
              </w:rPr>
            </w:pPr>
            <w:r w:rsidRPr="00623BD8">
              <w:rPr>
                <w:sz w:val="24"/>
                <w:szCs w:val="24"/>
              </w:rPr>
              <w:t>Topográfiai alapismeretek</w:t>
            </w:r>
          </w:p>
        </w:tc>
        <w:tc>
          <w:tcPr>
            <w:tcW w:w="1270" w:type="dxa"/>
          </w:tcPr>
          <w:p w:rsidR="00EA616E" w:rsidRPr="00623BD8" w:rsidRDefault="00EA616E" w:rsidP="00074D40">
            <w:pPr>
              <w:keepNext/>
              <w:keepLines/>
              <w:spacing w:after="120"/>
              <w:jc w:val="center"/>
              <w:rPr>
                <w:sz w:val="24"/>
                <w:szCs w:val="24"/>
              </w:rPr>
            </w:pPr>
            <w:r w:rsidRPr="00623BD8">
              <w:rPr>
                <w:sz w:val="24"/>
                <w:szCs w:val="24"/>
              </w:rPr>
              <w:t>7 óra</w:t>
            </w:r>
          </w:p>
        </w:tc>
        <w:tc>
          <w:tcPr>
            <w:tcW w:w="5283" w:type="dxa"/>
          </w:tcPr>
          <w:p w:rsidR="00EA616E" w:rsidRDefault="00EA616E" w:rsidP="00074D40">
            <w:pPr>
              <w:keepNext/>
              <w:keepLines/>
              <w:spacing w:after="120"/>
              <w:jc w:val="center"/>
              <w:rPr>
                <w:i/>
                <w:sz w:val="24"/>
                <w:szCs w:val="24"/>
              </w:rPr>
            </w:pPr>
            <w:r w:rsidRPr="00EA616E">
              <w:rPr>
                <w:i/>
                <w:sz w:val="24"/>
                <w:szCs w:val="24"/>
              </w:rPr>
              <w:t>Környezet, fenntarthatóság</w:t>
            </w:r>
          </w:p>
          <w:p w:rsidR="00EA616E" w:rsidRDefault="00EA616E" w:rsidP="00074D40">
            <w:pPr>
              <w:keepNext/>
              <w:keepLines/>
              <w:spacing w:after="120"/>
              <w:jc w:val="center"/>
              <w:rPr>
                <w:bCs/>
                <w:i/>
                <w:sz w:val="24"/>
                <w:szCs w:val="24"/>
                <w:lang w:val="cs-CZ"/>
              </w:rPr>
            </w:pPr>
            <w:r w:rsidRPr="00EA616E">
              <w:rPr>
                <w:bCs/>
                <w:i/>
                <w:sz w:val="24"/>
                <w:szCs w:val="24"/>
                <w:lang w:val="cs-CZ"/>
              </w:rPr>
              <w:t>Tájékozódás</w:t>
            </w:r>
            <w:r w:rsidRPr="00EA616E">
              <w:rPr>
                <w:bCs/>
                <w:i/>
                <w:sz w:val="24"/>
                <w:szCs w:val="24"/>
              </w:rPr>
              <w:t xml:space="preserve"> a földrajzi </w:t>
            </w:r>
            <w:r w:rsidRPr="00EA616E">
              <w:rPr>
                <w:bCs/>
                <w:i/>
                <w:sz w:val="24"/>
                <w:szCs w:val="24"/>
                <w:lang w:val="cs-CZ"/>
              </w:rPr>
              <w:t>térben</w:t>
            </w:r>
          </w:p>
          <w:p w:rsidR="00EA616E" w:rsidRDefault="00EA616E" w:rsidP="00074D40">
            <w:pPr>
              <w:keepNext/>
              <w:keepLines/>
              <w:spacing w:after="120"/>
              <w:jc w:val="center"/>
              <w:rPr>
                <w:bCs/>
                <w:i/>
                <w:sz w:val="24"/>
                <w:szCs w:val="24"/>
              </w:rPr>
            </w:pPr>
            <w:r w:rsidRPr="00EA616E">
              <w:rPr>
                <w:bCs/>
                <w:i/>
                <w:sz w:val="24"/>
                <w:szCs w:val="24"/>
                <w:lang w:val="cs-CZ"/>
              </w:rPr>
              <w:t>Tájékozódás</w:t>
            </w:r>
            <w:r w:rsidRPr="00EA616E">
              <w:rPr>
                <w:bCs/>
                <w:i/>
                <w:sz w:val="24"/>
                <w:szCs w:val="24"/>
              </w:rPr>
              <w:t xml:space="preserve"> a </w:t>
            </w:r>
            <w:r w:rsidRPr="00EA616E">
              <w:rPr>
                <w:bCs/>
                <w:i/>
                <w:sz w:val="24"/>
                <w:szCs w:val="24"/>
                <w:lang w:val="cs-CZ"/>
              </w:rPr>
              <w:t>környezet</w:t>
            </w:r>
            <w:r w:rsidRPr="00EA616E">
              <w:rPr>
                <w:bCs/>
                <w:i/>
                <w:sz w:val="24"/>
                <w:szCs w:val="24"/>
              </w:rPr>
              <w:t xml:space="preserve"> kölcsönhatásairól – A társadalmi-gazdasági élet szerveződése és folyamatai</w:t>
            </w:r>
          </w:p>
          <w:p w:rsidR="00EA616E" w:rsidRDefault="00EA616E" w:rsidP="00074D40">
            <w:pPr>
              <w:keepNext/>
              <w:keepLines/>
              <w:spacing w:after="120"/>
              <w:jc w:val="center"/>
              <w:rPr>
                <w:bCs/>
                <w:i/>
                <w:sz w:val="24"/>
                <w:szCs w:val="24"/>
              </w:rPr>
            </w:pPr>
            <w:r w:rsidRPr="00EA616E">
              <w:rPr>
                <w:bCs/>
                <w:i/>
                <w:sz w:val="24"/>
                <w:szCs w:val="24"/>
              </w:rPr>
              <w:t xml:space="preserve">Tájékozódás a hazai </w:t>
            </w:r>
            <w:r w:rsidRPr="00EA616E">
              <w:rPr>
                <w:bCs/>
                <w:i/>
                <w:sz w:val="24"/>
                <w:szCs w:val="24"/>
                <w:lang w:val="cs-CZ"/>
              </w:rPr>
              <w:t>földrajzi</w:t>
            </w:r>
            <w:r w:rsidRPr="00EA616E">
              <w:rPr>
                <w:bCs/>
                <w:i/>
                <w:sz w:val="24"/>
                <w:szCs w:val="24"/>
              </w:rPr>
              <w:t>, környezeti folyamatokról</w:t>
            </w:r>
          </w:p>
          <w:p w:rsidR="00EA616E" w:rsidRPr="00EA616E" w:rsidRDefault="00EA616E" w:rsidP="00074D40">
            <w:pPr>
              <w:keepNext/>
              <w:keepLines/>
              <w:spacing w:after="120"/>
              <w:jc w:val="center"/>
              <w:rPr>
                <w:sz w:val="24"/>
                <w:szCs w:val="24"/>
              </w:rPr>
            </w:pPr>
            <w:r w:rsidRPr="00EA616E">
              <w:rPr>
                <w:bCs/>
                <w:i/>
                <w:sz w:val="24"/>
                <w:szCs w:val="24"/>
              </w:rPr>
              <w:t xml:space="preserve">Tájékozódás a regionális és a </w:t>
            </w:r>
            <w:r w:rsidRPr="00EA616E">
              <w:rPr>
                <w:bCs/>
                <w:i/>
                <w:sz w:val="24"/>
                <w:szCs w:val="24"/>
                <w:lang w:val="cs-CZ"/>
              </w:rPr>
              <w:t>globális</w:t>
            </w:r>
            <w:r w:rsidRPr="00EA616E">
              <w:rPr>
                <w:bCs/>
                <w:i/>
                <w:sz w:val="24"/>
                <w:szCs w:val="24"/>
              </w:rPr>
              <w:t xml:space="preserve"> földrajzi, környezeti folyamatokról</w:t>
            </w:r>
          </w:p>
        </w:tc>
        <w:tc>
          <w:tcPr>
            <w:tcW w:w="3210" w:type="dxa"/>
          </w:tcPr>
          <w:p w:rsidR="00EA616E" w:rsidRPr="00B41787" w:rsidRDefault="00B41787" w:rsidP="00074D40">
            <w:pPr>
              <w:keepNext/>
              <w:keepLines/>
              <w:spacing w:after="120"/>
              <w:jc w:val="center"/>
              <w:rPr>
                <w:i/>
                <w:sz w:val="24"/>
                <w:szCs w:val="24"/>
              </w:rPr>
            </w:pPr>
            <w:r w:rsidRPr="00B41787">
              <w:rPr>
                <w:i/>
                <w:sz w:val="24"/>
                <w:szCs w:val="24"/>
              </w:rPr>
              <w:t>1</w:t>
            </w:r>
            <w:r w:rsidR="00EA616E" w:rsidRPr="00B41787">
              <w:rPr>
                <w:i/>
                <w:sz w:val="24"/>
                <w:szCs w:val="24"/>
              </w:rPr>
              <w:t xml:space="preserve"> óra</w:t>
            </w:r>
          </w:p>
          <w:p w:rsidR="00EA616E" w:rsidRPr="00B41787" w:rsidRDefault="00B41787" w:rsidP="00074D40">
            <w:pPr>
              <w:keepNext/>
              <w:keepLines/>
              <w:spacing w:after="120"/>
              <w:jc w:val="center"/>
              <w:rPr>
                <w:i/>
                <w:sz w:val="24"/>
                <w:szCs w:val="24"/>
              </w:rPr>
            </w:pPr>
            <w:r w:rsidRPr="00B41787">
              <w:rPr>
                <w:i/>
                <w:sz w:val="24"/>
                <w:szCs w:val="24"/>
              </w:rPr>
              <w:t>5</w:t>
            </w:r>
            <w:r w:rsidR="00EA616E" w:rsidRPr="00B41787">
              <w:rPr>
                <w:i/>
                <w:sz w:val="24"/>
                <w:szCs w:val="24"/>
              </w:rPr>
              <w:t xml:space="preserve"> óra</w:t>
            </w:r>
          </w:p>
          <w:p w:rsidR="00EA616E" w:rsidRPr="00B41787" w:rsidRDefault="00B41787" w:rsidP="00074D40">
            <w:pPr>
              <w:keepNext/>
              <w:keepLines/>
              <w:spacing w:after="120"/>
              <w:jc w:val="center"/>
              <w:rPr>
                <w:i/>
                <w:sz w:val="24"/>
                <w:szCs w:val="24"/>
              </w:rPr>
            </w:pPr>
            <w:r w:rsidRPr="00B41787">
              <w:rPr>
                <w:i/>
                <w:sz w:val="24"/>
                <w:szCs w:val="24"/>
              </w:rPr>
              <w:t>5</w:t>
            </w:r>
            <w:r w:rsidR="00EA616E" w:rsidRPr="00B41787">
              <w:rPr>
                <w:i/>
                <w:sz w:val="24"/>
                <w:szCs w:val="24"/>
              </w:rPr>
              <w:t xml:space="preserve"> óra</w:t>
            </w:r>
          </w:p>
          <w:p w:rsidR="00B41787" w:rsidRPr="00B41787" w:rsidRDefault="00B41787" w:rsidP="00074D40">
            <w:pPr>
              <w:keepNext/>
              <w:keepLines/>
              <w:spacing w:after="120"/>
              <w:jc w:val="center"/>
              <w:rPr>
                <w:i/>
                <w:sz w:val="24"/>
                <w:szCs w:val="24"/>
              </w:rPr>
            </w:pPr>
          </w:p>
          <w:p w:rsidR="00B41787" w:rsidRPr="00B41787" w:rsidRDefault="00B41787" w:rsidP="00074D40">
            <w:pPr>
              <w:keepNext/>
              <w:keepLines/>
              <w:spacing w:after="120"/>
              <w:jc w:val="center"/>
              <w:rPr>
                <w:i/>
                <w:sz w:val="24"/>
                <w:szCs w:val="24"/>
              </w:rPr>
            </w:pPr>
          </w:p>
          <w:p w:rsidR="00EA616E" w:rsidRPr="00B41787" w:rsidRDefault="00A05AB7" w:rsidP="00074D40">
            <w:pPr>
              <w:keepNext/>
              <w:keepLines/>
              <w:spacing w:after="120"/>
              <w:jc w:val="center"/>
              <w:rPr>
                <w:i/>
                <w:sz w:val="24"/>
                <w:szCs w:val="24"/>
              </w:rPr>
            </w:pPr>
            <w:r>
              <w:rPr>
                <w:i/>
                <w:sz w:val="24"/>
                <w:szCs w:val="24"/>
              </w:rPr>
              <w:t>5</w:t>
            </w:r>
            <w:r w:rsidR="00EA616E" w:rsidRPr="00B41787">
              <w:rPr>
                <w:i/>
                <w:sz w:val="24"/>
                <w:szCs w:val="24"/>
              </w:rPr>
              <w:t xml:space="preserve"> óra</w:t>
            </w:r>
          </w:p>
          <w:p w:rsidR="00EA616E" w:rsidRPr="00B41787" w:rsidRDefault="00EA616E" w:rsidP="00074D40">
            <w:pPr>
              <w:keepNext/>
              <w:keepLines/>
              <w:spacing w:after="120"/>
              <w:jc w:val="center"/>
              <w:rPr>
                <w:i/>
                <w:sz w:val="24"/>
                <w:szCs w:val="24"/>
              </w:rPr>
            </w:pPr>
            <w:r w:rsidRPr="00B41787">
              <w:rPr>
                <w:i/>
                <w:sz w:val="24"/>
                <w:szCs w:val="24"/>
              </w:rPr>
              <w:t>6 óra</w:t>
            </w:r>
          </w:p>
        </w:tc>
      </w:tr>
      <w:tr w:rsidR="00EA616E" w:rsidRPr="00623BD8" w:rsidTr="00C336E6">
        <w:tc>
          <w:tcPr>
            <w:tcW w:w="4457" w:type="dxa"/>
          </w:tcPr>
          <w:p w:rsidR="00EA616E" w:rsidRPr="00623BD8" w:rsidRDefault="00EA616E" w:rsidP="00367A40">
            <w:pPr>
              <w:keepNext/>
              <w:keepLines/>
              <w:spacing w:after="120"/>
              <w:rPr>
                <w:sz w:val="24"/>
                <w:szCs w:val="24"/>
              </w:rPr>
            </w:pPr>
            <w:r w:rsidRPr="00623BD8">
              <w:rPr>
                <w:bCs/>
                <w:color w:val="000000"/>
                <w:sz w:val="24"/>
                <w:szCs w:val="24"/>
                <w:lang w:eastAsia="hu-HU"/>
              </w:rPr>
              <w:t xml:space="preserve">Az erdők életközössége és természeti-környezeti problémái </w:t>
            </w:r>
          </w:p>
        </w:tc>
        <w:tc>
          <w:tcPr>
            <w:tcW w:w="1270" w:type="dxa"/>
          </w:tcPr>
          <w:p w:rsidR="00EA616E" w:rsidRPr="00623BD8" w:rsidRDefault="00EA616E" w:rsidP="00074D40">
            <w:pPr>
              <w:keepNext/>
              <w:keepLines/>
              <w:spacing w:after="120"/>
              <w:jc w:val="center"/>
              <w:rPr>
                <w:sz w:val="24"/>
                <w:szCs w:val="24"/>
              </w:rPr>
            </w:pPr>
            <w:r w:rsidRPr="00623BD8">
              <w:rPr>
                <w:bCs/>
                <w:color w:val="000000"/>
                <w:sz w:val="24"/>
                <w:szCs w:val="24"/>
                <w:lang w:eastAsia="hu-HU"/>
              </w:rPr>
              <w:t>11 óra</w:t>
            </w:r>
          </w:p>
        </w:tc>
        <w:tc>
          <w:tcPr>
            <w:tcW w:w="5283" w:type="dxa"/>
          </w:tcPr>
          <w:p w:rsidR="00EA616E" w:rsidRPr="00573E1E" w:rsidRDefault="00EA616E" w:rsidP="00074D40">
            <w:pPr>
              <w:keepNext/>
              <w:keepLines/>
              <w:spacing w:after="120"/>
              <w:jc w:val="center"/>
              <w:rPr>
                <w:bCs/>
                <w:color w:val="000000"/>
                <w:sz w:val="24"/>
                <w:szCs w:val="24"/>
                <w:lang w:eastAsia="hu-HU"/>
              </w:rPr>
            </w:pPr>
            <w:r w:rsidRPr="00573E1E">
              <w:rPr>
                <w:i/>
                <w:sz w:val="24"/>
                <w:szCs w:val="24"/>
              </w:rPr>
              <w:t>Felépítés és működés kapcsolata</w:t>
            </w:r>
          </w:p>
        </w:tc>
        <w:tc>
          <w:tcPr>
            <w:tcW w:w="3210" w:type="dxa"/>
          </w:tcPr>
          <w:p w:rsidR="00EA616E" w:rsidRPr="00B41787" w:rsidRDefault="00B41787" w:rsidP="00074D40">
            <w:pPr>
              <w:keepNext/>
              <w:keepLines/>
              <w:spacing w:after="120"/>
              <w:jc w:val="center"/>
              <w:rPr>
                <w:bCs/>
                <w:i/>
                <w:color w:val="000000"/>
                <w:sz w:val="24"/>
                <w:szCs w:val="24"/>
                <w:lang w:eastAsia="hu-HU"/>
              </w:rPr>
            </w:pPr>
            <w:r w:rsidRPr="00B41787">
              <w:rPr>
                <w:bCs/>
                <w:i/>
                <w:color w:val="000000"/>
                <w:sz w:val="24"/>
                <w:szCs w:val="24"/>
                <w:lang w:eastAsia="hu-HU"/>
              </w:rPr>
              <w:t>11 óra</w:t>
            </w:r>
          </w:p>
        </w:tc>
      </w:tr>
      <w:tr w:rsidR="00EA616E" w:rsidRPr="00623BD8" w:rsidTr="00C336E6">
        <w:tc>
          <w:tcPr>
            <w:tcW w:w="4457" w:type="dxa"/>
          </w:tcPr>
          <w:p w:rsidR="00EA616E" w:rsidRPr="00623BD8" w:rsidRDefault="00EA616E" w:rsidP="00367A40">
            <w:pPr>
              <w:spacing w:before="480" w:line="276" w:lineRule="auto"/>
              <w:rPr>
                <w:sz w:val="24"/>
                <w:szCs w:val="24"/>
                <w:lang w:eastAsia="hu-HU"/>
              </w:rPr>
            </w:pPr>
            <w:r w:rsidRPr="00623BD8">
              <w:rPr>
                <w:bCs/>
                <w:color w:val="000000"/>
                <w:sz w:val="24"/>
                <w:szCs w:val="24"/>
                <w:lang w:eastAsia="hu-HU"/>
              </w:rPr>
              <w:t xml:space="preserve">A mezők és a szántóföldek életközössége, természeti-környezeti problémái </w:t>
            </w:r>
          </w:p>
          <w:p w:rsidR="00EA616E" w:rsidRPr="00623BD8" w:rsidRDefault="00EA616E" w:rsidP="00367A40">
            <w:pPr>
              <w:keepNext/>
              <w:keepLines/>
              <w:spacing w:after="120"/>
              <w:rPr>
                <w:sz w:val="24"/>
                <w:szCs w:val="24"/>
              </w:rPr>
            </w:pPr>
          </w:p>
        </w:tc>
        <w:tc>
          <w:tcPr>
            <w:tcW w:w="1270" w:type="dxa"/>
          </w:tcPr>
          <w:p w:rsidR="00EA616E" w:rsidRPr="00623BD8" w:rsidRDefault="00EA616E" w:rsidP="00074D40">
            <w:pPr>
              <w:keepNext/>
              <w:keepLines/>
              <w:spacing w:after="120"/>
              <w:jc w:val="center"/>
              <w:rPr>
                <w:sz w:val="24"/>
                <w:szCs w:val="24"/>
              </w:rPr>
            </w:pPr>
            <w:r w:rsidRPr="00623BD8">
              <w:rPr>
                <w:bCs/>
                <w:color w:val="000000"/>
                <w:sz w:val="24"/>
                <w:szCs w:val="24"/>
                <w:lang w:eastAsia="hu-HU"/>
              </w:rPr>
              <w:t>9 óra</w:t>
            </w:r>
          </w:p>
        </w:tc>
        <w:tc>
          <w:tcPr>
            <w:tcW w:w="5283" w:type="dxa"/>
          </w:tcPr>
          <w:p w:rsidR="00EA616E" w:rsidRPr="00573E1E" w:rsidRDefault="00573E1E" w:rsidP="00074D40">
            <w:pPr>
              <w:keepNext/>
              <w:keepLines/>
              <w:spacing w:after="120"/>
              <w:jc w:val="center"/>
              <w:rPr>
                <w:bCs/>
                <w:color w:val="000000"/>
                <w:sz w:val="24"/>
                <w:szCs w:val="24"/>
                <w:lang w:eastAsia="hu-HU"/>
              </w:rPr>
            </w:pPr>
            <w:r w:rsidRPr="00573E1E">
              <w:rPr>
                <w:i/>
                <w:sz w:val="24"/>
                <w:szCs w:val="24"/>
              </w:rPr>
              <w:t>Felépítés és működés kapcsolata</w:t>
            </w:r>
          </w:p>
        </w:tc>
        <w:tc>
          <w:tcPr>
            <w:tcW w:w="3210" w:type="dxa"/>
          </w:tcPr>
          <w:p w:rsidR="00EA616E" w:rsidRPr="00B41787" w:rsidRDefault="00B41787" w:rsidP="00074D40">
            <w:pPr>
              <w:keepNext/>
              <w:keepLines/>
              <w:spacing w:after="120"/>
              <w:jc w:val="center"/>
              <w:rPr>
                <w:bCs/>
                <w:i/>
                <w:color w:val="000000"/>
                <w:sz w:val="24"/>
                <w:szCs w:val="24"/>
                <w:lang w:eastAsia="hu-HU"/>
              </w:rPr>
            </w:pPr>
            <w:r w:rsidRPr="00B41787">
              <w:rPr>
                <w:bCs/>
                <w:i/>
                <w:color w:val="000000"/>
                <w:sz w:val="24"/>
                <w:szCs w:val="24"/>
                <w:lang w:eastAsia="hu-HU"/>
              </w:rPr>
              <w:t>9 óra</w:t>
            </w:r>
          </w:p>
        </w:tc>
      </w:tr>
      <w:tr w:rsidR="00EA616E" w:rsidRPr="00623BD8" w:rsidTr="00C336E6">
        <w:tc>
          <w:tcPr>
            <w:tcW w:w="4457" w:type="dxa"/>
          </w:tcPr>
          <w:p w:rsidR="00EA616E" w:rsidRPr="00623BD8" w:rsidRDefault="00EA616E" w:rsidP="00367A40">
            <w:pPr>
              <w:keepNext/>
              <w:keepLines/>
              <w:spacing w:after="120"/>
              <w:rPr>
                <w:sz w:val="24"/>
                <w:szCs w:val="24"/>
              </w:rPr>
            </w:pPr>
            <w:r w:rsidRPr="00623BD8">
              <w:rPr>
                <w:bCs/>
                <w:color w:val="000000"/>
                <w:sz w:val="24"/>
                <w:szCs w:val="24"/>
                <w:lang w:eastAsia="hu-HU"/>
              </w:rPr>
              <w:lastRenderedPageBreak/>
              <w:t xml:space="preserve">Vízi és vízparti életközösségek és természeti-környezeti problémái </w:t>
            </w:r>
          </w:p>
        </w:tc>
        <w:tc>
          <w:tcPr>
            <w:tcW w:w="1270" w:type="dxa"/>
          </w:tcPr>
          <w:p w:rsidR="00EA616E" w:rsidRPr="00623BD8" w:rsidRDefault="00EA616E" w:rsidP="00074D40">
            <w:pPr>
              <w:keepNext/>
              <w:keepLines/>
              <w:spacing w:after="120"/>
              <w:jc w:val="center"/>
              <w:rPr>
                <w:sz w:val="24"/>
                <w:szCs w:val="24"/>
              </w:rPr>
            </w:pPr>
            <w:r w:rsidRPr="00623BD8">
              <w:rPr>
                <w:bCs/>
                <w:color w:val="000000"/>
                <w:sz w:val="24"/>
                <w:szCs w:val="24"/>
                <w:lang w:eastAsia="hu-HU"/>
              </w:rPr>
              <w:t>10 óra</w:t>
            </w:r>
          </w:p>
        </w:tc>
        <w:tc>
          <w:tcPr>
            <w:tcW w:w="5283" w:type="dxa"/>
          </w:tcPr>
          <w:p w:rsidR="00EA616E" w:rsidRPr="00623BD8" w:rsidRDefault="00573E1E" w:rsidP="00074D40">
            <w:pPr>
              <w:keepNext/>
              <w:keepLines/>
              <w:spacing w:after="120"/>
              <w:jc w:val="center"/>
              <w:rPr>
                <w:bCs/>
                <w:color w:val="000000"/>
                <w:sz w:val="24"/>
                <w:szCs w:val="24"/>
                <w:lang w:eastAsia="hu-HU"/>
              </w:rPr>
            </w:pPr>
            <w:r w:rsidRPr="00573E1E">
              <w:rPr>
                <w:i/>
                <w:sz w:val="24"/>
                <w:szCs w:val="24"/>
              </w:rPr>
              <w:t>Felépítés és működés kapcsolata</w:t>
            </w:r>
          </w:p>
        </w:tc>
        <w:tc>
          <w:tcPr>
            <w:tcW w:w="3210" w:type="dxa"/>
          </w:tcPr>
          <w:p w:rsidR="00EA616E" w:rsidRPr="00B41787" w:rsidRDefault="00B41787" w:rsidP="00074D40">
            <w:pPr>
              <w:keepNext/>
              <w:keepLines/>
              <w:spacing w:after="120"/>
              <w:jc w:val="center"/>
              <w:rPr>
                <w:bCs/>
                <w:i/>
                <w:color w:val="000000"/>
                <w:sz w:val="24"/>
                <w:szCs w:val="24"/>
                <w:lang w:eastAsia="hu-HU"/>
              </w:rPr>
            </w:pPr>
            <w:r w:rsidRPr="00B41787">
              <w:rPr>
                <w:bCs/>
                <w:i/>
                <w:color w:val="000000"/>
                <w:sz w:val="24"/>
                <w:szCs w:val="24"/>
                <w:lang w:eastAsia="hu-HU"/>
              </w:rPr>
              <w:t>6 óra</w:t>
            </w:r>
          </w:p>
        </w:tc>
      </w:tr>
      <w:tr w:rsidR="00EA616E" w:rsidRPr="00623BD8" w:rsidTr="00C336E6">
        <w:tc>
          <w:tcPr>
            <w:tcW w:w="4457" w:type="dxa"/>
          </w:tcPr>
          <w:p w:rsidR="00EA616E" w:rsidRPr="00623BD8" w:rsidRDefault="00EA616E" w:rsidP="00367A40">
            <w:pPr>
              <w:keepNext/>
              <w:keepLines/>
              <w:spacing w:after="120"/>
              <w:rPr>
                <w:sz w:val="24"/>
                <w:szCs w:val="24"/>
              </w:rPr>
            </w:pPr>
            <w:r w:rsidRPr="00623BD8">
              <w:rPr>
                <w:bCs/>
                <w:color w:val="000000"/>
                <w:sz w:val="24"/>
                <w:szCs w:val="24"/>
                <w:lang w:eastAsia="hu-HU"/>
              </w:rPr>
              <w:t xml:space="preserve">Az energia </w:t>
            </w:r>
          </w:p>
        </w:tc>
        <w:tc>
          <w:tcPr>
            <w:tcW w:w="1270" w:type="dxa"/>
          </w:tcPr>
          <w:p w:rsidR="00EA616E" w:rsidRPr="00623BD8" w:rsidRDefault="00EA616E" w:rsidP="00074D40">
            <w:pPr>
              <w:keepNext/>
              <w:keepLines/>
              <w:spacing w:after="120"/>
              <w:jc w:val="center"/>
              <w:rPr>
                <w:sz w:val="24"/>
                <w:szCs w:val="24"/>
              </w:rPr>
            </w:pPr>
            <w:r w:rsidRPr="00623BD8">
              <w:rPr>
                <w:bCs/>
                <w:color w:val="000000"/>
                <w:sz w:val="24"/>
                <w:szCs w:val="24"/>
                <w:lang w:eastAsia="hu-HU"/>
              </w:rPr>
              <w:t>6 óra</w:t>
            </w:r>
          </w:p>
        </w:tc>
        <w:tc>
          <w:tcPr>
            <w:tcW w:w="5283" w:type="dxa"/>
          </w:tcPr>
          <w:p w:rsidR="00EA616E" w:rsidRPr="00623BD8" w:rsidRDefault="00573E1E" w:rsidP="00074D40">
            <w:pPr>
              <w:keepNext/>
              <w:keepLines/>
              <w:spacing w:after="120"/>
              <w:jc w:val="center"/>
              <w:rPr>
                <w:bCs/>
                <w:color w:val="000000"/>
                <w:sz w:val="24"/>
                <w:szCs w:val="24"/>
                <w:lang w:eastAsia="hu-HU"/>
              </w:rPr>
            </w:pPr>
            <w:r w:rsidRPr="00573E1E">
              <w:rPr>
                <w:bCs/>
                <w:i/>
                <w:sz w:val="24"/>
                <w:szCs w:val="24"/>
              </w:rPr>
              <w:t xml:space="preserve">Tájékozódás a környezet </w:t>
            </w:r>
            <w:r w:rsidRPr="00573E1E">
              <w:rPr>
                <w:bCs/>
                <w:i/>
                <w:sz w:val="24"/>
                <w:szCs w:val="24"/>
                <w:lang w:val="cs-CZ"/>
              </w:rPr>
              <w:t>anyagairól</w:t>
            </w:r>
            <w:r w:rsidRPr="00573E1E">
              <w:rPr>
                <w:bCs/>
                <w:i/>
                <w:sz w:val="24"/>
                <w:szCs w:val="24"/>
              </w:rPr>
              <w:t xml:space="preserve"> és jelenségeiről</w:t>
            </w:r>
          </w:p>
        </w:tc>
        <w:tc>
          <w:tcPr>
            <w:tcW w:w="3210" w:type="dxa"/>
          </w:tcPr>
          <w:p w:rsidR="00EA616E" w:rsidRPr="00B41787" w:rsidRDefault="00B41787" w:rsidP="00074D40">
            <w:pPr>
              <w:keepNext/>
              <w:keepLines/>
              <w:spacing w:after="120"/>
              <w:jc w:val="center"/>
              <w:rPr>
                <w:bCs/>
                <w:i/>
                <w:color w:val="000000"/>
                <w:sz w:val="24"/>
                <w:szCs w:val="24"/>
                <w:lang w:eastAsia="hu-HU"/>
              </w:rPr>
            </w:pPr>
            <w:r w:rsidRPr="00B41787">
              <w:rPr>
                <w:bCs/>
                <w:i/>
                <w:color w:val="000000"/>
                <w:sz w:val="24"/>
                <w:szCs w:val="24"/>
                <w:lang w:eastAsia="hu-HU"/>
              </w:rPr>
              <w:t>6 óra</w:t>
            </w:r>
          </w:p>
        </w:tc>
      </w:tr>
      <w:tr w:rsidR="00EA616E" w:rsidRPr="00623BD8" w:rsidTr="00C336E6">
        <w:tc>
          <w:tcPr>
            <w:tcW w:w="4457" w:type="dxa"/>
          </w:tcPr>
          <w:p w:rsidR="00EA616E" w:rsidRPr="00623BD8" w:rsidRDefault="00EA616E" w:rsidP="00367A40">
            <w:pPr>
              <w:keepNext/>
              <w:keepLines/>
              <w:spacing w:after="120"/>
              <w:rPr>
                <w:sz w:val="24"/>
                <w:szCs w:val="24"/>
              </w:rPr>
            </w:pPr>
            <w:r w:rsidRPr="00623BD8">
              <w:rPr>
                <w:bCs/>
                <w:color w:val="000000"/>
                <w:sz w:val="24"/>
                <w:szCs w:val="24"/>
                <w:lang w:eastAsia="hu-HU"/>
              </w:rPr>
              <w:t xml:space="preserve">A Föld külső és belső erői, folyamatai </w:t>
            </w:r>
          </w:p>
        </w:tc>
        <w:tc>
          <w:tcPr>
            <w:tcW w:w="1270" w:type="dxa"/>
          </w:tcPr>
          <w:p w:rsidR="00EA616E" w:rsidRPr="00623BD8" w:rsidRDefault="00EA616E" w:rsidP="00074D40">
            <w:pPr>
              <w:keepNext/>
              <w:keepLines/>
              <w:spacing w:after="120"/>
              <w:jc w:val="center"/>
              <w:rPr>
                <w:sz w:val="24"/>
                <w:szCs w:val="24"/>
              </w:rPr>
            </w:pPr>
            <w:r w:rsidRPr="00623BD8">
              <w:rPr>
                <w:bCs/>
                <w:color w:val="000000"/>
                <w:sz w:val="24"/>
                <w:szCs w:val="24"/>
                <w:lang w:eastAsia="hu-HU"/>
              </w:rPr>
              <w:t>10 óra</w:t>
            </w:r>
          </w:p>
        </w:tc>
        <w:tc>
          <w:tcPr>
            <w:tcW w:w="5283" w:type="dxa"/>
          </w:tcPr>
          <w:p w:rsidR="00EA616E" w:rsidRPr="00573E1E" w:rsidRDefault="00573E1E" w:rsidP="00074D40">
            <w:pPr>
              <w:keepNext/>
              <w:keepLines/>
              <w:spacing w:after="120"/>
              <w:jc w:val="center"/>
              <w:rPr>
                <w:bCs/>
                <w:color w:val="000000"/>
                <w:sz w:val="24"/>
                <w:szCs w:val="24"/>
                <w:lang w:eastAsia="hu-HU"/>
              </w:rPr>
            </w:pPr>
            <w:r w:rsidRPr="00573E1E">
              <w:rPr>
                <w:bCs/>
                <w:i/>
                <w:sz w:val="24"/>
                <w:szCs w:val="24"/>
              </w:rPr>
              <w:t xml:space="preserve">Tájékozódás a környezet </w:t>
            </w:r>
            <w:r w:rsidRPr="00573E1E">
              <w:rPr>
                <w:bCs/>
                <w:i/>
                <w:sz w:val="24"/>
                <w:szCs w:val="24"/>
                <w:lang w:val="cs-CZ"/>
              </w:rPr>
              <w:t>anyagairól</w:t>
            </w:r>
            <w:r w:rsidRPr="00573E1E">
              <w:rPr>
                <w:bCs/>
                <w:i/>
                <w:sz w:val="24"/>
                <w:szCs w:val="24"/>
              </w:rPr>
              <w:t xml:space="preserve"> és jelenségeiről</w:t>
            </w:r>
          </w:p>
        </w:tc>
        <w:tc>
          <w:tcPr>
            <w:tcW w:w="3210" w:type="dxa"/>
          </w:tcPr>
          <w:p w:rsidR="00EA616E" w:rsidRPr="00B41787" w:rsidRDefault="00B41787" w:rsidP="00B41787">
            <w:pPr>
              <w:keepNext/>
              <w:keepLines/>
              <w:spacing w:after="120"/>
              <w:jc w:val="center"/>
              <w:rPr>
                <w:bCs/>
                <w:i/>
                <w:color w:val="000000"/>
                <w:sz w:val="24"/>
                <w:szCs w:val="24"/>
                <w:lang w:eastAsia="hu-HU"/>
              </w:rPr>
            </w:pPr>
            <w:r w:rsidRPr="00B41787">
              <w:rPr>
                <w:bCs/>
                <w:i/>
                <w:color w:val="000000"/>
                <w:sz w:val="24"/>
                <w:szCs w:val="24"/>
                <w:lang w:eastAsia="hu-HU"/>
              </w:rPr>
              <w:t>6</w:t>
            </w:r>
            <w:r w:rsidR="00573E1E" w:rsidRPr="00B41787">
              <w:rPr>
                <w:bCs/>
                <w:i/>
                <w:color w:val="000000"/>
                <w:sz w:val="24"/>
                <w:szCs w:val="24"/>
                <w:lang w:eastAsia="hu-HU"/>
              </w:rPr>
              <w:t xml:space="preserve"> óra</w:t>
            </w:r>
          </w:p>
        </w:tc>
      </w:tr>
      <w:tr w:rsidR="00EA616E" w:rsidRPr="00623BD8" w:rsidTr="00C336E6">
        <w:tc>
          <w:tcPr>
            <w:tcW w:w="4457" w:type="dxa"/>
          </w:tcPr>
          <w:p w:rsidR="00EA616E" w:rsidRPr="00623BD8" w:rsidRDefault="00EA616E" w:rsidP="00367A40">
            <w:pPr>
              <w:keepNext/>
              <w:keepLines/>
              <w:spacing w:after="120"/>
              <w:rPr>
                <w:bCs/>
                <w:color w:val="000000"/>
                <w:sz w:val="24"/>
                <w:szCs w:val="24"/>
                <w:lang w:eastAsia="hu-HU"/>
              </w:rPr>
            </w:pPr>
            <w:r w:rsidRPr="00623BD8">
              <w:rPr>
                <w:bCs/>
                <w:color w:val="000000"/>
                <w:sz w:val="24"/>
                <w:szCs w:val="24"/>
                <w:lang w:eastAsia="hu-HU"/>
              </w:rPr>
              <w:t xml:space="preserve">Alapvető légköri jelenségek és folyamatok </w:t>
            </w:r>
          </w:p>
        </w:tc>
        <w:tc>
          <w:tcPr>
            <w:tcW w:w="1270" w:type="dxa"/>
          </w:tcPr>
          <w:p w:rsidR="00EA616E" w:rsidRPr="00623BD8" w:rsidRDefault="00EA616E" w:rsidP="00074D40">
            <w:pPr>
              <w:keepNext/>
              <w:keepLines/>
              <w:spacing w:after="120"/>
              <w:jc w:val="center"/>
              <w:rPr>
                <w:bCs/>
                <w:color w:val="000000"/>
                <w:sz w:val="24"/>
                <w:szCs w:val="24"/>
                <w:lang w:eastAsia="hu-HU"/>
              </w:rPr>
            </w:pPr>
            <w:r w:rsidRPr="00623BD8">
              <w:rPr>
                <w:bCs/>
                <w:color w:val="000000"/>
                <w:sz w:val="24"/>
                <w:szCs w:val="24"/>
                <w:lang w:eastAsia="hu-HU"/>
              </w:rPr>
              <w:t>2 óra</w:t>
            </w:r>
          </w:p>
        </w:tc>
        <w:tc>
          <w:tcPr>
            <w:tcW w:w="5283" w:type="dxa"/>
          </w:tcPr>
          <w:p w:rsidR="00EA616E" w:rsidRPr="00623BD8" w:rsidRDefault="00573E1E" w:rsidP="00074D40">
            <w:pPr>
              <w:keepNext/>
              <w:keepLines/>
              <w:spacing w:after="120"/>
              <w:jc w:val="center"/>
              <w:rPr>
                <w:bCs/>
                <w:color w:val="000000"/>
                <w:sz w:val="24"/>
                <w:szCs w:val="24"/>
                <w:lang w:eastAsia="hu-HU"/>
              </w:rPr>
            </w:pPr>
            <w:r w:rsidRPr="00573E1E">
              <w:rPr>
                <w:i/>
                <w:sz w:val="24"/>
                <w:szCs w:val="24"/>
              </w:rPr>
              <w:t>Felépítés és működés kapcsolata</w:t>
            </w:r>
          </w:p>
        </w:tc>
        <w:tc>
          <w:tcPr>
            <w:tcW w:w="3210" w:type="dxa"/>
          </w:tcPr>
          <w:p w:rsidR="00EA616E" w:rsidRPr="00B41787" w:rsidRDefault="00B41787" w:rsidP="00074D40">
            <w:pPr>
              <w:keepNext/>
              <w:keepLines/>
              <w:spacing w:after="120"/>
              <w:jc w:val="center"/>
              <w:rPr>
                <w:bCs/>
                <w:i/>
                <w:color w:val="000000"/>
                <w:sz w:val="24"/>
                <w:szCs w:val="24"/>
                <w:lang w:eastAsia="hu-HU"/>
              </w:rPr>
            </w:pPr>
            <w:r w:rsidRPr="00B41787">
              <w:rPr>
                <w:bCs/>
                <w:i/>
                <w:color w:val="000000"/>
                <w:sz w:val="24"/>
                <w:szCs w:val="24"/>
                <w:lang w:eastAsia="hu-HU"/>
              </w:rPr>
              <w:t>2 óra</w:t>
            </w:r>
          </w:p>
        </w:tc>
      </w:tr>
      <w:tr w:rsidR="00EA616E" w:rsidRPr="00623BD8" w:rsidTr="00C336E6">
        <w:tc>
          <w:tcPr>
            <w:tcW w:w="4457" w:type="dxa"/>
          </w:tcPr>
          <w:p w:rsidR="00EA616E" w:rsidRPr="00623BD8" w:rsidRDefault="00EA616E" w:rsidP="00367A40">
            <w:pPr>
              <w:keepNext/>
              <w:keepLines/>
              <w:spacing w:after="120"/>
              <w:rPr>
                <w:bCs/>
                <w:color w:val="000000"/>
                <w:sz w:val="24"/>
                <w:szCs w:val="24"/>
                <w:lang w:eastAsia="hu-HU"/>
              </w:rPr>
            </w:pPr>
            <w:r w:rsidRPr="00623BD8">
              <w:rPr>
                <w:bCs/>
                <w:color w:val="000000"/>
                <w:sz w:val="24"/>
                <w:szCs w:val="24"/>
                <w:lang w:eastAsia="hu-HU"/>
              </w:rPr>
              <w:t xml:space="preserve">Megfigyelés, kísérletezés, tapasztalás </w:t>
            </w:r>
          </w:p>
        </w:tc>
        <w:tc>
          <w:tcPr>
            <w:tcW w:w="1270" w:type="dxa"/>
          </w:tcPr>
          <w:p w:rsidR="00EA616E" w:rsidRPr="00623BD8" w:rsidRDefault="00EA616E" w:rsidP="00074D40">
            <w:pPr>
              <w:keepNext/>
              <w:keepLines/>
              <w:spacing w:after="120"/>
              <w:jc w:val="center"/>
              <w:rPr>
                <w:bCs/>
                <w:color w:val="000000"/>
                <w:sz w:val="24"/>
                <w:szCs w:val="24"/>
                <w:lang w:eastAsia="hu-HU"/>
              </w:rPr>
            </w:pPr>
            <w:r w:rsidRPr="00623BD8">
              <w:rPr>
                <w:bCs/>
                <w:color w:val="000000"/>
                <w:sz w:val="24"/>
                <w:szCs w:val="24"/>
                <w:lang w:eastAsia="hu-HU"/>
              </w:rPr>
              <w:t>4 óra</w:t>
            </w:r>
          </w:p>
        </w:tc>
        <w:tc>
          <w:tcPr>
            <w:tcW w:w="5283" w:type="dxa"/>
          </w:tcPr>
          <w:p w:rsidR="00EA616E" w:rsidRPr="00623BD8" w:rsidRDefault="00573E1E" w:rsidP="00074D40">
            <w:pPr>
              <w:keepNext/>
              <w:keepLines/>
              <w:spacing w:after="120"/>
              <w:jc w:val="center"/>
              <w:rPr>
                <w:bCs/>
                <w:color w:val="000000"/>
                <w:sz w:val="24"/>
                <w:szCs w:val="24"/>
                <w:lang w:eastAsia="hu-HU"/>
              </w:rPr>
            </w:pPr>
            <w:r w:rsidRPr="00573E1E">
              <w:rPr>
                <w:bCs/>
                <w:i/>
                <w:sz w:val="24"/>
                <w:szCs w:val="24"/>
              </w:rPr>
              <w:t xml:space="preserve">Tájékozódás a környezet </w:t>
            </w:r>
            <w:r w:rsidRPr="00573E1E">
              <w:rPr>
                <w:bCs/>
                <w:i/>
                <w:sz w:val="24"/>
                <w:szCs w:val="24"/>
                <w:lang w:val="cs-CZ"/>
              </w:rPr>
              <w:t>anyagairól</w:t>
            </w:r>
            <w:r w:rsidRPr="00573E1E">
              <w:rPr>
                <w:bCs/>
                <w:i/>
                <w:sz w:val="24"/>
                <w:szCs w:val="24"/>
              </w:rPr>
              <w:t xml:space="preserve"> és jelenségeiről</w:t>
            </w:r>
          </w:p>
        </w:tc>
        <w:tc>
          <w:tcPr>
            <w:tcW w:w="3210" w:type="dxa"/>
          </w:tcPr>
          <w:p w:rsidR="00EA616E" w:rsidRPr="00B41787" w:rsidRDefault="00B41787" w:rsidP="00074D40">
            <w:pPr>
              <w:keepNext/>
              <w:keepLines/>
              <w:spacing w:after="120"/>
              <w:jc w:val="center"/>
              <w:rPr>
                <w:bCs/>
                <w:i/>
                <w:color w:val="000000"/>
                <w:sz w:val="24"/>
                <w:szCs w:val="24"/>
                <w:lang w:eastAsia="hu-HU"/>
              </w:rPr>
            </w:pPr>
            <w:r w:rsidRPr="00B41787">
              <w:rPr>
                <w:bCs/>
                <w:i/>
                <w:color w:val="000000"/>
                <w:sz w:val="24"/>
                <w:szCs w:val="24"/>
                <w:lang w:eastAsia="hu-HU"/>
              </w:rPr>
              <w:t>4 óra</w:t>
            </w:r>
          </w:p>
        </w:tc>
      </w:tr>
      <w:tr w:rsidR="00B41787" w:rsidRPr="00623BD8" w:rsidTr="00A05AB7">
        <w:tc>
          <w:tcPr>
            <w:tcW w:w="4457" w:type="dxa"/>
          </w:tcPr>
          <w:p w:rsidR="00B41787" w:rsidRDefault="00B41787" w:rsidP="00A05AB7">
            <w:pPr>
              <w:keepNext/>
              <w:keepLines/>
              <w:spacing w:after="120"/>
              <w:rPr>
                <w:bCs/>
                <w:color w:val="000000"/>
                <w:sz w:val="24"/>
                <w:szCs w:val="24"/>
                <w:lang w:eastAsia="hu-HU"/>
              </w:rPr>
            </w:pPr>
            <w:r>
              <w:rPr>
                <w:bCs/>
                <w:color w:val="000000"/>
                <w:sz w:val="24"/>
                <w:szCs w:val="24"/>
                <w:lang w:eastAsia="hu-HU"/>
              </w:rPr>
              <w:t>Év eleji gyakorlás</w:t>
            </w:r>
          </w:p>
        </w:tc>
        <w:tc>
          <w:tcPr>
            <w:tcW w:w="1270" w:type="dxa"/>
          </w:tcPr>
          <w:p w:rsidR="00B41787" w:rsidRDefault="00B41787" w:rsidP="00A05AB7">
            <w:pPr>
              <w:keepNext/>
              <w:keepLines/>
              <w:spacing w:after="120"/>
              <w:jc w:val="center"/>
              <w:rPr>
                <w:bCs/>
                <w:color w:val="000000"/>
                <w:sz w:val="24"/>
                <w:szCs w:val="24"/>
                <w:lang w:eastAsia="hu-HU"/>
              </w:rPr>
            </w:pPr>
            <w:r>
              <w:rPr>
                <w:bCs/>
                <w:color w:val="000000"/>
                <w:sz w:val="24"/>
                <w:szCs w:val="24"/>
                <w:lang w:eastAsia="hu-HU"/>
              </w:rPr>
              <w:t>3 óra</w:t>
            </w:r>
          </w:p>
        </w:tc>
        <w:tc>
          <w:tcPr>
            <w:tcW w:w="5283" w:type="dxa"/>
          </w:tcPr>
          <w:p w:rsidR="00B41787" w:rsidRPr="00623BD8" w:rsidRDefault="00B41787" w:rsidP="00A05AB7">
            <w:pPr>
              <w:keepNext/>
              <w:keepLines/>
              <w:spacing w:after="120"/>
              <w:jc w:val="center"/>
              <w:rPr>
                <w:bCs/>
                <w:color w:val="000000"/>
                <w:sz w:val="24"/>
                <w:szCs w:val="24"/>
                <w:lang w:eastAsia="hu-HU"/>
              </w:rPr>
            </w:pPr>
          </w:p>
        </w:tc>
        <w:tc>
          <w:tcPr>
            <w:tcW w:w="3210" w:type="dxa"/>
          </w:tcPr>
          <w:p w:rsidR="00B41787" w:rsidRPr="00B41787" w:rsidRDefault="00B41787" w:rsidP="00A05AB7">
            <w:pPr>
              <w:keepNext/>
              <w:keepLines/>
              <w:spacing w:after="120"/>
              <w:jc w:val="center"/>
              <w:rPr>
                <w:bCs/>
                <w:i/>
                <w:color w:val="000000"/>
                <w:sz w:val="24"/>
                <w:szCs w:val="24"/>
                <w:lang w:eastAsia="hu-HU"/>
              </w:rPr>
            </w:pPr>
            <w:r w:rsidRPr="00B41787">
              <w:rPr>
                <w:bCs/>
                <w:i/>
                <w:color w:val="000000"/>
                <w:sz w:val="24"/>
                <w:szCs w:val="24"/>
                <w:lang w:eastAsia="hu-HU"/>
              </w:rPr>
              <w:t>-</w:t>
            </w:r>
          </w:p>
        </w:tc>
      </w:tr>
      <w:tr w:rsidR="00B41787" w:rsidRPr="00623BD8" w:rsidTr="00C336E6">
        <w:tc>
          <w:tcPr>
            <w:tcW w:w="4457" w:type="dxa"/>
          </w:tcPr>
          <w:p w:rsidR="00B41787" w:rsidRPr="00623BD8" w:rsidRDefault="00B41787" w:rsidP="00367A40">
            <w:pPr>
              <w:keepNext/>
              <w:keepLines/>
              <w:spacing w:after="120"/>
              <w:rPr>
                <w:bCs/>
                <w:color w:val="000000"/>
                <w:sz w:val="24"/>
                <w:szCs w:val="24"/>
                <w:lang w:eastAsia="hu-HU"/>
              </w:rPr>
            </w:pPr>
            <w:r>
              <w:rPr>
                <w:bCs/>
                <w:color w:val="000000"/>
                <w:sz w:val="24"/>
                <w:szCs w:val="24"/>
                <w:lang w:eastAsia="hu-HU"/>
              </w:rPr>
              <w:t>Bemeneti, kimeneti mérés</w:t>
            </w:r>
          </w:p>
        </w:tc>
        <w:tc>
          <w:tcPr>
            <w:tcW w:w="1270" w:type="dxa"/>
          </w:tcPr>
          <w:p w:rsidR="00B41787" w:rsidRPr="00623BD8" w:rsidRDefault="00B41787" w:rsidP="00074D40">
            <w:pPr>
              <w:keepNext/>
              <w:keepLines/>
              <w:spacing w:after="120"/>
              <w:jc w:val="center"/>
              <w:rPr>
                <w:bCs/>
                <w:color w:val="000000"/>
                <w:sz w:val="24"/>
                <w:szCs w:val="24"/>
                <w:lang w:eastAsia="hu-HU"/>
              </w:rPr>
            </w:pPr>
            <w:r>
              <w:rPr>
                <w:bCs/>
                <w:color w:val="000000"/>
                <w:sz w:val="24"/>
                <w:szCs w:val="24"/>
                <w:lang w:eastAsia="hu-HU"/>
              </w:rPr>
              <w:t>2 óra</w:t>
            </w:r>
          </w:p>
        </w:tc>
        <w:tc>
          <w:tcPr>
            <w:tcW w:w="5283" w:type="dxa"/>
          </w:tcPr>
          <w:p w:rsidR="00B41787" w:rsidRPr="00623BD8" w:rsidRDefault="00B41787" w:rsidP="00074D40">
            <w:pPr>
              <w:keepNext/>
              <w:keepLines/>
              <w:spacing w:after="120"/>
              <w:jc w:val="center"/>
              <w:rPr>
                <w:bCs/>
                <w:color w:val="000000"/>
                <w:sz w:val="24"/>
                <w:szCs w:val="24"/>
                <w:lang w:eastAsia="hu-HU"/>
              </w:rPr>
            </w:pPr>
          </w:p>
        </w:tc>
        <w:tc>
          <w:tcPr>
            <w:tcW w:w="3210" w:type="dxa"/>
          </w:tcPr>
          <w:p w:rsidR="00B41787" w:rsidRPr="00B41787" w:rsidRDefault="00B41787" w:rsidP="00074D40">
            <w:pPr>
              <w:keepNext/>
              <w:keepLines/>
              <w:spacing w:after="120"/>
              <w:jc w:val="center"/>
              <w:rPr>
                <w:bCs/>
                <w:i/>
                <w:color w:val="000000"/>
                <w:sz w:val="24"/>
                <w:szCs w:val="24"/>
                <w:lang w:eastAsia="hu-HU"/>
              </w:rPr>
            </w:pPr>
            <w:r w:rsidRPr="00B41787">
              <w:rPr>
                <w:bCs/>
                <w:i/>
                <w:color w:val="000000"/>
                <w:sz w:val="24"/>
                <w:szCs w:val="24"/>
                <w:lang w:eastAsia="hu-HU"/>
              </w:rPr>
              <w:t>-</w:t>
            </w:r>
          </w:p>
        </w:tc>
      </w:tr>
      <w:tr w:rsidR="00B41787" w:rsidRPr="00623BD8" w:rsidTr="00C336E6">
        <w:tc>
          <w:tcPr>
            <w:tcW w:w="4457" w:type="dxa"/>
          </w:tcPr>
          <w:p w:rsidR="00B41787" w:rsidRDefault="00B41787" w:rsidP="00367A40">
            <w:pPr>
              <w:keepNext/>
              <w:keepLines/>
              <w:spacing w:after="120"/>
              <w:rPr>
                <w:bCs/>
                <w:color w:val="000000"/>
                <w:sz w:val="24"/>
                <w:szCs w:val="24"/>
                <w:lang w:eastAsia="hu-HU"/>
              </w:rPr>
            </w:pPr>
            <w:r>
              <w:rPr>
                <w:bCs/>
                <w:color w:val="000000"/>
                <w:sz w:val="24"/>
                <w:szCs w:val="24"/>
                <w:lang w:eastAsia="hu-HU"/>
              </w:rPr>
              <w:t>Év végi összefoglalás</w:t>
            </w:r>
          </w:p>
        </w:tc>
        <w:tc>
          <w:tcPr>
            <w:tcW w:w="1270" w:type="dxa"/>
          </w:tcPr>
          <w:p w:rsidR="00B41787" w:rsidRDefault="00B41787" w:rsidP="00074D40">
            <w:pPr>
              <w:keepNext/>
              <w:keepLines/>
              <w:spacing w:after="120"/>
              <w:jc w:val="center"/>
              <w:rPr>
                <w:bCs/>
                <w:color w:val="000000"/>
                <w:sz w:val="24"/>
                <w:szCs w:val="24"/>
                <w:lang w:eastAsia="hu-HU"/>
              </w:rPr>
            </w:pPr>
            <w:r>
              <w:rPr>
                <w:bCs/>
                <w:color w:val="000000"/>
                <w:sz w:val="24"/>
                <w:szCs w:val="24"/>
                <w:lang w:eastAsia="hu-HU"/>
              </w:rPr>
              <w:t>2 óra</w:t>
            </w:r>
          </w:p>
        </w:tc>
        <w:tc>
          <w:tcPr>
            <w:tcW w:w="5283" w:type="dxa"/>
          </w:tcPr>
          <w:p w:rsidR="00B41787" w:rsidRPr="00623BD8" w:rsidRDefault="00B41787" w:rsidP="00074D40">
            <w:pPr>
              <w:keepNext/>
              <w:keepLines/>
              <w:spacing w:after="120"/>
              <w:jc w:val="center"/>
              <w:rPr>
                <w:bCs/>
                <w:color w:val="000000"/>
                <w:sz w:val="24"/>
                <w:szCs w:val="24"/>
                <w:lang w:eastAsia="hu-HU"/>
              </w:rPr>
            </w:pPr>
          </w:p>
        </w:tc>
        <w:tc>
          <w:tcPr>
            <w:tcW w:w="3210" w:type="dxa"/>
          </w:tcPr>
          <w:p w:rsidR="00B41787" w:rsidRPr="00B41787" w:rsidRDefault="00B41787" w:rsidP="00074D40">
            <w:pPr>
              <w:keepNext/>
              <w:keepLines/>
              <w:spacing w:after="120"/>
              <w:jc w:val="center"/>
              <w:rPr>
                <w:bCs/>
                <w:i/>
                <w:color w:val="000000"/>
                <w:sz w:val="24"/>
                <w:szCs w:val="24"/>
                <w:lang w:eastAsia="hu-HU"/>
              </w:rPr>
            </w:pPr>
            <w:r w:rsidRPr="00B41787">
              <w:rPr>
                <w:bCs/>
                <w:i/>
                <w:color w:val="000000"/>
                <w:sz w:val="24"/>
                <w:szCs w:val="24"/>
                <w:lang w:eastAsia="hu-HU"/>
              </w:rPr>
              <w:t>-</w:t>
            </w:r>
          </w:p>
        </w:tc>
      </w:tr>
      <w:tr w:rsidR="00EA616E" w:rsidRPr="00623BD8" w:rsidTr="00C336E6">
        <w:tc>
          <w:tcPr>
            <w:tcW w:w="4457" w:type="dxa"/>
          </w:tcPr>
          <w:p w:rsidR="00EA616E" w:rsidRPr="00623BD8" w:rsidRDefault="00EA616E" w:rsidP="00367A40">
            <w:pPr>
              <w:keepNext/>
              <w:keepLines/>
              <w:spacing w:after="120"/>
              <w:rPr>
                <w:bCs/>
                <w:color w:val="000000"/>
                <w:sz w:val="24"/>
                <w:szCs w:val="24"/>
                <w:lang w:eastAsia="hu-HU"/>
              </w:rPr>
            </w:pPr>
            <w:r w:rsidRPr="00623BD8">
              <w:rPr>
                <w:bCs/>
                <w:color w:val="000000"/>
                <w:sz w:val="24"/>
                <w:szCs w:val="24"/>
                <w:lang w:eastAsia="hu-HU"/>
              </w:rPr>
              <w:t>Összesen</w:t>
            </w:r>
          </w:p>
        </w:tc>
        <w:tc>
          <w:tcPr>
            <w:tcW w:w="1270" w:type="dxa"/>
          </w:tcPr>
          <w:p w:rsidR="00EA616E" w:rsidRPr="00623BD8" w:rsidRDefault="00B41787" w:rsidP="00B41787">
            <w:pPr>
              <w:keepNext/>
              <w:keepLines/>
              <w:spacing w:after="120"/>
              <w:jc w:val="center"/>
              <w:rPr>
                <w:bCs/>
                <w:color w:val="000000"/>
                <w:sz w:val="24"/>
                <w:szCs w:val="24"/>
                <w:lang w:eastAsia="hu-HU"/>
              </w:rPr>
            </w:pPr>
            <w:r>
              <w:rPr>
                <w:bCs/>
                <w:color w:val="000000"/>
                <w:sz w:val="24"/>
                <w:szCs w:val="24"/>
                <w:lang w:eastAsia="hu-HU"/>
              </w:rPr>
              <w:t>72</w:t>
            </w:r>
            <w:r w:rsidR="00EA616E" w:rsidRPr="00623BD8">
              <w:rPr>
                <w:bCs/>
                <w:color w:val="000000"/>
                <w:sz w:val="24"/>
                <w:szCs w:val="24"/>
                <w:lang w:eastAsia="hu-HU"/>
              </w:rPr>
              <w:t xml:space="preserve"> óra</w:t>
            </w:r>
          </w:p>
        </w:tc>
        <w:tc>
          <w:tcPr>
            <w:tcW w:w="5283" w:type="dxa"/>
          </w:tcPr>
          <w:p w:rsidR="00EA616E" w:rsidRPr="00623BD8" w:rsidRDefault="00EA616E" w:rsidP="00074D40">
            <w:pPr>
              <w:keepNext/>
              <w:keepLines/>
              <w:spacing w:after="120"/>
              <w:jc w:val="center"/>
              <w:rPr>
                <w:bCs/>
                <w:color w:val="000000"/>
                <w:sz w:val="24"/>
                <w:szCs w:val="24"/>
                <w:lang w:eastAsia="hu-HU"/>
              </w:rPr>
            </w:pPr>
          </w:p>
        </w:tc>
        <w:tc>
          <w:tcPr>
            <w:tcW w:w="3210" w:type="dxa"/>
          </w:tcPr>
          <w:p w:rsidR="00EA616E" w:rsidRPr="00B41787" w:rsidRDefault="00B41787" w:rsidP="00074D40">
            <w:pPr>
              <w:keepNext/>
              <w:keepLines/>
              <w:spacing w:after="120"/>
              <w:jc w:val="center"/>
              <w:rPr>
                <w:bCs/>
                <w:i/>
                <w:color w:val="000000"/>
                <w:sz w:val="24"/>
                <w:szCs w:val="24"/>
                <w:lang w:eastAsia="hu-HU"/>
              </w:rPr>
            </w:pPr>
            <w:r w:rsidRPr="00B41787">
              <w:rPr>
                <w:bCs/>
                <w:i/>
                <w:color w:val="000000"/>
                <w:sz w:val="24"/>
                <w:szCs w:val="24"/>
                <w:lang w:eastAsia="hu-HU"/>
              </w:rPr>
              <w:t>72 óra</w:t>
            </w:r>
          </w:p>
        </w:tc>
      </w:tr>
    </w:tbl>
    <w:p w:rsidR="00367A40" w:rsidRPr="00623BD8" w:rsidRDefault="00367A40" w:rsidP="00074D40">
      <w:pPr>
        <w:keepNext/>
        <w:keepLines/>
        <w:spacing w:after="120"/>
        <w:jc w:val="center"/>
        <w:rPr>
          <w:b/>
          <w:sz w:val="24"/>
          <w:szCs w:val="24"/>
        </w:rPr>
      </w:pPr>
    </w:p>
    <w:tbl>
      <w:tblPr>
        <w:tblStyle w:val="Rcsostblzat"/>
        <w:tblW w:w="0" w:type="auto"/>
        <w:tblLook w:val="04A0"/>
      </w:tblPr>
      <w:tblGrid>
        <w:gridCol w:w="2518"/>
        <w:gridCol w:w="11702"/>
      </w:tblGrid>
      <w:tr w:rsidR="00074D40" w:rsidRPr="00623BD8" w:rsidTr="00C336E6">
        <w:tc>
          <w:tcPr>
            <w:tcW w:w="2518" w:type="dxa"/>
            <w:shd w:val="clear" w:color="auto" w:fill="D9D9D9" w:themeFill="background1" w:themeFillShade="D9"/>
          </w:tcPr>
          <w:p w:rsidR="00074D40" w:rsidRPr="00623BD8" w:rsidRDefault="00074D40">
            <w:pPr>
              <w:rPr>
                <w:sz w:val="24"/>
                <w:szCs w:val="24"/>
              </w:rPr>
            </w:pPr>
            <w:r w:rsidRPr="00623BD8">
              <w:rPr>
                <w:rStyle w:val="Cmsor3Char"/>
                <w:rFonts w:ascii="Times New Roman" w:hAnsi="Times New Roman"/>
                <w:smallCaps/>
                <w:sz w:val="24"/>
                <w:szCs w:val="24"/>
              </w:rPr>
              <w:t>Témakör/Óraszám</w:t>
            </w:r>
          </w:p>
        </w:tc>
        <w:tc>
          <w:tcPr>
            <w:tcW w:w="11702" w:type="dxa"/>
            <w:shd w:val="clear" w:color="auto" w:fill="D9D9D9" w:themeFill="background1" w:themeFillShade="D9"/>
          </w:tcPr>
          <w:p w:rsidR="00074D40" w:rsidRPr="00623BD8" w:rsidRDefault="00074D40">
            <w:pPr>
              <w:rPr>
                <w:sz w:val="24"/>
                <w:szCs w:val="24"/>
              </w:rPr>
            </w:pPr>
            <w:r w:rsidRPr="00623BD8">
              <w:rPr>
                <w:b/>
                <w:bCs/>
                <w:color w:val="000000"/>
                <w:sz w:val="24"/>
                <w:szCs w:val="24"/>
                <w:lang w:eastAsia="hu-HU"/>
              </w:rPr>
              <w:t>Tájékozódás az időben/ 6 óra</w:t>
            </w:r>
          </w:p>
        </w:tc>
      </w:tr>
      <w:tr w:rsidR="00074D40" w:rsidRPr="00623BD8" w:rsidTr="00C336E6">
        <w:tc>
          <w:tcPr>
            <w:tcW w:w="2518" w:type="dxa"/>
          </w:tcPr>
          <w:p w:rsidR="00074D40" w:rsidRPr="00623BD8" w:rsidRDefault="00074D40">
            <w:pPr>
              <w:rPr>
                <w:sz w:val="24"/>
                <w:szCs w:val="24"/>
              </w:rPr>
            </w:pPr>
            <w:r w:rsidRPr="00623BD8">
              <w:rPr>
                <w:rStyle w:val="Cmsor3Char"/>
                <w:rFonts w:ascii="Times New Roman" w:hAnsi="Times New Roman"/>
                <w:smallCaps/>
                <w:sz w:val="24"/>
                <w:szCs w:val="24"/>
              </w:rPr>
              <w:t>Tanulási eredmények</w:t>
            </w:r>
          </w:p>
        </w:tc>
        <w:tc>
          <w:tcPr>
            <w:tcW w:w="11702" w:type="dxa"/>
          </w:tcPr>
          <w:p w:rsidR="00074D40" w:rsidRPr="00623BD8" w:rsidRDefault="00074D40" w:rsidP="00074D40">
            <w:pPr>
              <w:spacing w:line="276" w:lineRule="auto"/>
              <w:jc w:val="both"/>
              <w:rPr>
                <w:sz w:val="24"/>
                <w:szCs w:val="24"/>
                <w:lang w:eastAsia="hu-HU"/>
              </w:rPr>
            </w:pPr>
            <w:r w:rsidRPr="00623BD8">
              <w:rPr>
                <w:b/>
                <w:bCs/>
                <w:color w:val="000000"/>
                <w:sz w:val="24"/>
                <w:szCs w:val="24"/>
                <w:lang w:eastAsia="hu-HU"/>
              </w:rPr>
              <w:t>A témakör tanulása hozzájárul ahhoz, hogy a tanuló a nevelési-oktatási szakasz végére:</w:t>
            </w:r>
          </w:p>
          <w:p w:rsidR="00074D40" w:rsidRPr="00623BD8" w:rsidRDefault="00074D40" w:rsidP="006E4AB4">
            <w:pPr>
              <w:pStyle w:val="Listaszerbekezds"/>
              <w:numPr>
                <w:ilvl w:val="0"/>
                <w:numId w:val="1"/>
              </w:numPr>
              <w:tabs>
                <w:tab w:val="num" w:pos="720"/>
              </w:tabs>
              <w:spacing w:line="276" w:lineRule="auto"/>
              <w:jc w:val="both"/>
              <w:textAlignment w:val="baseline"/>
              <w:rPr>
                <w:color w:val="000000"/>
                <w:sz w:val="24"/>
                <w:szCs w:val="24"/>
                <w:lang w:eastAsia="hu-HU"/>
              </w:rPr>
            </w:pPr>
            <w:r w:rsidRPr="00623BD8">
              <w:rPr>
                <w:color w:val="000000"/>
                <w:sz w:val="24"/>
                <w:szCs w:val="24"/>
                <w:lang w:eastAsia="hu-HU"/>
              </w:rPr>
              <w:t>felismeri az idő múlásával bekövetkező változásokat és ezek összefüggéseit az élő és élettelen környezet elemein;</w:t>
            </w:r>
          </w:p>
          <w:p w:rsidR="00074D40" w:rsidRPr="00623BD8" w:rsidRDefault="00074D40" w:rsidP="006E4AB4">
            <w:pPr>
              <w:pStyle w:val="Listaszerbekezds"/>
              <w:numPr>
                <w:ilvl w:val="0"/>
                <w:numId w:val="1"/>
              </w:numPr>
              <w:tabs>
                <w:tab w:val="num" w:pos="720"/>
              </w:tabs>
              <w:spacing w:after="120" w:line="276" w:lineRule="auto"/>
              <w:jc w:val="both"/>
              <w:textAlignment w:val="baseline"/>
              <w:rPr>
                <w:color w:val="000000"/>
                <w:sz w:val="24"/>
                <w:szCs w:val="24"/>
                <w:lang w:eastAsia="hu-HU"/>
              </w:rPr>
            </w:pPr>
            <w:r w:rsidRPr="00623BD8">
              <w:rPr>
                <w:color w:val="000000"/>
                <w:sz w:val="24"/>
                <w:szCs w:val="24"/>
                <w:lang w:eastAsia="hu-HU"/>
              </w:rPr>
              <w:t>tudja értelmezni az időt különböző dimenziójú skálákon.</w:t>
            </w:r>
          </w:p>
          <w:p w:rsidR="00074D40" w:rsidRPr="00623BD8" w:rsidRDefault="00074D40" w:rsidP="00074D40">
            <w:pPr>
              <w:spacing w:line="276" w:lineRule="auto"/>
              <w:jc w:val="both"/>
              <w:rPr>
                <w:sz w:val="24"/>
                <w:szCs w:val="24"/>
                <w:lang w:eastAsia="hu-HU"/>
              </w:rPr>
            </w:pPr>
            <w:r w:rsidRPr="00623BD8">
              <w:rPr>
                <w:b/>
                <w:bCs/>
                <w:color w:val="000000"/>
                <w:sz w:val="24"/>
                <w:szCs w:val="24"/>
                <w:lang w:eastAsia="hu-HU"/>
              </w:rPr>
              <w:t>A témakör tanulása eredményeként a tanuló:</w:t>
            </w:r>
          </w:p>
          <w:p w:rsidR="00074D40" w:rsidRPr="00623BD8" w:rsidRDefault="00074D40" w:rsidP="006E4AB4">
            <w:pPr>
              <w:pStyle w:val="Listaszerbekezds"/>
              <w:numPr>
                <w:ilvl w:val="0"/>
                <w:numId w:val="2"/>
              </w:numPr>
              <w:tabs>
                <w:tab w:val="num" w:pos="720"/>
              </w:tabs>
              <w:spacing w:line="276" w:lineRule="auto"/>
              <w:jc w:val="both"/>
              <w:textAlignment w:val="baseline"/>
              <w:rPr>
                <w:color w:val="000000"/>
                <w:sz w:val="24"/>
                <w:szCs w:val="24"/>
                <w:lang w:eastAsia="hu-HU"/>
              </w:rPr>
            </w:pPr>
            <w:r w:rsidRPr="00623BD8">
              <w:rPr>
                <w:color w:val="000000"/>
                <w:sz w:val="24"/>
                <w:szCs w:val="24"/>
                <w:lang w:eastAsia="hu-HU"/>
              </w:rPr>
              <w:t>tervet készít saját időbeosztására vonatkozóan;</w:t>
            </w:r>
          </w:p>
          <w:p w:rsidR="00074D40" w:rsidRPr="00623BD8" w:rsidRDefault="00074D40" w:rsidP="006E4AB4">
            <w:pPr>
              <w:pStyle w:val="Listaszerbekezds"/>
              <w:numPr>
                <w:ilvl w:val="0"/>
                <w:numId w:val="2"/>
              </w:numPr>
              <w:tabs>
                <w:tab w:val="num" w:pos="720"/>
              </w:tabs>
              <w:spacing w:line="276" w:lineRule="auto"/>
              <w:jc w:val="both"/>
              <w:textAlignment w:val="baseline"/>
              <w:rPr>
                <w:color w:val="000000"/>
                <w:sz w:val="24"/>
                <w:szCs w:val="24"/>
                <w:lang w:eastAsia="hu-HU"/>
              </w:rPr>
            </w:pPr>
            <w:r w:rsidRPr="00623BD8">
              <w:rPr>
                <w:color w:val="000000"/>
                <w:sz w:val="24"/>
                <w:szCs w:val="24"/>
                <w:lang w:eastAsia="hu-HU"/>
              </w:rPr>
              <w:t>megfigyeli a természet ciklikus változásait;</w:t>
            </w:r>
          </w:p>
          <w:p w:rsidR="00074D40" w:rsidRPr="00623BD8" w:rsidRDefault="00074D40" w:rsidP="006E4AB4">
            <w:pPr>
              <w:pStyle w:val="Listaszerbekezds"/>
              <w:numPr>
                <w:ilvl w:val="0"/>
                <w:numId w:val="2"/>
              </w:numPr>
              <w:tabs>
                <w:tab w:val="num" w:pos="720"/>
              </w:tabs>
              <w:spacing w:line="276" w:lineRule="auto"/>
              <w:jc w:val="both"/>
              <w:textAlignment w:val="baseline"/>
              <w:rPr>
                <w:color w:val="000000"/>
                <w:sz w:val="24"/>
                <w:szCs w:val="24"/>
                <w:lang w:eastAsia="hu-HU"/>
              </w:rPr>
            </w:pPr>
            <w:r w:rsidRPr="00623BD8">
              <w:rPr>
                <w:color w:val="000000"/>
                <w:sz w:val="24"/>
                <w:szCs w:val="24"/>
                <w:lang w:eastAsia="hu-HU"/>
              </w:rPr>
              <w:t xml:space="preserve">megérti a Föld mozgásai és a napi, évi időszámítás közötti összefüggéseket; </w:t>
            </w:r>
          </w:p>
          <w:p w:rsidR="00074D40" w:rsidRPr="00623BD8" w:rsidRDefault="00074D40" w:rsidP="006E4AB4">
            <w:pPr>
              <w:pStyle w:val="Listaszerbekezds"/>
              <w:numPr>
                <w:ilvl w:val="0"/>
                <w:numId w:val="2"/>
              </w:numPr>
              <w:tabs>
                <w:tab w:val="num" w:pos="720"/>
              </w:tabs>
              <w:spacing w:after="120" w:line="276" w:lineRule="auto"/>
              <w:jc w:val="both"/>
              <w:textAlignment w:val="baseline"/>
              <w:rPr>
                <w:color w:val="000000"/>
                <w:sz w:val="24"/>
                <w:szCs w:val="24"/>
                <w:lang w:eastAsia="hu-HU"/>
              </w:rPr>
            </w:pPr>
            <w:r w:rsidRPr="00623BD8">
              <w:rPr>
                <w:color w:val="000000"/>
                <w:sz w:val="24"/>
                <w:szCs w:val="24"/>
                <w:lang w:eastAsia="hu-HU"/>
              </w:rPr>
              <w:t>modellezi a Nap és a Föld helyzetét a különböző napszakokban és évszakokban.</w:t>
            </w:r>
          </w:p>
        </w:tc>
      </w:tr>
      <w:tr w:rsidR="00074D40" w:rsidRPr="00623BD8" w:rsidTr="00C336E6">
        <w:tc>
          <w:tcPr>
            <w:tcW w:w="2518" w:type="dxa"/>
          </w:tcPr>
          <w:p w:rsidR="00074D40" w:rsidRPr="00623BD8" w:rsidRDefault="00074D40" w:rsidP="00074D40">
            <w:pPr>
              <w:pStyle w:val="Cmsor3"/>
              <w:spacing w:before="0"/>
              <w:outlineLvl w:val="2"/>
              <w:rPr>
                <w:rStyle w:val="Cmsor3Char"/>
                <w:rFonts w:ascii="Times New Roman" w:hAnsi="Times New Roman"/>
                <w:smallCaps/>
                <w:sz w:val="24"/>
                <w:szCs w:val="24"/>
              </w:rPr>
            </w:pPr>
            <w:r w:rsidRPr="00623BD8">
              <w:rPr>
                <w:rStyle w:val="Cmsor3Char"/>
                <w:rFonts w:ascii="Times New Roman" w:hAnsi="Times New Roman"/>
                <w:smallCaps/>
                <w:sz w:val="24"/>
                <w:szCs w:val="24"/>
              </w:rPr>
              <w:lastRenderedPageBreak/>
              <w:t>Fejlesztési feladatok és ismeretek</w:t>
            </w:r>
          </w:p>
          <w:p w:rsidR="00074D40" w:rsidRPr="00623BD8" w:rsidRDefault="00074D40">
            <w:pPr>
              <w:rPr>
                <w:b/>
                <w:sz w:val="24"/>
                <w:szCs w:val="24"/>
              </w:rPr>
            </w:pPr>
          </w:p>
        </w:tc>
        <w:tc>
          <w:tcPr>
            <w:tcW w:w="11702" w:type="dxa"/>
          </w:tcPr>
          <w:p w:rsidR="00074D40" w:rsidRPr="00623BD8" w:rsidRDefault="00074D40" w:rsidP="006E4AB4">
            <w:pPr>
              <w:pStyle w:val="Listaszerbekezds"/>
              <w:numPr>
                <w:ilvl w:val="0"/>
                <w:numId w:val="3"/>
              </w:numPr>
              <w:spacing w:line="276" w:lineRule="auto"/>
              <w:contextualSpacing w:val="0"/>
              <w:jc w:val="both"/>
              <w:textAlignment w:val="baseline"/>
              <w:rPr>
                <w:sz w:val="24"/>
                <w:szCs w:val="24"/>
              </w:rPr>
            </w:pPr>
            <w:r w:rsidRPr="00623BD8">
              <w:rPr>
                <w:sz w:val="24"/>
                <w:szCs w:val="24"/>
              </w:rPr>
              <w:t>Idő és időtartam mérése különböző dimenziójú skálákon</w:t>
            </w:r>
          </w:p>
          <w:p w:rsidR="00074D40" w:rsidRPr="00623BD8" w:rsidRDefault="00074D40" w:rsidP="006E4AB4">
            <w:pPr>
              <w:pStyle w:val="Listaszerbekezds"/>
              <w:numPr>
                <w:ilvl w:val="0"/>
                <w:numId w:val="3"/>
              </w:numPr>
              <w:spacing w:line="276" w:lineRule="auto"/>
              <w:contextualSpacing w:val="0"/>
              <w:jc w:val="both"/>
              <w:textAlignment w:val="baseline"/>
              <w:rPr>
                <w:sz w:val="24"/>
                <w:szCs w:val="24"/>
              </w:rPr>
            </w:pPr>
            <w:r w:rsidRPr="00623BD8">
              <w:rPr>
                <w:sz w:val="24"/>
                <w:szCs w:val="24"/>
              </w:rPr>
              <w:t>Az idő mértékegységei</w:t>
            </w:r>
          </w:p>
          <w:p w:rsidR="00074D40" w:rsidRPr="00623BD8" w:rsidRDefault="00074D40" w:rsidP="006E4AB4">
            <w:pPr>
              <w:pStyle w:val="Listaszerbekezds"/>
              <w:numPr>
                <w:ilvl w:val="0"/>
                <w:numId w:val="3"/>
              </w:numPr>
              <w:spacing w:line="276" w:lineRule="auto"/>
              <w:contextualSpacing w:val="0"/>
              <w:jc w:val="both"/>
              <w:textAlignment w:val="baseline"/>
              <w:rPr>
                <w:sz w:val="24"/>
                <w:szCs w:val="24"/>
              </w:rPr>
            </w:pPr>
            <w:r w:rsidRPr="00623BD8">
              <w:rPr>
                <w:sz w:val="24"/>
                <w:szCs w:val="24"/>
              </w:rPr>
              <w:t xml:space="preserve">Napirend, </w:t>
            </w:r>
            <w:proofErr w:type="spellStart"/>
            <w:r w:rsidRPr="00623BD8">
              <w:rPr>
                <w:sz w:val="24"/>
                <w:szCs w:val="24"/>
              </w:rPr>
              <w:t>hetirend</w:t>
            </w:r>
            <w:proofErr w:type="spellEnd"/>
            <w:r w:rsidRPr="00623BD8">
              <w:rPr>
                <w:sz w:val="24"/>
                <w:szCs w:val="24"/>
              </w:rPr>
              <w:t xml:space="preserve"> tervezése</w:t>
            </w:r>
          </w:p>
          <w:p w:rsidR="00074D40" w:rsidRPr="00623BD8" w:rsidRDefault="00074D40" w:rsidP="006E4AB4">
            <w:pPr>
              <w:pStyle w:val="Listaszerbekezds"/>
              <w:numPr>
                <w:ilvl w:val="0"/>
                <w:numId w:val="3"/>
              </w:numPr>
              <w:spacing w:line="276" w:lineRule="auto"/>
              <w:contextualSpacing w:val="0"/>
              <w:jc w:val="both"/>
              <w:textAlignment w:val="baseline"/>
              <w:rPr>
                <w:sz w:val="24"/>
                <w:szCs w:val="24"/>
              </w:rPr>
            </w:pPr>
            <w:r w:rsidRPr="00623BD8">
              <w:rPr>
                <w:sz w:val="24"/>
                <w:szCs w:val="24"/>
              </w:rPr>
              <w:t>A Föld mozgásai és a napi, évi időszámítás összefüggései</w:t>
            </w:r>
          </w:p>
          <w:p w:rsidR="00074D40" w:rsidRPr="00623BD8" w:rsidRDefault="00074D40" w:rsidP="006E4AB4">
            <w:pPr>
              <w:pStyle w:val="Listaszerbekezds"/>
              <w:numPr>
                <w:ilvl w:val="0"/>
                <w:numId w:val="3"/>
              </w:numPr>
              <w:spacing w:line="276" w:lineRule="auto"/>
              <w:contextualSpacing w:val="0"/>
              <w:jc w:val="both"/>
              <w:textAlignment w:val="baseline"/>
              <w:rPr>
                <w:sz w:val="24"/>
                <w:szCs w:val="24"/>
              </w:rPr>
            </w:pPr>
            <w:r w:rsidRPr="00623BD8">
              <w:rPr>
                <w:sz w:val="24"/>
                <w:szCs w:val="24"/>
              </w:rPr>
              <w:t>A napszakok váltakozása</w:t>
            </w:r>
          </w:p>
          <w:p w:rsidR="00074D40" w:rsidRPr="00623BD8" w:rsidRDefault="00074D40" w:rsidP="006E4AB4">
            <w:pPr>
              <w:pStyle w:val="Listaszerbekezds"/>
              <w:numPr>
                <w:ilvl w:val="0"/>
                <w:numId w:val="3"/>
              </w:numPr>
              <w:spacing w:after="120" w:line="276" w:lineRule="auto"/>
              <w:contextualSpacing w:val="0"/>
              <w:jc w:val="both"/>
              <w:textAlignment w:val="baseline"/>
              <w:rPr>
                <w:sz w:val="24"/>
                <w:szCs w:val="24"/>
              </w:rPr>
            </w:pPr>
            <w:r w:rsidRPr="00623BD8">
              <w:rPr>
                <w:sz w:val="24"/>
                <w:szCs w:val="24"/>
              </w:rPr>
              <w:t>Az évszakok váltakozása</w:t>
            </w:r>
          </w:p>
        </w:tc>
      </w:tr>
      <w:tr w:rsidR="00074D40" w:rsidRPr="00623BD8" w:rsidTr="00C336E6">
        <w:tc>
          <w:tcPr>
            <w:tcW w:w="2518" w:type="dxa"/>
          </w:tcPr>
          <w:p w:rsidR="00074D40" w:rsidRPr="00623BD8" w:rsidRDefault="00074D40">
            <w:pPr>
              <w:rPr>
                <w:b/>
                <w:color w:val="4F81BD" w:themeColor="accent1"/>
                <w:sz w:val="24"/>
                <w:szCs w:val="24"/>
              </w:rPr>
            </w:pPr>
            <w:r w:rsidRPr="00623BD8">
              <w:rPr>
                <w:b/>
                <w:smallCaps/>
                <w:color w:val="4F81BD" w:themeColor="accent1"/>
                <w:sz w:val="24"/>
                <w:szCs w:val="24"/>
              </w:rPr>
              <w:t>Fogalmak</w:t>
            </w:r>
          </w:p>
        </w:tc>
        <w:tc>
          <w:tcPr>
            <w:tcW w:w="11702" w:type="dxa"/>
          </w:tcPr>
          <w:p w:rsidR="00074D40" w:rsidRPr="00623BD8" w:rsidRDefault="00074D40" w:rsidP="00074D40">
            <w:pPr>
              <w:spacing w:after="120" w:line="276" w:lineRule="auto"/>
              <w:jc w:val="both"/>
              <w:rPr>
                <w:color w:val="000000"/>
                <w:sz w:val="24"/>
                <w:szCs w:val="24"/>
                <w:lang w:eastAsia="hu-HU"/>
              </w:rPr>
            </w:pPr>
            <w:r w:rsidRPr="00623BD8">
              <w:rPr>
                <w:color w:val="000000"/>
                <w:sz w:val="24"/>
                <w:szCs w:val="24"/>
                <w:lang w:eastAsia="hu-HU"/>
              </w:rPr>
              <w:t>idő, napszak, évszak, a Föld forgása, a Föld keringése, tengelyferdes</w:t>
            </w:r>
            <w:r w:rsidR="006E4AB4" w:rsidRPr="00623BD8">
              <w:rPr>
                <w:color w:val="000000"/>
                <w:sz w:val="24"/>
                <w:szCs w:val="24"/>
                <w:lang w:eastAsia="hu-HU"/>
              </w:rPr>
              <w:t>ég</w:t>
            </w:r>
          </w:p>
        </w:tc>
      </w:tr>
      <w:tr w:rsidR="00074D40" w:rsidRPr="00623BD8" w:rsidTr="00C336E6">
        <w:tc>
          <w:tcPr>
            <w:tcW w:w="2518" w:type="dxa"/>
          </w:tcPr>
          <w:p w:rsidR="00074D40" w:rsidRPr="00623BD8" w:rsidRDefault="00074D40">
            <w:pPr>
              <w:rPr>
                <w:sz w:val="24"/>
                <w:szCs w:val="24"/>
              </w:rPr>
            </w:pPr>
            <w:r w:rsidRPr="00623BD8">
              <w:rPr>
                <w:rStyle w:val="Cmsor3Char"/>
                <w:rFonts w:ascii="Times New Roman" w:hAnsi="Times New Roman"/>
                <w:smallCaps/>
                <w:sz w:val="24"/>
                <w:szCs w:val="24"/>
              </w:rPr>
              <w:t>Javasolt tevékenységek</w:t>
            </w:r>
          </w:p>
        </w:tc>
        <w:tc>
          <w:tcPr>
            <w:tcW w:w="11702" w:type="dxa"/>
          </w:tcPr>
          <w:p w:rsidR="00074D40" w:rsidRPr="00623BD8" w:rsidRDefault="00074D40" w:rsidP="006E4AB4">
            <w:pPr>
              <w:pStyle w:val="Listaszerbekezds"/>
              <w:numPr>
                <w:ilvl w:val="0"/>
                <w:numId w:val="4"/>
              </w:numPr>
              <w:spacing w:line="276" w:lineRule="auto"/>
              <w:contextualSpacing w:val="0"/>
              <w:jc w:val="both"/>
              <w:textAlignment w:val="baseline"/>
              <w:rPr>
                <w:sz w:val="24"/>
                <w:szCs w:val="24"/>
              </w:rPr>
            </w:pPr>
            <w:r w:rsidRPr="00623BD8">
              <w:rPr>
                <w:sz w:val="24"/>
                <w:szCs w:val="24"/>
              </w:rPr>
              <w:t xml:space="preserve">Napirend és </w:t>
            </w:r>
            <w:proofErr w:type="spellStart"/>
            <w:r w:rsidRPr="00623BD8">
              <w:rPr>
                <w:sz w:val="24"/>
                <w:szCs w:val="24"/>
              </w:rPr>
              <w:t>hetirend</w:t>
            </w:r>
            <w:proofErr w:type="spellEnd"/>
            <w:r w:rsidRPr="00623BD8">
              <w:rPr>
                <w:sz w:val="24"/>
                <w:szCs w:val="24"/>
              </w:rPr>
              <w:t xml:space="preserve"> készítése</w:t>
            </w:r>
          </w:p>
          <w:p w:rsidR="00074D40" w:rsidRPr="00623BD8" w:rsidRDefault="00074D40" w:rsidP="006E4AB4">
            <w:pPr>
              <w:pStyle w:val="Listaszerbekezds"/>
              <w:numPr>
                <w:ilvl w:val="0"/>
                <w:numId w:val="4"/>
              </w:numPr>
              <w:spacing w:line="276" w:lineRule="auto"/>
              <w:contextualSpacing w:val="0"/>
              <w:jc w:val="both"/>
              <w:textAlignment w:val="baseline"/>
              <w:rPr>
                <w:sz w:val="24"/>
                <w:szCs w:val="24"/>
              </w:rPr>
            </w:pPr>
            <w:r w:rsidRPr="00623BD8">
              <w:rPr>
                <w:sz w:val="24"/>
                <w:szCs w:val="24"/>
              </w:rPr>
              <w:t>A Föld és a Hold mozgásainak modellezése</w:t>
            </w:r>
          </w:p>
          <w:p w:rsidR="00074D40" w:rsidRPr="00623BD8" w:rsidRDefault="00074D40" w:rsidP="006E4AB4">
            <w:pPr>
              <w:pStyle w:val="Listaszerbekezds"/>
              <w:numPr>
                <w:ilvl w:val="0"/>
                <w:numId w:val="4"/>
              </w:numPr>
              <w:spacing w:line="276" w:lineRule="auto"/>
              <w:contextualSpacing w:val="0"/>
              <w:jc w:val="both"/>
              <w:textAlignment w:val="baseline"/>
              <w:rPr>
                <w:sz w:val="24"/>
                <w:szCs w:val="24"/>
              </w:rPr>
            </w:pPr>
            <w:r w:rsidRPr="00623BD8">
              <w:rPr>
                <w:sz w:val="24"/>
                <w:szCs w:val="24"/>
              </w:rPr>
              <w:t>A földi időszámítással kapcsolatos egyszerű feladatok megoldása (helyi idő, zónaidő)</w:t>
            </w:r>
          </w:p>
          <w:p w:rsidR="00074D40" w:rsidRPr="00623BD8" w:rsidRDefault="00074D40" w:rsidP="006E4AB4">
            <w:pPr>
              <w:pStyle w:val="Listaszerbekezds"/>
              <w:numPr>
                <w:ilvl w:val="0"/>
                <w:numId w:val="4"/>
              </w:numPr>
              <w:spacing w:line="276" w:lineRule="auto"/>
              <w:contextualSpacing w:val="0"/>
              <w:jc w:val="both"/>
              <w:textAlignment w:val="baseline"/>
              <w:rPr>
                <w:sz w:val="24"/>
                <w:szCs w:val="24"/>
              </w:rPr>
            </w:pPr>
            <w:r w:rsidRPr="00623BD8">
              <w:rPr>
                <w:sz w:val="24"/>
                <w:szCs w:val="24"/>
              </w:rPr>
              <w:t>Időszalag készítése a földtörténetre, az emberi történelemre, egy ember életére</w:t>
            </w:r>
          </w:p>
          <w:p w:rsidR="00074D40" w:rsidRPr="00623BD8" w:rsidRDefault="00074D40" w:rsidP="006E4AB4">
            <w:pPr>
              <w:pStyle w:val="Listaszerbekezds"/>
              <w:numPr>
                <w:ilvl w:val="0"/>
                <w:numId w:val="4"/>
              </w:numPr>
              <w:spacing w:line="276" w:lineRule="auto"/>
              <w:contextualSpacing w:val="0"/>
              <w:jc w:val="both"/>
              <w:textAlignment w:val="baseline"/>
              <w:rPr>
                <w:sz w:val="24"/>
                <w:szCs w:val="24"/>
              </w:rPr>
            </w:pPr>
            <w:r w:rsidRPr="00623BD8">
              <w:rPr>
                <w:sz w:val="24"/>
                <w:szCs w:val="24"/>
              </w:rPr>
              <w:t>Poszter készítése az évszakok jellemzőiről hazánkban és Föld más tájain.</w:t>
            </w:r>
          </w:p>
        </w:tc>
      </w:tr>
      <w:tr w:rsidR="00074D40" w:rsidRPr="00623BD8" w:rsidTr="00C336E6">
        <w:tc>
          <w:tcPr>
            <w:tcW w:w="2518" w:type="dxa"/>
          </w:tcPr>
          <w:p w:rsidR="00074D40" w:rsidRPr="00623BD8" w:rsidRDefault="00074D40">
            <w:pPr>
              <w:rPr>
                <w:sz w:val="24"/>
                <w:szCs w:val="24"/>
              </w:rPr>
            </w:pPr>
            <w:r w:rsidRPr="00623BD8">
              <w:rPr>
                <w:rStyle w:val="Cmsor3Char"/>
                <w:rFonts w:ascii="Times New Roman" w:hAnsi="Times New Roman"/>
                <w:smallCaps/>
                <w:sz w:val="24"/>
                <w:szCs w:val="24"/>
              </w:rPr>
              <w:t>Kapcsolódási pontok</w:t>
            </w:r>
          </w:p>
        </w:tc>
        <w:tc>
          <w:tcPr>
            <w:tcW w:w="11702" w:type="dxa"/>
          </w:tcPr>
          <w:p w:rsidR="00103A52" w:rsidRPr="00623BD8" w:rsidRDefault="00103A52" w:rsidP="00103A52">
            <w:pPr>
              <w:pStyle w:val="Nincstrkz"/>
              <w:spacing w:after="120"/>
              <w:rPr>
                <w:rFonts w:ascii="Times New Roman" w:hAnsi="Times New Roman"/>
                <w:b/>
                <w:sz w:val="24"/>
              </w:rPr>
            </w:pPr>
            <w:r w:rsidRPr="00623BD8">
              <w:rPr>
                <w:rFonts w:ascii="Times New Roman" w:hAnsi="Times New Roman"/>
                <w:b/>
                <w:sz w:val="24"/>
              </w:rPr>
              <w:t>Matematika:</w:t>
            </w:r>
          </w:p>
          <w:p w:rsidR="00103A52" w:rsidRPr="00623BD8" w:rsidRDefault="00103A52" w:rsidP="00103A52">
            <w:pPr>
              <w:pStyle w:val="Nincstrkz"/>
              <w:spacing w:after="120"/>
              <w:rPr>
                <w:rFonts w:ascii="Times New Roman" w:hAnsi="Times New Roman"/>
                <w:sz w:val="24"/>
              </w:rPr>
            </w:pPr>
            <w:r w:rsidRPr="00623BD8">
              <w:rPr>
                <w:rFonts w:ascii="Times New Roman" w:hAnsi="Times New Roman"/>
                <w:i/>
                <w:sz w:val="24"/>
              </w:rPr>
              <w:t>Ismeretek rendszerezése:</w:t>
            </w:r>
            <w:r w:rsidRPr="00623BD8">
              <w:rPr>
                <w:rFonts w:ascii="Times New Roman" w:hAnsi="Times New Roman"/>
                <w:sz w:val="24"/>
              </w:rPr>
              <w:t xml:space="preserve"> Fogalmak egymáshoz való viszonya</w:t>
            </w:r>
          </w:p>
          <w:p w:rsidR="00103A52" w:rsidRPr="00623BD8" w:rsidRDefault="00103A52" w:rsidP="00103A52">
            <w:pPr>
              <w:pStyle w:val="Nincstrkz"/>
              <w:spacing w:after="120"/>
              <w:rPr>
                <w:rFonts w:ascii="Times New Roman" w:hAnsi="Times New Roman"/>
                <w:sz w:val="24"/>
              </w:rPr>
            </w:pPr>
            <w:r w:rsidRPr="00623BD8">
              <w:rPr>
                <w:rFonts w:ascii="Times New Roman" w:hAnsi="Times New Roman"/>
                <w:sz w:val="24"/>
              </w:rPr>
              <w:t>Rendszerezést segítő eszközök és algoritmusok ismerete</w:t>
            </w:r>
          </w:p>
          <w:p w:rsidR="00103A52" w:rsidRPr="00623BD8" w:rsidRDefault="00103A52" w:rsidP="00103A52">
            <w:pPr>
              <w:pStyle w:val="Nincstrkz"/>
              <w:spacing w:after="120"/>
              <w:rPr>
                <w:rFonts w:ascii="Times New Roman" w:hAnsi="Times New Roman"/>
                <w:sz w:val="24"/>
              </w:rPr>
            </w:pPr>
            <w:r w:rsidRPr="00623BD8">
              <w:rPr>
                <w:rFonts w:ascii="Times New Roman" w:hAnsi="Times New Roman"/>
                <w:i/>
                <w:sz w:val="24"/>
              </w:rPr>
              <w:t>Gondolkodás:</w:t>
            </w:r>
            <w:r w:rsidRPr="00623BD8">
              <w:rPr>
                <w:rFonts w:ascii="Times New Roman" w:hAnsi="Times New Roman"/>
                <w:sz w:val="24"/>
              </w:rPr>
              <w:t xml:space="preserve"> Összehasonlítás, azonosítás, megkülönböztetés; különbségek, azonosságok megállapítása</w:t>
            </w:r>
          </w:p>
          <w:p w:rsidR="00103A52" w:rsidRPr="00623BD8" w:rsidRDefault="00103A52" w:rsidP="00103A52">
            <w:pPr>
              <w:pStyle w:val="Nincstrkz"/>
              <w:spacing w:after="120"/>
              <w:rPr>
                <w:rFonts w:ascii="Times New Roman" w:hAnsi="Times New Roman"/>
                <w:sz w:val="24"/>
              </w:rPr>
            </w:pPr>
            <w:r w:rsidRPr="00623BD8">
              <w:rPr>
                <w:rFonts w:ascii="Times New Roman" w:hAnsi="Times New Roman"/>
                <w:sz w:val="24"/>
              </w:rPr>
              <w:t>Osztályozás egy és egyszerre két (több) saját szempont szerint, adott, illetve elkezdett válogatásban felismert szempont szerint.</w:t>
            </w:r>
          </w:p>
          <w:p w:rsidR="00103A52" w:rsidRPr="00623BD8" w:rsidRDefault="00103A52" w:rsidP="00103A52">
            <w:pPr>
              <w:pStyle w:val="Nincstrkz"/>
              <w:spacing w:after="120"/>
              <w:rPr>
                <w:rFonts w:ascii="Times New Roman" w:hAnsi="Times New Roman"/>
                <w:sz w:val="24"/>
              </w:rPr>
            </w:pPr>
            <w:r w:rsidRPr="00623BD8">
              <w:rPr>
                <w:rFonts w:ascii="Times New Roman" w:hAnsi="Times New Roman"/>
                <w:sz w:val="24"/>
              </w:rPr>
              <w:t>Matematikai modellek (hierarchikus kapcsolatok ábrázolása)</w:t>
            </w:r>
          </w:p>
          <w:p w:rsidR="00103A52" w:rsidRPr="00623BD8" w:rsidRDefault="00103A52" w:rsidP="00103A52">
            <w:pPr>
              <w:pStyle w:val="Nincstrkz"/>
              <w:spacing w:after="120"/>
              <w:rPr>
                <w:rFonts w:ascii="Times New Roman" w:hAnsi="Times New Roman"/>
                <w:b/>
                <w:sz w:val="24"/>
              </w:rPr>
            </w:pPr>
            <w:r w:rsidRPr="00623BD8">
              <w:rPr>
                <w:rFonts w:ascii="Times New Roman" w:hAnsi="Times New Roman"/>
                <w:b/>
                <w:sz w:val="24"/>
              </w:rPr>
              <w:t>Magyar nyelv és irodalom:</w:t>
            </w:r>
          </w:p>
          <w:p w:rsidR="00103A52" w:rsidRPr="00623BD8" w:rsidRDefault="00103A52" w:rsidP="00103A52">
            <w:pPr>
              <w:pStyle w:val="Nincstrkz"/>
              <w:spacing w:after="120"/>
              <w:rPr>
                <w:rFonts w:ascii="Times New Roman" w:hAnsi="Times New Roman"/>
                <w:sz w:val="24"/>
              </w:rPr>
            </w:pPr>
            <w:r w:rsidRPr="00623BD8">
              <w:rPr>
                <w:rFonts w:ascii="Times New Roman" w:hAnsi="Times New Roman"/>
                <w:i/>
                <w:sz w:val="24"/>
              </w:rPr>
              <w:t>Szövegértés:</w:t>
            </w:r>
            <w:r w:rsidRPr="00623BD8">
              <w:rPr>
                <w:rFonts w:ascii="Times New Roman" w:hAnsi="Times New Roman"/>
                <w:sz w:val="24"/>
              </w:rPr>
              <w:t xml:space="preserve"> a szöveg egységei közötti tartalmi megfelelés felismerése; szövegben elszórt, explicite megfogalmazott információk azonosítása, összekapcsolása, rendezése; a szöveg elemi közötti ok-okozati, általános-egyes vagy kategória-elem viszony magyarázata</w:t>
            </w:r>
          </w:p>
          <w:p w:rsidR="00103A52" w:rsidRPr="00623BD8" w:rsidRDefault="00103A52" w:rsidP="00103A52">
            <w:pPr>
              <w:pStyle w:val="Nincstrkz"/>
              <w:spacing w:after="120"/>
              <w:rPr>
                <w:rFonts w:ascii="Times New Roman" w:hAnsi="Times New Roman"/>
                <w:b/>
                <w:sz w:val="24"/>
              </w:rPr>
            </w:pPr>
            <w:r w:rsidRPr="00623BD8">
              <w:rPr>
                <w:rFonts w:ascii="Times New Roman" w:hAnsi="Times New Roman"/>
                <w:b/>
                <w:sz w:val="24"/>
              </w:rPr>
              <w:t>Informatika:</w:t>
            </w:r>
          </w:p>
          <w:p w:rsidR="00074D40" w:rsidRPr="00623BD8" w:rsidRDefault="00103A52" w:rsidP="00103A52">
            <w:pPr>
              <w:pStyle w:val="Nincstrkz"/>
              <w:spacing w:after="120"/>
              <w:rPr>
                <w:rFonts w:ascii="Times New Roman" w:hAnsi="Times New Roman"/>
                <w:sz w:val="24"/>
              </w:rPr>
            </w:pPr>
            <w:r w:rsidRPr="00623BD8">
              <w:rPr>
                <w:rFonts w:ascii="Times New Roman" w:hAnsi="Times New Roman"/>
                <w:sz w:val="24"/>
              </w:rPr>
              <w:lastRenderedPageBreak/>
              <w:t>Információkeresés az interneten</w:t>
            </w:r>
          </w:p>
        </w:tc>
      </w:tr>
    </w:tbl>
    <w:p w:rsidR="00A34FC4" w:rsidRDefault="00A34FC4">
      <w:pPr>
        <w:rPr>
          <w:sz w:val="24"/>
          <w:szCs w:val="24"/>
        </w:rPr>
      </w:pPr>
    </w:p>
    <w:tbl>
      <w:tblPr>
        <w:tblStyle w:val="Rcsostblzat"/>
        <w:tblW w:w="14220" w:type="dxa"/>
        <w:tblLook w:val="04A0"/>
      </w:tblPr>
      <w:tblGrid>
        <w:gridCol w:w="2518"/>
        <w:gridCol w:w="11702"/>
      </w:tblGrid>
      <w:tr w:rsidR="009A1AA7" w:rsidRPr="00EA616E" w:rsidTr="00A05AB7">
        <w:tc>
          <w:tcPr>
            <w:tcW w:w="2518" w:type="dxa"/>
            <w:shd w:val="clear" w:color="auto" w:fill="C2D69B" w:themeFill="accent3" w:themeFillTint="99"/>
            <w:vAlign w:val="center"/>
          </w:tcPr>
          <w:p w:rsidR="009A1AA7" w:rsidRPr="00EA616E" w:rsidRDefault="009A1AA7" w:rsidP="00EA616E">
            <w:pPr>
              <w:pStyle w:val="Cmsor3"/>
              <w:spacing w:before="0"/>
              <w:jc w:val="center"/>
              <w:outlineLvl w:val="2"/>
              <w:rPr>
                <w:rStyle w:val="Cmsor3Char"/>
                <w:rFonts w:ascii="Times New Roman" w:hAnsi="Times New Roman"/>
                <w:b/>
                <w:i/>
                <w:smallCaps/>
                <w:sz w:val="24"/>
                <w:szCs w:val="24"/>
              </w:rPr>
            </w:pPr>
            <w:r w:rsidRPr="00EA616E">
              <w:rPr>
                <w:rStyle w:val="Cmsor3Char"/>
                <w:rFonts w:ascii="Times New Roman" w:hAnsi="Times New Roman"/>
                <w:b/>
                <w:i/>
                <w:smallCaps/>
                <w:sz w:val="24"/>
                <w:szCs w:val="24"/>
              </w:rPr>
              <w:t>Témakör/Óraszám</w:t>
            </w:r>
          </w:p>
        </w:tc>
        <w:tc>
          <w:tcPr>
            <w:tcW w:w="11702" w:type="dxa"/>
            <w:shd w:val="clear" w:color="auto" w:fill="C2D69B" w:themeFill="accent3" w:themeFillTint="99"/>
          </w:tcPr>
          <w:p w:rsidR="009A1AA7" w:rsidRPr="00EA616E" w:rsidRDefault="009A1AA7" w:rsidP="00EA616E">
            <w:pPr>
              <w:pStyle w:val="Nincstrkz"/>
              <w:spacing w:after="120"/>
              <w:rPr>
                <w:rFonts w:ascii="Times New Roman" w:hAnsi="Times New Roman"/>
                <w:b/>
                <w:i/>
                <w:sz w:val="24"/>
                <w:szCs w:val="24"/>
                <w:lang w:eastAsia="hu-HU"/>
              </w:rPr>
            </w:pPr>
            <w:r w:rsidRPr="00EA616E">
              <w:rPr>
                <w:rFonts w:ascii="Times New Roman" w:hAnsi="Times New Roman"/>
                <w:b/>
                <w:i/>
                <w:sz w:val="24"/>
                <w:szCs w:val="24"/>
                <w:lang w:eastAsia="hu-HU"/>
              </w:rPr>
              <w:t>Eltérő helyi tanterv sajátos nevelési igényű (enyhe értelmi fogyatékos) tanulók számára</w:t>
            </w:r>
          </w:p>
          <w:p w:rsidR="009A1AA7" w:rsidRPr="00EA616E" w:rsidRDefault="009A1AA7" w:rsidP="00EA616E">
            <w:pPr>
              <w:rPr>
                <w:i/>
                <w:sz w:val="24"/>
                <w:szCs w:val="24"/>
              </w:rPr>
            </w:pPr>
            <w:r w:rsidRPr="00EA616E">
              <w:rPr>
                <w:b/>
                <w:i/>
                <w:sz w:val="24"/>
                <w:szCs w:val="24"/>
              </w:rPr>
              <w:t>Felépítés és működés kapcsolata</w:t>
            </w:r>
            <w:r w:rsidR="00EA616E">
              <w:rPr>
                <w:b/>
                <w:i/>
                <w:sz w:val="24"/>
                <w:szCs w:val="24"/>
              </w:rPr>
              <w:t>/1 óra</w:t>
            </w:r>
          </w:p>
        </w:tc>
      </w:tr>
      <w:tr w:rsidR="009A1AA7" w:rsidRPr="00EA616E" w:rsidTr="00C336E6">
        <w:tc>
          <w:tcPr>
            <w:tcW w:w="2518" w:type="dxa"/>
            <w:vAlign w:val="center"/>
          </w:tcPr>
          <w:p w:rsidR="009A1AA7" w:rsidRPr="00EA616E" w:rsidRDefault="009A1AA7" w:rsidP="00EA616E">
            <w:pPr>
              <w:pStyle w:val="Cmsor3"/>
              <w:spacing w:before="0"/>
              <w:jc w:val="center"/>
              <w:outlineLvl w:val="2"/>
              <w:rPr>
                <w:rStyle w:val="Cmsor3Char"/>
                <w:rFonts w:ascii="Times New Roman" w:hAnsi="Times New Roman"/>
                <w:i/>
                <w:smallCaps/>
                <w:sz w:val="24"/>
                <w:szCs w:val="24"/>
              </w:rPr>
            </w:pPr>
            <w:r w:rsidRPr="00EA616E">
              <w:rPr>
                <w:rFonts w:ascii="Times New Roman" w:hAnsi="Times New Roman"/>
                <w:i/>
                <w:sz w:val="24"/>
                <w:szCs w:val="24"/>
              </w:rPr>
              <w:t>A témakör nevelési-fejlesztési céljai</w:t>
            </w:r>
          </w:p>
        </w:tc>
        <w:tc>
          <w:tcPr>
            <w:tcW w:w="11702" w:type="dxa"/>
          </w:tcPr>
          <w:p w:rsidR="009A1AA7" w:rsidRPr="00EA616E" w:rsidRDefault="009A1AA7" w:rsidP="009A1AA7">
            <w:pPr>
              <w:rPr>
                <w:i/>
                <w:sz w:val="24"/>
                <w:szCs w:val="24"/>
              </w:rPr>
            </w:pPr>
            <w:r w:rsidRPr="00EA616E">
              <w:rPr>
                <w:i/>
                <w:sz w:val="24"/>
                <w:szCs w:val="24"/>
              </w:rPr>
              <w:t>Természettudományosan megalapozott megismerési, tapasztalatszerzési folyamatok elsajátítása. A megtartó emlékezet, kommunikációs, koncentrációs képesség fejlesztése. Kauzális gondolkodás fejlesztése, aktív részvétel vizsgálatokban, kísérletekben, önálló és csoportos munkában, helyes tanulási szokások, feladattudat elmélyítése, szabályok betartása. Összefüggések elemi szintű megismerése, összefüggések felfedezése, környezettudatos attitűd formálása, ökológiai szemlélet alapozása, felelősségtudat fejlesztése, környezetszeretetre nevelés, kritikai érzék fejlesztése, fogalomalkotó gondolkodás fejlesztése.</w:t>
            </w:r>
          </w:p>
        </w:tc>
      </w:tr>
      <w:tr w:rsidR="009A1AA7" w:rsidRPr="00EA616E" w:rsidTr="00C336E6">
        <w:tc>
          <w:tcPr>
            <w:tcW w:w="2518" w:type="dxa"/>
            <w:vAlign w:val="center"/>
          </w:tcPr>
          <w:p w:rsidR="009A1AA7" w:rsidRPr="00EA616E" w:rsidRDefault="009A1AA7" w:rsidP="00EA616E">
            <w:pPr>
              <w:pStyle w:val="Cmsor3"/>
              <w:spacing w:before="0"/>
              <w:outlineLvl w:val="2"/>
              <w:rPr>
                <w:rStyle w:val="Cmsor3Char"/>
                <w:rFonts w:ascii="Times New Roman" w:hAnsi="Times New Roman"/>
                <w:i/>
                <w:smallCaps/>
                <w:sz w:val="24"/>
                <w:szCs w:val="24"/>
              </w:rPr>
            </w:pPr>
            <w:r w:rsidRPr="00EA616E">
              <w:rPr>
                <w:rFonts w:ascii="Times New Roman" w:hAnsi="Times New Roman"/>
                <w:i/>
                <w:sz w:val="24"/>
                <w:szCs w:val="24"/>
              </w:rPr>
              <w:t>Fejlesztési ismeretek</w:t>
            </w:r>
          </w:p>
        </w:tc>
        <w:tc>
          <w:tcPr>
            <w:tcW w:w="11702" w:type="dxa"/>
          </w:tcPr>
          <w:p w:rsidR="009A1AA7" w:rsidRPr="00EA616E" w:rsidRDefault="009A1AA7" w:rsidP="00EA616E">
            <w:pPr>
              <w:spacing w:before="120"/>
              <w:rPr>
                <w:i/>
                <w:sz w:val="24"/>
                <w:szCs w:val="24"/>
              </w:rPr>
            </w:pPr>
            <w:r w:rsidRPr="00EA616E">
              <w:rPr>
                <w:i/>
                <w:sz w:val="24"/>
                <w:szCs w:val="24"/>
              </w:rPr>
              <w:t>Föld, Nap, Naprendszer</w:t>
            </w:r>
          </w:p>
          <w:p w:rsidR="009A1AA7" w:rsidRPr="00EA616E" w:rsidRDefault="009A1AA7" w:rsidP="00EA616E">
            <w:pPr>
              <w:ind w:left="137"/>
              <w:rPr>
                <w:i/>
                <w:sz w:val="24"/>
                <w:szCs w:val="24"/>
              </w:rPr>
            </w:pPr>
            <w:r w:rsidRPr="00EA616E">
              <w:rPr>
                <w:i/>
                <w:sz w:val="24"/>
                <w:szCs w:val="24"/>
              </w:rPr>
              <w:t>Bolygórendszerünk, bolygók megnevezése.</w:t>
            </w:r>
          </w:p>
          <w:p w:rsidR="009A1AA7" w:rsidRPr="00EA616E" w:rsidRDefault="009A1AA7" w:rsidP="00EA616E">
            <w:pPr>
              <w:ind w:left="137"/>
              <w:rPr>
                <w:i/>
                <w:sz w:val="24"/>
                <w:szCs w:val="24"/>
              </w:rPr>
            </w:pPr>
            <w:r w:rsidRPr="00EA616E">
              <w:rPr>
                <w:i/>
                <w:sz w:val="24"/>
                <w:szCs w:val="24"/>
              </w:rPr>
              <w:t>A Föld tengelyforgása, keringése a Nap körül.</w:t>
            </w:r>
          </w:p>
          <w:p w:rsidR="009A1AA7" w:rsidRPr="00EA616E" w:rsidRDefault="009A1AA7" w:rsidP="00EA616E">
            <w:pPr>
              <w:ind w:left="137"/>
              <w:rPr>
                <w:i/>
                <w:sz w:val="24"/>
                <w:szCs w:val="24"/>
              </w:rPr>
            </w:pPr>
            <w:r w:rsidRPr="00EA616E">
              <w:rPr>
                <w:i/>
                <w:sz w:val="24"/>
                <w:szCs w:val="24"/>
              </w:rPr>
              <w:t>Időjárás, éghajlati övek, évszakok.</w:t>
            </w:r>
          </w:p>
          <w:p w:rsidR="009A1AA7" w:rsidRPr="00EA616E" w:rsidRDefault="009A1AA7" w:rsidP="00EA616E">
            <w:pPr>
              <w:rPr>
                <w:i/>
                <w:sz w:val="24"/>
                <w:szCs w:val="24"/>
              </w:rPr>
            </w:pPr>
            <w:r w:rsidRPr="00EA616E">
              <w:rPr>
                <w:i/>
                <w:sz w:val="24"/>
                <w:szCs w:val="24"/>
              </w:rPr>
              <w:t>A napsugárzás jelentősége.</w:t>
            </w:r>
          </w:p>
        </w:tc>
      </w:tr>
      <w:tr w:rsidR="009A1AA7" w:rsidRPr="00EA616E" w:rsidTr="00C336E6">
        <w:tc>
          <w:tcPr>
            <w:tcW w:w="2518" w:type="dxa"/>
            <w:vAlign w:val="center"/>
          </w:tcPr>
          <w:p w:rsidR="009A1AA7" w:rsidRPr="00EA616E" w:rsidRDefault="009A1AA7" w:rsidP="00EA616E">
            <w:pPr>
              <w:pStyle w:val="Cmsor3"/>
              <w:spacing w:before="0"/>
              <w:outlineLvl w:val="2"/>
              <w:rPr>
                <w:rFonts w:ascii="Times New Roman" w:hAnsi="Times New Roman"/>
                <w:i/>
                <w:sz w:val="24"/>
                <w:szCs w:val="24"/>
              </w:rPr>
            </w:pPr>
            <w:r w:rsidRPr="00EA616E">
              <w:rPr>
                <w:rFonts w:ascii="Times New Roman" w:hAnsi="Times New Roman"/>
                <w:i/>
                <w:sz w:val="24"/>
                <w:szCs w:val="24"/>
              </w:rPr>
              <w:t>Fejlesztési tevékenységek</w:t>
            </w:r>
          </w:p>
        </w:tc>
        <w:tc>
          <w:tcPr>
            <w:tcW w:w="11702" w:type="dxa"/>
          </w:tcPr>
          <w:p w:rsidR="009A1AA7" w:rsidRPr="00EA616E" w:rsidRDefault="009A1AA7" w:rsidP="00EA616E">
            <w:pPr>
              <w:spacing w:before="120"/>
              <w:rPr>
                <w:i/>
                <w:sz w:val="24"/>
                <w:szCs w:val="24"/>
              </w:rPr>
            </w:pPr>
            <w:r w:rsidRPr="00EA616E">
              <w:rPr>
                <w:i/>
                <w:sz w:val="24"/>
                <w:szCs w:val="24"/>
              </w:rPr>
              <w:t>A Nap, Föld, Hold kölcsönhatásainak elemi szintű megismerése.</w:t>
            </w:r>
          </w:p>
          <w:p w:rsidR="009A1AA7" w:rsidRPr="00EA616E" w:rsidRDefault="009A1AA7" w:rsidP="00EA616E">
            <w:pPr>
              <w:rPr>
                <w:i/>
                <w:sz w:val="24"/>
                <w:szCs w:val="24"/>
              </w:rPr>
            </w:pPr>
            <w:r w:rsidRPr="00EA616E">
              <w:rPr>
                <w:i/>
                <w:sz w:val="24"/>
                <w:szCs w:val="24"/>
              </w:rPr>
              <w:t>Látogatás a Planetáriumba.</w:t>
            </w:r>
          </w:p>
          <w:p w:rsidR="009A1AA7" w:rsidRPr="00EA616E" w:rsidRDefault="009A1AA7" w:rsidP="00EA616E">
            <w:pPr>
              <w:rPr>
                <w:i/>
                <w:sz w:val="24"/>
                <w:szCs w:val="24"/>
              </w:rPr>
            </w:pPr>
            <w:r w:rsidRPr="00EA616E">
              <w:rPr>
                <w:i/>
                <w:sz w:val="24"/>
                <w:szCs w:val="24"/>
              </w:rPr>
              <w:t>Filmek, képek, ábrák elemzése.</w:t>
            </w:r>
          </w:p>
        </w:tc>
      </w:tr>
      <w:tr w:rsidR="009A1AA7" w:rsidRPr="00EA616E" w:rsidTr="00C336E6">
        <w:tc>
          <w:tcPr>
            <w:tcW w:w="2518" w:type="dxa"/>
            <w:vAlign w:val="center"/>
          </w:tcPr>
          <w:p w:rsidR="009A1AA7" w:rsidRPr="00EA616E" w:rsidRDefault="009A1AA7" w:rsidP="00EA616E">
            <w:pPr>
              <w:pStyle w:val="Cmsor3"/>
              <w:spacing w:before="0"/>
              <w:outlineLvl w:val="2"/>
              <w:rPr>
                <w:rFonts w:ascii="Times New Roman" w:hAnsi="Times New Roman"/>
                <w:i/>
                <w:sz w:val="24"/>
                <w:szCs w:val="24"/>
              </w:rPr>
            </w:pPr>
            <w:r w:rsidRPr="00EA616E">
              <w:rPr>
                <w:rFonts w:ascii="Times New Roman" w:hAnsi="Times New Roman"/>
                <w:i/>
                <w:sz w:val="24"/>
                <w:szCs w:val="24"/>
              </w:rPr>
              <w:t>Fogalmak</w:t>
            </w:r>
          </w:p>
        </w:tc>
        <w:tc>
          <w:tcPr>
            <w:tcW w:w="11702" w:type="dxa"/>
          </w:tcPr>
          <w:p w:rsidR="009A1AA7" w:rsidRPr="00EA616E" w:rsidRDefault="009A1AA7" w:rsidP="00EA616E">
            <w:pPr>
              <w:rPr>
                <w:i/>
                <w:sz w:val="24"/>
                <w:szCs w:val="24"/>
              </w:rPr>
            </w:pPr>
            <w:r w:rsidRPr="00EA616E">
              <w:rPr>
                <w:i/>
                <w:sz w:val="24"/>
                <w:szCs w:val="24"/>
              </w:rPr>
              <w:t>időjárás</w:t>
            </w:r>
          </w:p>
        </w:tc>
      </w:tr>
    </w:tbl>
    <w:p w:rsidR="009A1AA7" w:rsidRDefault="009A1AA7">
      <w:pPr>
        <w:rPr>
          <w:sz w:val="24"/>
          <w:szCs w:val="24"/>
        </w:rPr>
      </w:pPr>
    </w:p>
    <w:tbl>
      <w:tblPr>
        <w:tblStyle w:val="Rcsostblzat"/>
        <w:tblW w:w="14220" w:type="dxa"/>
        <w:tblLook w:val="04A0"/>
      </w:tblPr>
      <w:tblGrid>
        <w:gridCol w:w="2518"/>
        <w:gridCol w:w="11702"/>
      </w:tblGrid>
      <w:tr w:rsidR="009A5F54" w:rsidRPr="00EA616E" w:rsidTr="00A05AB7">
        <w:tc>
          <w:tcPr>
            <w:tcW w:w="2518" w:type="dxa"/>
            <w:shd w:val="clear" w:color="auto" w:fill="C2D69B" w:themeFill="accent3" w:themeFillTint="99"/>
            <w:vAlign w:val="center"/>
          </w:tcPr>
          <w:p w:rsidR="009A5F54" w:rsidRPr="00EA616E" w:rsidRDefault="009A5F54" w:rsidP="00EA616E">
            <w:pPr>
              <w:pStyle w:val="Cmsor3"/>
              <w:spacing w:before="0"/>
              <w:jc w:val="center"/>
              <w:outlineLvl w:val="2"/>
              <w:rPr>
                <w:rStyle w:val="Cmsor3Char"/>
                <w:rFonts w:ascii="Times New Roman" w:hAnsi="Times New Roman"/>
                <w:b/>
                <w:i/>
                <w:smallCaps/>
                <w:sz w:val="24"/>
                <w:szCs w:val="24"/>
              </w:rPr>
            </w:pPr>
            <w:r w:rsidRPr="00EA616E">
              <w:rPr>
                <w:rStyle w:val="Cmsor3Char"/>
                <w:rFonts w:ascii="Times New Roman" w:hAnsi="Times New Roman"/>
                <w:b/>
                <w:i/>
                <w:smallCaps/>
                <w:sz w:val="24"/>
                <w:szCs w:val="24"/>
              </w:rPr>
              <w:lastRenderedPageBreak/>
              <w:t>Témakör/Óraszám</w:t>
            </w:r>
          </w:p>
        </w:tc>
        <w:tc>
          <w:tcPr>
            <w:tcW w:w="11702" w:type="dxa"/>
            <w:shd w:val="clear" w:color="auto" w:fill="C2D69B" w:themeFill="accent3" w:themeFillTint="99"/>
          </w:tcPr>
          <w:p w:rsidR="009A5F54" w:rsidRPr="00EA616E" w:rsidRDefault="009A5F54" w:rsidP="00EA616E">
            <w:pPr>
              <w:pStyle w:val="Nincstrkz"/>
              <w:spacing w:after="120"/>
              <w:rPr>
                <w:rFonts w:ascii="Times New Roman" w:hAnsi="Times New Roman"/>
                <w:b/>
                <w:i/>
                <w:sz w:val="24"/>
                <w:szCs w:val="24"/>
                <w:lang w:eastAsia="hu-HU"/>
              </w:rPr>
            </w:pPr>
            <w:r w:rsidRPr="00EA616E">
              <w:rPr>
                <w:rFonts w:ascii="Times New Roman" w:hAnsi="Times New Roman"/>
                <w:b/>
                <w:i/>
                <w:sz w:val="24"/>
                <w:szCs w:val="24"/>
                <w:lang w:eastAsia="hu-HU"/>
              </w:rPr>
              <w:t>Eltérő helyi tanterv sajátos nevelési igényű (enyhe értelmi fogyatékos) tanulók számára</w:t>
            </w:r>
          </w:p>
          <w:p w:rsidR="009A5F54" w:rsidRPr="00EA616E" w:rsidRDefault="009A5F54" w:rsidP="00EA616E">
            <w:pPr>
              <w:rPr>
                <w:i/>
                <w:sz w:val="24"/>
                <w:szCs w:val="24"/>
              </w:rPr>
            </w:pPr>
            <w:r w:rsidRPr="00EA616E">
              <w:rPr>
                <w:b/>
                <w:bCs/>
                <w:i/>
                <w:sz w:val="24"/>
                <w:szCs w:val="24"/>
                <w:lang w:val="cs-CZ"/>
              </w:rPr>
              <w:t>Tájékozódás</w:t>
            </w:r>
            <w:r w:rsidRPr="00EA616E">
              <w:rPr>
                <w:b/>
                <w:bCs/>
                <w:i/>
                <w:sz w:val="24"/>
                <w:szCs w:val="24"/>
              </w:rPr>
              <w:t xml:space="preserve"> az időben/5 óra</w:t>
            </w:r>
          </w:p>
        </w:tc>
      </w:tr>
      <w:tr w:rsidR="009A5F54" w:rsidRPr="00EA616E" w:rsidTr="00C336E6">
        <w:tc>
          <w:tcPr>
            <w:tcW w:w="2518" w:type="dxa"/>
            <w:vAlign w:val="center"/>
          </w:tcPr>
          <w:p w:rsidR="009A5F54" w:rsidRPr="00EA616E" w:rsidRDefault="009A5F54" w:rsidP="00EA616E">
            <w:pPr>
              <w:pStyle w:val="Cmsor3"/>
              <w:spacing w:before="0"/>
              <w:jc w:val="center"/>
              <w:outlineLvl w:val="2"/>
              <w:rPr>
                <w:rStyle w:val="Cmsor3Char"/>
                <w:rFonts w:ascii="Times New Roman" w:hAnsi="Times New Roman"/>
                <w:i/>
                <w:smallCaps/>
                <w:sz w:val="24"/>
                <w:szCs w:val="24"/>
              </w:rPr>
            </w:pPr>
            <w:r w:rsidRPr="00EA616E">
              <w:rPr>
                <w:rFonts w:ascii="Times New Roman" w:hAnsi="Times New Roman"/>
                <w:i/>
                <w:sz w:val="24"/>
                <w:szCs w:val="24"/>
              </w:rPr>
              <w:t>A témakör nevelési-fejlesztési céljai</w:t>
            </w:r>
          </w:p>
        </w:tc>
        <w:tc>
          <w:tcPr>
            <w:tcW w:w="11702" w:type="dxa"/>
          </w:tcPr>
          <w:p w:rsidR="009A5F54" w:rsidRPr="00EA616E" w:rsidRDefault="009A5F54" w:rsidP="00EA616E">
            <w:pPr>
              <w:rPr>
                <w:i/>
                <w:sz w:val="24"/>
                <w:szCs w:val="24"/>
              </w:rPr>
            </w:pPr>
            <w:r w:rsidRPr="00EA616E">
              <w:rPr>
                <w:i/>
                <w:sz w:val="24"/>
                <w:szCs w:val="24"/>
              </w:rPr>
              <w:t xml:space="preserve">Tér-, </w:t>
            </w:r>
            <w:r w:rsidRPr="00EA616E">
              <w:rPr>
                <w:i/>
                <w:sz w:val="24"/>
                <w:szCs w:val="24"/>
                <w:lang w:val="cs-CZ"/>
              </w:rPr>
              <w:t>időorientációs</w:t>
            </w:r>
            <w:r w:rsidRPr="00EA616E">
              <w:rPr>
                <w:i/>
                <w:sz w:val="24"/>
                <w:szCs w:val="24"/>
              </w:rPr>
              <w:t xml:space="preserve"> képesség fejlesztése. Jelenségek, folyamatok megfigyelése, a tapasztaltak adott szempontok szerinti rendezése. A természetföldrajzi folyamatok és a történelmi események időnagyságrendi és időtartambeli különbségeinek érzékeltetése.</w:t>
            </w:r>
          </w:p>
        </w:tc>
      </w:tr>
      <w:tr w:rsidR="009A5F54" w:rsidRPr="00EA616E" w:rsidTr="00C336E6">
        <w:tc>
          <w:tcPr>
            <w:tcW w:w="2518" w:type="dxa"/>
            <w:vAlign w:val="center"/>
          </w:tcPr>
          <w:p w:rsidR="009A5F54" w:rsidRPr="00EA616E" w:rsidRDefault="009A5F54" w:rsidP="00EA616E">
            <w:pPr>
              <w:pStyle w:val="Cmsor3"/>
              <w:spacing w:before="0"/>
              <w:outlineLvl w:val="2"/>
              <w:rPr>
                <w:rStyle w:val="Cmsor3Char"/>
                <w:rFonts w:ascii="Times New Roman" w:hAnsi="Times New Roman"/>
                <w:i/>
                <w:smallCaps/>
                <w:sz w:val="24"/>
                <w:szCs w:val="24"/>
              </w:rPr>
            </w:pPr>
            <w:r w:rsidRPr="00EA616E">
              <w:rPr>
                <w:rFonts w:ascii="Times New Roman" w:hAnsi="Times New Roman"/>
                <w:i/>
                <w:sz w:val="24"/>
                <w:szCs w:val="24"/>
              </w:rPr>
              <w:t>Fejlesztési ismeretek</w:t>
            </w:r>
          </w:p>
        </w:tc>
        <w:tc>
          <w:tcPr>
            <w:tcW w:w="11702" w:type="dxa"/>
          </w:tcPr>
          <w:p w:rsidR="009A5F54" w:rsidRPr="00EA616E" w:rsidRDefault="009A5F54" w:rsidP="009A5F54">
            <w:pPr>
              <w:pStyle w:val="Listaszerbekezds"/>
              <w:spacing w:before="120"/>
              <w:ind w:left="0"/>
              <w:rPr>
                <w:i/>
                <w:sz w:val="24"/>
                <w:szCs w:val="24"/>
                <w:lang w:val="cs-CZ"/>
              </w:rPr>
            </w:pPr>
            <w:r w:rsidRPr="00EA616E">
              <w:rPr>
                <w:i/>
                <w:sz w:val="24"/>
                <w:szCs w:val="24"/>
                <w:lang w:val="cs-CZ"/>
              </w:rPr>
              <w:t>Az</w:t>
            </w:r>
            <w:r w:rsidRPr="00EA616E">
              <w:rPr>
                <w:i/>
                <w:sz w:val="24"/>
                <w:szCs w:val="24"/>
              </w:rPr>
              <w:t xml:space="preserve"> idő</w:t>
            </w:r>
          </w:p>
          <w:p w:rsidR="009A5F54" w:rsidRPr="00EA616E" w:rsidRDefault="009A5F54" w:rsidP="009A5F54">
            <w:pPr>
              <w:pStyle w:val="Listaszerbekezds"/>
              <w:ind w:left="0"/>
              <w:rPr>
                <w:i/>
                <w:sz w:val="24"/>
                <w:szCs w:val="24"/>
              </w:rPr>
            </w:pPr>
            <w:r w:rsidRPr="00EA616E">
              <w:rPr>
                <w:i/>
                <w:sz w:val="24"/>
                <w:szCs w:val="24"/>
              </w:rPr>
              <w:t>2.1. Időegységek</w:t>
            </w:r>
          </w:p>
          <w:p w:rsidR="009A5F54" w:rsidRPr="00EA616E" w:rsidRDefault="009A5F54" w:rsidP="009A5F54">
            <w:pPr>
              <w:pStyle w:val="Listaszerbekezds"/>
              <w:numPr>
                <w:ilvl w:val="0"/>
                <w:numId w:val="40"/>
              </w:numPr>
              <w:ind w:left="398"/>
              <w:rPr>
                <w:i/>
                <w:sz w:val="24"/>
                <w:szCs w:val="24"/>
              </w:rPr>
            </w:pPr>
            <w:r w:rsidRPr="00EA616E">
              <w:rPr>
                <w:i/>
                <w:sz w:val="24"/>
                <w:szCs w:val="24"/>
              </w:rPr>
              <w:t>A napi, az évi, a történeti és a földtörténeti időegységek.</w:t>
            </w:r>
          </w:p>
          <w:p w:rsidR="009A5F54" w:rsidRPr="00EA616E" w:rsidRDefault="009A5F54" w:rsidP="009A5F54">
            <w:pPr>
              <w:rPr>
                <w:i/>
                <w:sz w:val="24"/>
                <w:szCs w:val="24"/>
              </w:rPr>
            </w:pPr>
            <w:r w:rsidRPr="00EA616E">
              <w:rPr>
                <w:i/>
                <w:sz w:val="24"/>
                <w:szCs w:val="24"/>
              </w:rPr>
              <w:t>Földrajzi-környezeti folyamatok időbeli nagyságrendje, időtartama példák alapján.</w:t>
            </w:r>
          </w:p>
          <w:p w:rsidR="009A5F54" w:rsidRPr="00EA616E" w:rsidRDefault="009A5F54" w:rsidP="009A5F54">
            <w:pPr>
              <w:pStyle w:val="Listaszerbekezds"/>
              <w:spacing w:before="120"/>
              <w:ind w:left="0"/>
              <w:rPr>
                <w:i/>
                <w:sz w:val="24"/>
                <w:szCs w:val="24"/>
                <w:lang w:val="cs-CZ"/>
              </w:rPr>
            </w:pPr>
            <w:r w:rsidRPr="00EA616E">
              <w:rPr>
                <w:i/>
                <w:sz w:val="24"/>
                <w:szCs w:val="24"/>
              </w:rPr>
              <w:t>2.2. Időrend</w:t>
            </w:r>
          </w:p>
          <w:p w:rsidR="009A5F54" w:rsidRPr="00EA616E" w:rsidRDefault="009A5F54" w:rsidP="009A5F54">
            <w:pPr>
              <w:rPr>
                <w:i/>
                <w:sz w:val="24"/>
                <w:szCs w:val="24"/>
              </w:rPr>
            </w:pPr>
            <w:r w:rsidRPr="00EA616E">
              <w:rPr>
                <w:i/>
                <w:sz w:val="24"/>
                <w:szCs w:val="24"/>
              </w:rPr>
              <w:t>Földrajzi-környezeti folyamatok, földtörténeti események időrendje regionális példák alapján.</w:t>
            </w:r>
          </w:p>
        </w:tc>
      </w:tr>
      <w:tr w:rsidR="009A5F54" w:rsidRPr="00EA616E" w:rsidTr="00C336E6">
        <w:tc>
          <w:tcPr>
            <w:tcW w:w="2518" w:type="dxa"/>
            <w:vAlign w:val="center"/>
          </w:tcPr>
          <w:p w:rsidR="009A5F54" w:rsidRPr="00EA616E" w:rsidRDefault="009A5F54" w:rsidP="00EA616E">
            <w:pPr>
              <w:pStyle w:val="Cmsor3"/>
              <w:spacing w:before="0"/>
              <w:outlineLvl w:val="2"/>
              <w:rPr>
                <w:rFonts w:ascii="Times New Roman" w:hAnsi="Times New Roman"/>
                <w:i/>
                <w:sz w:val="24"/>
                <w:szCs w:val="24"/>
              </w:rPr>
            </w:pPr>
            <w:r w:rsidRPr="00EA616E">
              <w:rPr>
                <w:rFonts w:ascii="Times New Roman" w:hAnsi="Times New Roman"/>
                <w:i/>
                <w:sz w:val="24"/>
                <w:szCs w:val="24"/>
              </w:rPr>
              <w:t>Fejlesztési tevékenységek</w:t>
            </w:r>
          </w:p>
        </w:tc>
        <w:tc>
          <w:tcPr>
            <w:tcW w:w="11702" w:type="dxa"/>
          </w:tcPr>
          <w:p w:rsidR="009A5F54" w:rsidRPr="00EA616E" w:rsidRDefault="009A5F54" w:rsidP="009A5F54">
            <w:pPr>
              <w:spacing w:before="120"/>
              <w:rPr>
                <w:i/>
                <w:sz w:val="24"/>
                <w:szCs w:val="24"/>
              </w:rPr>
            </w:pPr>
            <w:r w:rsidRPr="00EA616E">
              <w:rPr>
                <w:i/>
                <w:sz w:val="24"/>
                <w:szCs w:val="24"/>
                <w:lang w:val="cs-CZ"/>
              </w:rPr>
              <w:t>Időnagyságrendi</w:t>
            </w:r>
            <w:r w:rsidRPr="00EA616E">
              <w:rPr>
                <w:i/>
                <w:sz w:val="24"/>
                <w:szCs w:val="24"/>
              </w:rPr>
              <w:t xml:space="preserve"> és időtartambeli különbségeinek összehasonlító </w:t>
            </w:r>
            <w:r w:rsidRPr="00EA616E">
              <w:rPr>
                <w:i/>
                <w:sz w:val="24"/>
                <w:szCs w:val="24"/>
                <w:lang w:val="cs-CZ"/>
              </w:rPr>
              <w:t>tapasztalása</w:t>
            </w:r>
            <w:r w:rsidRPr="00EA616E">
              <w:rPr>
                <w:i/>
                <w:sz w:val="24"/>
                <w:szCs w:val="24"/>
              </w:rPr>
              <w:t xml:space="preserve"> – időszalag készítése, lejárása, hosszúságának vizuális és mozgásos érzékelése.</w:t>
            </w:r>
          </w:p>
          <w:p w:rsidR="009A5F54" w:rsidRPr="00EA616E" w:rsidRDefault="009A5F54" w:rsidP="009A5F54">
            <w:pPr>
              <w:rPr>
                <w:i/>
                <w:sz w:val="24"/>
                <w:szCs w:val="24"/>
              </w:rPr>
            </w:pPr>
            <w:r w:rsidRPr="00EA616E">
              <w:rPr>
                <w:i/>
                <w:sz w:val="24"/>
                <w:szCs w:val="24"/>
              </w:rPr>
              <w:t xml:space="preserve">Jelenségek (pl. a Föld mozgásaihoz kötődő változások) szabályszerű ismétlődésének felismerése. </w:t>
            </w:r>
          </w:p>
          <w:p w:rsidR="009A5F54" w:rsidRPr="00EA616E" w:rsidRDefault="009A5F54" w:rsidP="009A5F54">
            <w:pPr>
              <w:rPr>
                <w:i/>
                <w:sz w:val="24"/>
                <w:szCs w:val="24"/>
              </w:rPr>
            </w:pPr>
            <w:r w:rsidRPr="00EA616E">
              <w:rPr>
                <w:i/>
                <w:sz w:val="24"/>
                <w:szCs w:val="24"/>
              </w:rPr>
              <w:t xml:space="preserve">A rövidebb távú természeti, társadalmi és környezeti folyamatok áttekintése hazai konkrét példák alapján – </w:t>
            </w:r>
            <w:proofErr w:type="spellStart"/>
            <w:r w:rsidRPr="00EA616E">
              <w:rPr>
                <w:i/>
                <w:sz w:val="24"/>
                <w:szCs w:val="24"/>
              </w:rPr>
              <w:t>periodikusan</w:t>
            </w:r>
            <w:proofErr w:type="spellEnd"/>
            <w:r w:rsidRPr="00EA616E">
              <w:rPr>
                <w:i/>
                <w:sz w:val="24"/>
                <w:szCs w:val="24"/>
              </w:rPr>
              <w:t xml:space="preserve"> bekövetkező jelenségek, váltakozó folyamatok felismerése.</w:t>
            </w:r>
          </w:p>
          <w:p w:rsidR="009A5F54" w:rsidRPr="00EA616E" w:rsidRDefault="009A5F54" w:rsidP="009A5F54">
            <w:pPr>
              <w:rPr>
                <w:i/>
                <w:sz w:val="24"/>
                <w:szCs w:val="24"/>
              </w:rPr>
            </w:pPr>
            <w:r w:rsidRPr="00EA616E">
              <w:rPr>
                <w:i/>
                <w:sz w:val="24"/>
                <w:szCs w:val="24"/>
              </w:rPr>
              <w:t xml:space="preserve">A </w:t>
            </w:r>
            <w:r w:rsidRPr="00EA616E">
              <w:rPr>
                <w:i/>
                <w:sz w:val="24"/>
                <w:szCs w:val="24"/>
                <w:lang w:val="cs-CZ"/>
              </w:rPr>
              <w:t>környezeti</w:t>
            </w:r>
            <w:r w:rsidRPr="00EA616E">
              <w:rPr>
                <w:i/>
                <w:sz w:val="24"/>
                <w:szCs w:val="24"/>
              </w:rPr>
              <w:t xml:space="preserve"> folyamatok időrendiségének felismerése konkrét példákban.</w:t>
            </w:r>
          </w:p>
        </w:tc>
      </w:tr>
      <w:tr w:rsidR="009A5F54" w:rsidRPr="00EA616E" w:rsidTr="00C336E6">
        <w:tc>
          <w:tcPr>
            <w:tcW w:w="2518" w:type="dxa"/>
            <w:vAlign w:val="center"/>
          </w:tcPr>
          <w:p w:rsidR="009A5F54" w:rsidRPr="00EA616E" w:rsidRDefault="009A5F54" w:rsidP="00EA616E">
            <w:pPr>
              <w:pStyle w:val="Cmsor3"/>
              <w:spacing w:before="0"/>
              <w:outlineLvl w:val="2"/>
              <w:rPr>
                <w:rFonts w:ascii="Times New Roman" w:hAnsi="Times New Roman"/>
                <w:i/>
                <w:sz w:val="24"/>
                <w:szCs w:val="24"/>
              </w:rPr>
            </w:pPr>
            <w:r w:rsidRPr="00EA616E">
              <w:rPr>
                <w:rFonts w:ascii="Times New Roman" w:hAnsi="Times New Roman"/>
                <w:i/>
                <w:sz w:val="24"/>
                <w:szCs w:val="24"/>
              </w:rPr>
              <w:t>Fogalmak</w:t>
            </w:r>
          </w:p>
        </w:tc>
        <w:tc>
          <w:tcPr>
            <w:tcW w:w="11702" w:type="dxa"/>
          </w:tcPr>
          <w:p w:rsidR="009A5F54" w:rsidRPr="00EA616E" w:rsidRDefault="009A5F54" w:rsidP="00EA616E">
            <w:pPr>
              <w:rPr>
                <w:i/>
                <w:sz w:val="24"/>
                <w:szCs w:val="24"/>
              </w:rPr>
            </w:pPr>
            <w:r w:rsidRPr="00EA616E">
              <w:rPr>
                <w:i/>
                <w:sz w:val="24"/>
                <w:szCs w:val="24"/>
                <w:lang w:val="cs-CZ"/>
              </w:rPr>
              <w:t>Napi</w:t>
            </w:r>
            <w:r w:rsidRPr="00EA616E">
              <w:rPr>
                <w:i/>
                <w:sz w:val="24"/>
                <w:szCs w:val="24"/>
              </w:rPr>
              <w:t xml:space="preserve">, évi, történelmi </w:t>
            </w:r>
            <w:r w:rsidRPr="00EA616E">
              <w:rPr>
                <w:i/>
                <w:sz w:val="24"/>
                <w:szCs w:val="24"/>
                <w:lang w:val="cs-CZ"/>
              </w:rPr>
              <w:t>és</w:t>
            </w:r>
            <w:r w:rsidRPr="00EA616E">
              <w:rPr>
                <w:i/>
                <w:sz w:val="24"/>
                <w:szCs w:val="24"/>
              </w:rPr>
              <w:t xml:space="preserve"> földtörténeti időegység, tengely körüli forgás, Nap körüli keringés; évszak, napszak, váltakozás.</w:t>
            </w:r>
          </w:p>
        </w:tc>
      </w:tr>
    </w:tbl>
    <w:p w:rsidR="009A5F54" w:rsidRPr="00623BD8" w:rsidRDefault="009A5F54">
      <w:pPr>
        <w:rPr>
          <w:sz w:val="24"/>
          <w:szCs w:val="24"/>
        </w:rPr>
      </w:pPr>
    </w:p>
    <w:tbl>
      <w:tblPr>
        <w:tblStyle w:val="Rcsostblzat"/>
        <w:tblW w:w="0" w:type="auto"/>
        <w:tblLook w:val="04A0"/>
      </w:tblPr>
      <w:tblGrid>
        <w:gridCol w:w="2518"/>
        <w:gridCol w:w="11702"/>
      </w:tblGrid>
      <w:tr w:rsidR="00074D40" w:rsidRPr="00623BD8" w:rsidTr="00C336E6">
        <w:tc>
          <w:tcPr>
            <w:tcW w:w="2518" w:type="dxa"/>
            <w:shd w:val="clear" w:color="auto" w:fill="EEECE1" w:themeFill="background2"/>
          </w:tcPr>
          <w:p w:rsidR="00074D40" w:rsidRPr="00623BD8" w:rsidRDefault="00074D40" w:rsidP="00657937">
            <w:pPr>
              <w:rPr>
                <w:sz w:val="24"/>
                <w:szCs w:val="24"/>
              </w:rPr>
            </w:pPr>
            <w:r w:rsidRPr="00623BD8">
              <w:rPr>
                <w:rStyle w:val="Cmsor3Char"/>
                <w:rFonts w:ascii="Times New Roman" w:hAnsi="Times New Roman"/>
                <w:smallCaps/>
                <w:sz w:val="24"/>
                <w:szCs w:val="24"/>
              </w:rPr>
              <w:t>Témakör/Óraszám</w:t>
            </w:r>
          </w:p>
        </w:tc>
        <w:tc>
          <w:tcPr>
            <w:tcW w:w="11702" w:type="dxa"/>
            <w:shd w:val="clear" w:color="auto" w:fill="EEECE1" w:themeFill="background2"/>
          </w:tcPr>
          <w:p w:rsidR="00074D40" w:rsidRPr="00623BD8" w:rsidRDefault="00074D40" w:rsidP="00657937">
            <w:pPr>
              <w:rPr>
                <w:sz w:val="24"/>
                <w:szCs w:val="24"/>
              </w:rPr>
            </w:pPr>
            <w:r w:rsidRPr="00623BD8">
              <w:rPr>
                <w:b/>
                <w:bCs/>
                <w:color w:val="000000"/>
                <w:sz w:val="24"/>
                <w:szCs w:val="24"/>
                <w:lang w:eastAsia="hu-HU"/>
              </w:rPr>
              <w:t>Topográfiai alapismeretek/ 7 óra</w:t>
            </w:r>
          </w:p>
        </w:tc>
      </w:tr>
      <w:tr w:rsidR="00074D40" w:rsidRPr="00623BD8" w:rsidTr="00C336E6">
        <w:tc>
          <w:tcPr>
            <w:tcW w:w="2518" w:type="dxa"/>
          </w:tcPr>
          <w:p w:rsidR="00074D40" w:rsidRPr="00623BD8" w:rsidRDefault="00074D40" w:rsidP="00657937">
            <w:pPr>
              <w:rPr>
                <w:sz w:val="24"/>
                <w:szCs w:val="24"/>
              </w:rPr>
            </w:pPr>
            <w:r w:rsidRPr="00623BD8">
              <w:rPr>
                <w:rStyle w:val="Cmsor3Char"/>
                <w:rFonts w:ascii="Times New Roman" w:hAnsi="Times New Roman"/>
                <w:smallCaps/>
                <w:sz w:val="24"/>
                <w:szCs w:val="24"/>
              </w:rPr>
              <w:t>Tanulási eredmények</w:t>
            </w:r>
          </w:p>
        </w:tc>
        <w:tc>
          <w:tcPr>
            <w:tcW w:w="11702" w:type="dxa"/>
          </w:tcPr>
          <w:p w:rsidR="00A54CB2" w:rsidRPr="00623BD8" w:rsidRDefault="00A54CB2" w:rsidP="00A54CB2">
            <w:pPr>
              <w:spacing w:line="276" w:lineRule="auto"/>
              <w:jc w:val="both"/>
              <w:rPr>
                <w:sz w:val="24"/>
                <w:szCs w:val="24"/>
                <w:lang w:eastAsia="hu-HU"/>
              </w:rPr>
            </w:pPr>
            <w:r w:rsidRPr="00623BD8">
              <w:rPr>
                <w:b/>
                <w:bCs/>
                <w:color w:val="000000"/>
                <w:sz w:val="24"/>
                <w:szCs w:val="24"/>
                <w:lang w:eastAsia="hu-HU"/>
              </w:rPr>
              <w:t>A témakör tanulása hozzájárul ahhoz, hogy a tanuló a nevelési-oktatási szakasz végére:</w:t>
            </w:r>
          </w:p>
          <w:p w:rsidR="00A54CB2" w:rsidRPr="00623BD8" w:rsidRDefault="00A54CB2" w:rsidP="009D22C7">
            <w:pPr>
              <w:pStyle w:val="Listaszerbekezds"/>
              <w:numPr>
                <w:ilvl w:val="0"/>
                <w:numId w:val="6"/>
              </w:numPr>
              <w:tabs>
                <w:tab w:val="num" w:pos="720"/>
              </w:tabs>
              <w:spacing w:line="276" w:lineRule="auto"/>
              <w:jc w:val="both"/>
              <w:textAlignment w:val="baseline"/>
              <w:rPr>
                <w:color w:val="000000"/>
                <w:sz w:val="24"/>
                <w:szCs w:val="24"/>
                <w:lang w:eastAsia="hu-HU"/>
              </w:rPr>
            </w:pPr>
            <w:r w:rsidRPr="00623BD8">
              <w:rPr>
                <w:color w:val="000000"/>
                <w:sz w:val="24"/>
                <w:szCs w:val="24"/>
                <w:lang w:eastAsia="hu-HU"/>
              </w:rPr>
              <w:t>meghatározza az irányt a valós térben;</w:t>
            </w:r>
          </w:p>
          <w:p w:rsidR="00A54CB2" w:rsidRPr="00623BD8" w:rsidRDefault="00A54CB2" w:rsidP="009D22C7">
            <w:pPr>
              <w:pStyle w:val="Listaszerbekezds"/>
              <w:numPr>
                <w:ilvl w:val="0"/>
                <w:numId w:val="6"/>
              </w:numPr>
              <w:tabs>
                <w:tab w:val="num" w:pos="720"/>
              </w:tabs>
              <w:spacing w:line="276" w:lineRule="auto"/>
              <w:jc w:val="both"/>
              <w:textAlignment w:val="baseline"/>
              <w:rPr>
                <w:color w:val="000000"/>
                <w:sz w:val="24"/>
                <w:szCs w:val="24"/>
                <w:lang w:eastAsia="hu-HU"/>
              </w:rPr>
            </w:pPr>
            <w:r w:rsidRPr="00623BD8">
              <w:rPr>
                <w:color w:val="000000"/>
                <w:sz w:val="24"/>
                <w:szCs w:val="24"/>
                <w:lang w:eastAsia="hu-HU"/>
              </w:rPr>
              <w:t>érti a térkép és a valóság közötti viszonyt;</w:t>
            </w:r>
          </w:p>
          <w:p w:rsidR="00A54CB2" w:rsidRPr="00623BD8" w:rsidRDefault="00A54CB2" w:rsidP="009D22C7">
            <w:pPr>
              <w:pStyle w:val="Listaszerbekezds"/>
              <w:numPr>
                <w:ilvl w:val="0"/>
                <w:numId w:val="6"/>
              </w:numPr>
              <w:tabs>
                <w:tab w:val="num" w:pos="720"/>
              </w:tabs>
              <w:spacing w:after="120" w:line="276" w:lineRule="auto"/>
              <w:jc w:val="both"/>
              <w:textAlignment w:val="baseline"/>
              <w:rPr>
                <w:color w:val="000000"/>
                <w:sz w:val="24"/>
                <w:szCs w:val="24"/>
                <w:lang w:eastAsia="hu-HU"/>
              </w:rPr>
            </w:pPr>
            <w:r w:rsidRPr="00623BD8">
              <w:rPr>
                <w:color w:val="000000"/>
                <w:sz w:val="24"/>
                <w:szCs w:val="24"/>
                <w:lang w:eastAsia="hu-HU"/>
              </w:rPr>
              <w:t>tájékozódik a térképen és a földgömbön.</w:t>
            </w:r>
          </w:p>
          <w:p w:rsidR="00A54CB2" w:rsidRPr="00623BD8" w:rsidRDefault="00A54CB2" w:rsidP="00A54CB2">
            <w:pPr>
              <w:spacing w:line="276" w:lineRule="auto"/>
              <w:jc w:val="both"/>
              <w:rPr>
                <w:sz w:val="24"/>
                <w:szCs w:val="24"/>
                <w:lang w:eastAsia="hu-HU"/>
              </w:rPr>
            </w:pPr>
            <w:r w:rsidRPr="00623BD8">
              <w:rPr>
                <w:b/>
                <w:bCs/>
                <w:color w:val="000000"/>
                <w:sz w:val="24"/>
                <w:szCs w:val="24"/>
                <w:lang w:eastAsia="hu-HU"/>
              </w:rPr>
              <w:t>A témakör tanulása eredményeként a tanuló:</w:t>
            </w:r>
          </w:p>
          <w:p w:rsidR="00A54CB2" w:rsidRPr="00623BD8" w:rsidRDefault="00A54CB2" w:rsidP="009D22C7">
            <w:pPr>
              <w:pStyle w:val="Listaszerbekezds"/>
              <w:numPr>
                <w:ilvl w:val="0"/>
                <w:numId w:val="7"/>
              </w:numPr>
              <w:tabs>
                <w:tab w:val="num" w:pos="720"/>
              </w:tabs>
              <w:spacing w:line="276" w:lineRule="auto"/>
              <w:jc w:val="both"/>
              <w:textAlignment w:val="baseline"/>
              <w:rPr>
                <w:color w:val="000000"/>
                <w:sz w:val="24"/>
                <w:szCs w:val="24"/>
                <w:lang w:eastAsia="hu-HU"/>
              </w:rPr>
            </w:pPr>
            <w:r w:rsidRPr="00623BD8">
              <w:rPr>
                <w:color w:val="000000"/>
                <w:sz w:val="24"/>
                <w:szCs w:val="24"/>
                <w:lang w:eastAsia="hu-HU"/>
              </w:rPr>
              <w:t>felismeri a földrészeket és az óceánokat a különböző méretarányú és ábrázolásmódú térképeken;</w:t>
            </w:r>
          </w:p>
          <w:p w:rsidR="00A54CB2" w:rsidRPr="00623BD8" w:rsidRDefault="00A54CB2" w:rsidP="009D22C7">
            <w:pPr>
              <w:pStyle w:val="Listaszerbekezds"/>
              <w:numPr>
                <w:ilvl w:val="0"/>
                <w:numId w:val="7"/>
              </w:numPr>
              <w:tabs>
                <w:tab w:val="num" w:pos="720"/>
              </w:tabs>
              <w:spacing w:line="276" w:lineRule="auto"/>
              <w:jc w:val="both"/>
              <w:textAlignment w:val="baseline"/>
              <w:rPr>
                <w:color w:val="000000"/>
                <w:sz w:val="24"/>
                <w:szCs w:val="24"/>
                <w:lang w:eastAsia="hu-HU"/>
              </w:rPr>
            </w:pPr>
            <w:r w:rsidRPr="00623BD8">
              <w:rPr>
                <w:color w:val="000000"/>
                <w:sz w:val="24"/>
                <w:szCs w:val="24"/>
                <w:lang w:eastAsia="hu-HU"/>
              </w:rPr>
              <w:t>felismeri a nevezetes szélességi köröket a térképen;</w:t>
            </w:r>
          </w:p>
          <w:p w:rsidR="00A54CB2" w:rsidRPr="00623BD8" w:rsidRDefault="00A54CB2" w:rsidP="009D22C7">
            <w:pPr>
              <w:pStyle w:val="Listaszerbekezds"/>
              <w:numPr>
                <w:ilvl w:val="0"/>
                <w:numId w:val="7"/>
              </w:numPr>
              <w:tabs>
                <w:tab w:val="num" w:pos="720"/>
              </w:tabs>
              <w:spacing w:line="276" w:lineRule="auto"/>
              <w:jc w:val="both"/>
              <w:textAlignment w:val="baseline"/>
              <w:rPr>
                <w:color w:val="000000"/>
                <w:sz w:val="24"/>
                <w:szCs w:val="24"/>
                <w:lang w:eastAsia="hu-HU"/>
              </w:rPr>
            </w:pPr>
            <w:r w:rsidRPr="00623BD8">
              <w:rPr>
                <w:color w:val="000000"/>
                <w:sz w:val="24"/>
                <w:szCs w:val="24"/>
                <w:lang w:eastAsia="hu-HU"/>
              </w:rPr>
              <w:lastRenderedPageBreak/>
              <w:t>megfogalmazza Európa és Magyarország tényleges és viszonylagos földrajzi fekvését;</w:t>
            </w:r>
          </w:p>
          <w:p w:rsidR="00A54CB2" w:rsidRPr="00623BD8" w:rsidRDefault="00A54CB2" w:rsidP="009D22C7">
            <w:pPr>
              <w:pStyle w:val="Listaszerbekezds"/>
              <w:numPr>
                <w:ilvl w:val="0"/>
                <w:numId w:val="7"/>
              </w:numPr>
              <w:tabs>
                <w:tab w:val="num" w:pos="720"/>
              </w:tabs>
              <w:spacing w:line="276" w:lineRule="auto"/>
              <w:jc w:val="both"/>
              <w:textAlignment w:val="baseline"/>
              <w:rPr>
                <w:color w:val="000000"/>
                <w:sz w:val="24"/>
                <w:szCs w:val="24"/>
                <w:lang w:eastAsia="hu-HU"/>
              </w:rPr>
            </w:pPr>
            <w:r w:rsidRPr="00623BD8">
              <w:rPr>
                <w:color w:val="000000"/>
                <w:sz w:val="24"/>
                <w:szCs w:val="24"/>
                <w:lang w:eastAsia="hu-HU"/>
              </w:rPr>
              <w:t xml:space="preserve">ismeri a főfolyó, a mellékfolyó és a torkolat térképi ábrázolását; </w:t>
            </w:r>
          </w:p>
          <w:p w:rsidR="00A54CB2" w:rsidRPr="00623BD8" w:rsidRDefault="00A54CB2" w:rsidP="009D22C7">
            <w:pPr>
              <w:pStyle w:val="Listaszerbekezds"/>
              <w:numPr>
                <w:ilvl w:val="0"/>
                <w:numId w:val="7"/>
              </w:numPr>
              <w:tabs>
                <w:tab w:val="num" w:pos="720"/>
              </w:tabs>
              <w:spacing w:line="276" w:lineRule="auto"/>
              <w:jc w:val="both"/>
              <w:textAlignment w:val="baseline"/>
              <w:rPr>
                <w:color w:val="000000"/>
                <w:sz w:val="24"/>
                <w:szCs w:val="24"/>
                <w:lang w:eastAsia="hu-HU"/>
              </w:rPr>
            </w:pPr>
            <w:r w:rsidRPr="00623BD8">
              <w:rPr>
                <w:color w:val="000000"/>
                <w:sz w:val="24"/>
                <w:szCs w:val="24"/>
                <w:lang w:eastAsia="hu-HU"/>
              </w:rPr>
              <w:t>felismeri és megnevezi a legjelentősebb hazai álló- és folyóvizeket;</w:t>
            </w:r>
          </w:p>
          <w:p w:rsidR="00074D40" w:rsidRPr="00623BD8" w:rsidRDefault="00A54CB2" w:rsidP="009D22C7">
            <w:pPr>
              <w:pStyle w:val="Listaszerbekezds"/>
              <w:numPr>
                <w:ilvl w:val="0"/>
                <w:numId w:val="7"/>
              </w:numPr>
              <w:tabs>
                <w:tab w:val="num" w:pos="720"/>
              </w:tabs>
              <w:spacing w:after="120" w:line="276" w:lineRule="auto"/>
              <w:jc w:val="both"/>
              <w:textAlignment w:val="baseline"/>
              <w:rPr>
                <w:color w:val="000000"/>
                <w:sz w:val="24"/>
                <w:szCs w:val="24"/>
                <w:lang w:eastAsia="hu-HU"/>
              </w:rPr>
            </w:pPr>
            <w:r w:rsidRPr="00623BD8">
              <w:rPr>
                <w:color w:val="000000"/>
                <w:sz w:val="24"/>
                <w:szCs w:val="24"/>
                <w:lang w:eastAsia="hu-HU"/>
              </w:rPr>
              <w:t>bejelöli a térképen Budapestet és a saját lakóhelyéhez közeli fontosabb nagyvárosokat és a szomszédos országokat.</w:t>
            </w:r>
          </w:p>
        </w:tc>
      </w:tr>
      <w:tr w:rsidR="00074D40" w:rsidRPr="00623BD8" w:rsidTr="00C336E6">
        <w:tc>
          <w:tcPr>
            <w:tcW w:w="2518" w:type="dxa"/>
          </w:tcPr>
          <w:p w:rsidR="00074D40" w:rsidRPr="00623BD8" w:rsidRDefault="00074D40" w:rsidP="00657937">
            <w:pPr>
              <w:pStyle w:val="Cmsor3"/>
              <w:spacing w:before="0"/>
              <w:outlineLvl w:val="2"/>
              <w:rPr>
                <w:rStyle w:val="Cmsor3Char"/>
                <w:rFonts w:ascii="Times New Roman" w:hAnsi="Times New Roman"/>
                <w:smallCaps/>
                <w:sz w:val="24"/>
                <w:szCs w:val="24"/>
              </w:rPr>
            </w:pPr>
            <w:r w:rsidRPr="00623BD8">
              <w:rPr>
                <w:rStyle w:val="Cmsor3Char"/>
                <w:rFonts w:ascii="Times New Roman" w:hAnsi="Times New Roman"/>
                <w:smallCaps/>
                <w:sz w:val="24"/>
                <w:szCs w:val="24"/>
              </w:rPr>
              <w:lastRenderedPageBreak/>
              <w:t>Fejlesztési feladatok és ismeretek</w:t>
            </w:r>
          </w:p>
          <w:p w:rsidR="00074D40" w:rsidRPr="00623BD8" w:rsidRDefault="00074D40" w:rsidP="00657937">
            <w:pPr>
              <w:rPr>
                <w:b/>
                <w:sz w:val="24"/>
                <w:szCs w:val="24"/>
              </w:rPr>
            </w:pPr>
          </w:p>
        </w:tc>
        <w:tc>
          <w:tcPr>
            <w:tcW w:w="11702" w:type="dxa"/>
          </w:tcPr>
          <w:p w:rsidR="00A54CB2" w:rsidRPr="00623BD8" w:rsidRDefault="00A54CB2" w:rsidP="009D22C7">
            <w:pPr>
              <w:pStyle w:val="Listaszerbekezds"/>
              <w:numPr>
                <w:ilvl w:val="0"/>
                <w:numId w:val="8"/>
              </w:numPr>
              <w:spacing w:line="276" w:lineRule="auto"/>
              <w:contextualSpacing w:val="0"/>
              <w:jc w:val="both"/>
              <w:textAlignment w:val="baseline"/>
              <w:rPr>
                <w:sz w:val="24"/>
                <w:szCs w:val="24"/>
              </w:rPr>
            </w:pPr>
            <w:r w:rsidRPr="00623BD8">
              <w:rPr>
                <w:sz w:val="24"/>
                <w:szCs w:val="24"/>
              </w:rPr>
              <w:t>Tájékozódás hazánk domborzati és közigazgatási térképén</w:t>
            </w:r>
          </w:p>
          <w:p w:rsidR="00A54CB2" w:rsidRPr="00623BD8" w:rsidRDefault="00A54CB2" w:rsidP="009D22C7">
            <w:pPr>
              <w:pStyle w:val="Listaszerbekezds"/>
              <w:numPr>
                <w:ilvl w:val="0"/>
                <w:numId w:val="8"/>
              </w:numPr>
              <w:spacing w:line="276" w:lineRule="auto"/>
              <w:contextualSpacing w:val="0"/>
              <w:jc w:val="both"/>
              <w:textAlignment w:val="baseline"/>
              <w:rPr>
                <w:sz w:val="24"/>
                <w:szCs w:val="24"/>
              </w:rPr>
            </w:pPr>
            <w:r w:rsidRPr="00623BD8">
              <w:rPr>
                <w:sz w:val="24"/>
                <w:szCs w:val="24"/>
              </w:rPr>
              <w:t>Tájékozódás a földgömbön</w:t>
            </w:r>
          </w:p>
          <w:p w:rsidR="00A54CB2" w:rsidRPr="00623BD8" w:rsidRDefault="00A54CB2" w:rsidP="009D22C7">
            <w:pPr>
              <w:pStyle w:val="Listaszerbekezds"/>
              <w:numPr>
                <w:ilvl w:val="0"/>
                <w:numId w:val="8"/>
              </w:numPr>
              <w:spacing w:line="276" w:lineRule="auto"/>
              <w:contextualSpacing w:val="0"/>
              <w:jc w:val="both"/>
              <w:textAlignment w:val="baseline"/>
              <w:rPr>
                <w:sz w:val="24"/>
                <w:szCs w:val="24"/>
              </w:rPr>
            </w:pPr>
            <w:r w:rsidRPr="00623BD8">
              <w:rPr>
                <w:sz w:val="24"/>
                <w:szCs w:val="24"/>
              </w:rPr>
              <w:t xml:space="preserve">Földrészek, óceánok </w:t>
            </w:r>
          </w:p>
          <w:p w:rsidR="00A54CB2" w:rsidRPr="00623BD8" w:rsidRDefault="00A54CB2" w:rsidP="009D22C7">
            <w:pPr>
              <w:pStyle w:val="Listaszerbekezds"/>
              <w:numPr>
                <w:ilvl w:val="0"/>
                <w:numId w:val="8"/>
              </w:numPr>
              <w:spacing w:line="276" w:lineRule="auto"/>
              <w:contextualSpacing w:val="0"/>
              <w:jc w:val="both"/>
              <w:textAlignment w:val="baseline"/>
              <w:rPr>
                <w:sz w:val="24"/>
                <w:szCs w:val="24"/>
              </w:rPr>
            </w:pPr>
            <w:r w:rsidRPr="00623BD8">
              <w:rPr>
                <w:sz w:val="24"/>
                <w:szCs w:val="24"/>
              </w:rPr>
              <w:t>Nevezetes szélességi körök</w:t>
            </w:r>
          </w:p>
          <w:p w:rsidR="00A54CB2" w:rsidRPr="00623BD8" w:rsidRDefault="00A54CB2" w:rsidP="009D22C7">
            <w:pPr>
              <w:pStyle w:val="Listaszerbekezds"/>
              <w:numPr>
                <w:ilvl w:val="0"/>
                <w:numId w:val="8"/>
              </w:numPr>
              <w:spacing w:line="276" w:lineRule="auto"/>
              <w:contextualSpacing w:val="0"/>
              <w:jc w:val="both"/>
              <w:textAlignment w:val="baseline"/>
              <w:rPr>
                <w:sz w:val="24"/>
                <w:szCs w:val="24"/>
              </w:rPr>
            </w:pPr>
            <w:r w:rsidRPr="00623BD8">
              <w:rPr>
                <w:sz w:val="24"/>
                <w:szCs w:val="24"/>
              </w:rPr>
              <w:t>Tényleges és viszonylagos földrajzi helyzet</w:t>
            </w:r>
          </w:p>
          <w:p w:rsidR="00A54CB2" w:rsidRPr="00623BD8" w:rsidRDefault="00A54CB2" w:rsidP="009D22C7">
            <w:pPr>
              <w:pStyle w:val="Listaszerbekezds"/>
              <w:numPr>
                <w:ilvl w:val="0"/>
                <w:numId w:val="8"/>
              </w:numPr>
              <w:spacing w:line="276" w:lineRule="auto"/>
              <w:contextualSpacing w:val="0"/>
              <w:jc w:val="both"/>
              <w:textAlignment w:val="baseline"/>
              <w:rPr>
                <w:sz w:val="24"/>
                <w:szCs w:val="24"/>
              </w:rPr>
            </w:pPr>
            <w:r w:rsidRPr="00623BD8">
              <w:rPr>
                <w:sz w:val="24"/>
                <w:szCs w:val="24"/>
              </w:rPr>
              <w:t>Főfolyó, mellékfolyó, torkolat</w:t>
            </w:r>
          </w:p>
          <w:p w:rsidR="00A54CB2" w:rsidRPr="00623BD8" w:rsidRDefault="00A54CB2" w:rsidP="009D22C7">
            <w:pPr>
              <w:pStyle w:val="Listaszerbekezds"/>
              <w:numPr>
                <w:ilvl w:val="0"/>
                <w:numId w:val="8"/>
              </w:numPr>
              <w:spacing w:line="276" w:lineRule="auto"/>
              <w:contextualSpacing w:val="0"/>
              <w:jc w:val="both"/>
              <w:textAlignment w:val="baseline"/>
              <w:rPr>
                <w:sz w:val="24"/>
                <w:szCs w:val="24"/>
              </w:rPr>
            </w:pPr>
            <w:r w:rsidRPr="00623BD8">
              <w:rPr>
                <w:sz w:val="24"/>
                <w:szCs w:val="24"/>
              </w:rPr>
              <w:t xml:space="preserve">Legfontosabb hazai álló- és folyóvizek </w:t>
            </w:r>
          </w:p>
          <w:p w:rsidR="00074D40" w:rsidRPr="00623BD8" w:rsidRDefault="00A54CB2" w:rsidP="009D22C7">
            <w:pPr>
              <w:pStyle w:val="Listaszerbekezds"/>
              <w:numPr>
                <w:ilvl w:val="0"/>
                <w:numId w:val="8"/>
              </w:numPr>
              <w:spacing w:after="120" w:line="276" w:lineRule="auto"/>
              <w:contextualSpacing w:val="0"/>
              <w:jc w:val="both"/>
              <w:textAlignment w:val="baseline"/>
              <w:rPr>
                <w:sz w:val="24"/>
                <w:szCs w:val="24"/>
              </w:rPr>
            </w:pPr>
            <w:r w:rsidRPr="00623BD8">
              <w:rPr>
                <w:sz w:val="24"/>
                <w:szCs w:val="24"/>
              </w:rPr>
              <w:t>Budapest, a tanuló lakóhelye és a szomszédos országok bejelölése a térképen</w:t>
            </w:r>
          </w:p>
        </w:tc>
      </w:tr>
      <w:tr w:rsidR="00074D40" w:rsidRPr="00623BD8" w:rsidTr="00C336E6">
        <w:tc>
          <w:tcPr>
            <w:tcW w:w="2518" w:type="dxa"/>
          </w:tcPr>
          <w:p w:rsidR="00074D40" w:rsidRPr="00623BD8" w:rsidRDefault="00074D40" w:rsidP="00657937">
            <w:pPr>
              <w:rPr>
                <w:b/>
                <w:color w:val="4F81BD" w:themeColor="accent1"/>
                <w:sz w:val="24"/>
                <w:szCs w:val="24"/>
              </w:rPr>
            </w:pPr>
            <w:r w:rsidRPr="00623BD8">
              <w:rPr>
                <w:b/>
                <w:smallCaps/>
                <w:color w:val="4F81BD" w:themeColor="accent1"/>
                <w:sz w:val="24"/>
                <w:szCs w:val="24"/>
              </w:rPr>
              <w:t>Fogalmak</w:t>
            </w:r>
          </w:p>
        </w:tc>
        <w:tc>
          <w:tcPr>
            <w:tcW w:w="11702" w:type="dxa"/>
          </w:tcPr>
          <w:p w:rsidR="00074D40" w:rsidRPr="00623BD8" w:rsidRDefault="00A54CB2" w:rsidP="00657937">
            <w:pPr>
              <w:spacing w:after="120" w:line="276" w:lineRule="auto"/>
              <w:jc w:val="both"/>
              <w:rPr>
                <w:color w:val="000000"/>
                <w:sz w:val="24"/>
                <w:szCs w:val="24"/>
                <w:lang w:eastAsia="hu-HU"/>
              </w:rPr>
            </w:pPr>
            <w:r w:rsidRPr="00623BD8">
              <w:rPr>
                <w:color w:val="000000"/>
                <w:sz w:val="24"/>
                <w:szCs w:val="24"/>
                <w:lang w:eastAsia="hu-HU"/>
              </w:rPr>
              <w:t>földgömb, Egyenlítő, Ráktérítő, Baktérítő, északi sarkkör, déli sarkkör, Északi-sark, Déli-sark, tényleges földrajzi helyzet, viszonylagos földrajzi helyzet, főfolyó, mellékfolyó, torkolat</w:t>
            </w:r>
          </w:p>
        </w:tc>
      </w:tr>
      <w:tr w:rsidR="00074D40" w:rsidRPr="00623BD8" w:rsidTr="00C336E6">
        <w:tc>
          <w:tcPr>
            <w:tcW w:w="2518" w:type="dxa"/>
          </w:tcPr>
          <w:p w:rsidR="00074D40" w:rsidRPr="00623BD8" w:rsidRDefault="00074D40" w:rsidP="00657937">
            <w:pPr>
              <w:rPr>
                <w:sz w:val="24"/>
                <w:szCs w:val="24"/>
              </w:rPr>
            </w:pPr>
            <w:r w:rsidRPr="00623BD8">
              <w:rPr>
                <w:rStyle w:val="Cmsor3Char"/>
                <w:rFonts w:ascii="Times New Roman" w:hAnsi="Times New Roman"/>
                <w:smallCaps/>
                <w:sz w:val="24"/>
                <w:szCs w:val="24"/>
              </w:rPr>
              <w:t>Javasolt tevékenységek</w:t>
            </w:r>
          </w:p>
        </w:tc>
        <w:tc>
          <w:tcPr>
            <w:tcW w:w="11702" w:type="dxa"/>
          </w:tcPr>
          <w:p w:rsidR="00A54CB2" w:rsidRPr="00623BD8" w:rsidRDefault="00A54CB2" w:rsidP="009D22C7">
            <w:pPr>
              <w:pStyle w:val="Listaszerbekezds"/>
              <w:numPr>
                <w:ilvl w:val="0"/>
                <w:numId w:val="9"/>
              </w:numPr>
              <w:spacing w:line="276" w:lineRule="auto"/>
              <w:contextualSpacing w:val="0"/>
              <w:jc w:val="both"/>
              <w:textAlignment w:val="baseline"/>
              <w:rPr>
                <w:sz w:val="24"/>
                <w:szCs w:val="24"/>
              </w:rPr>
            </w:pPr>
            <w:r w:rsidRPr="00623BD8">
              <w:rPr>
                <w:sz w:val="24"/>
                <w:szCs w:val="24"/>
              </w:rPr>
              <w:t>Kontinensek ábrázolása: gömbfelületen, síkban, kontinens puzzle készítése</w:t>
            </w:r>
          </w:p>
          <w:p w:rsidR="00A54CB2" w:rsidRPr="00623BD8" w:rsidRDefault="00A54CB2" w:rsidP="009D22C7">
            <w:pPr>
              <w:pStyle w:val="Listaszerbekezds"/>
              <w:numPr>
                <w:ilvl w:val="0"/>
                <w:numId w:val="9"/>
              </w:numPr>
              <w:spacing w:line="276" w:lineRule="auto"/>
              <w:contextualSpacing w:val="0"/>
              <w:jc w:val="both"/>
              <w:textAlignment w:val="baseline"/>
              <w:rPr>
                <w:sz w:val="24"/>
                <w:szCs w:val="24"/>
              </w:rPr>
            </w:pPr>
            <w:r w:rsidRPr="00623BD8">
              <w:rPr>
                <w:sz w:val="24"/>
                <w:szCs w:val="24"/>
              </w:rPr>
              <w:t>Földrajzi legek gyűjtése: kontinensek, magasságok, mélységek, folyók, tavak…</w:t>
            </w:r>
          </w:p>
          <w:p w:rsidR="00A54CB2" w:rsidRPr="00623BD8" w:rsidRDefault="00A54CB2" w:rsidP="009D22C7">
            <w:pPr>
              <w:pStyle w:val="Listaszerbekezds"/>
              <w:numPr>
                <w:ilvl w:val="0"/>
                <w:numId w:val="9"/>
              </w:numPr>
              <w:spacing w:line="276" w:lineRule="auto"/>
              <w:contextualSpacing w:val="0"/>
              <w:jc w:val="both"/>
              <w:textAlignment w:val="baseline"/>
              <w:rPr>
                <w:sz w:val="24"/>
                <w:szCs w:val="24"/>
              </w:rPr>
            </w:pPr>
            <w:r w:rsidRPr="00623BD8">
              <w:rPr>
                <w:sz w:val="24"/>
                <w:szCs w:val="24"/>
              </w:rPr>
              <w:t>Települések és egyéb térképi objektumok helymeghatározása a fokhálózat segítségével</w:t>
            </w:r>
          </w:p>
          <w:p w:rsidR="00A54CB2" w:rsidRPr="00623BD8" w:rsidRDefault="00A54CB2" w:rsidP="009D22C7">
            <w:pPr>
              <w:pStyle w:val="Listaszerbekezds"/>
              <w:numPr>
                <w:ilvl w:val="0"/>
                <w:numId w:val="9"/>
              </w:numPr>
              <w:spacing w:line="276" w:lineRule="auto"/>
              <w:contextualSpacing w:val="0"/>
              <w:jc w:val="both"/>
              <w:textAlignment w:val="baseline"/>
              <w:rPr>
                <w:sz w:val="24"/>
                <w:szCs w:val="24"/>
              </w:rPr>
            </w:pPr>
            <w:r w:rsidRPr="00623BD8">
              <w:rPr>
                <w:sz w:val="24"/>
                <w:szCs w:val="24"/>
              </w:rPr>
              <w:t>Kiselőadás, poszter készítése a nagy földrajzi felfedezésekről</w:t>
            </w:r>
          </w:p>
          <w:p w:rsidR="00074D40" w:rsidRPr="00623BD8" w:rsidRDefault="00074D40" w:rsidP="00657937">
            <w:pPr>
              <w:pStyle w:val="Listaszerbekezds"/>
              <w:tabs>
                <w:tab w:val="num" w:pos="720"/>
              </w:tabs>
              <w:spacing w:line="276" w:lineRule="auto"/>
              <w:ind w:left="357" w:hanging="357"/>
              <w:contextualSpacing w:val="0"/>
              <w:jc w:val="both"/>
              <w:textAlignment w:val="baseline"/>
              <w:rPr>
                <w:sz w:val="24"/>
                <w:szCs w:val="24"/>
              </w:rPr>
            </w:pPr>
          </w:p>
        </w:tc>
      </w:tr>
      <w:tr w:rsidR="00074D40" w:rsidRPr="00623BD8" w:rsidTr="00C336E6">
        <w:tc>
          <w:tcPr>
            <w:tcW w:w="2518" w:type="dxa"/>
          </w:tcPr>
          <w:p w:rsidR="00074D40" w:rsidRPr="00623BD8" w:rsidRDefault="00074D40" w:rsidP="00657937">
            <w:pPr>
              <w:rPr>
                <w:sz w:val="24"/>
                <w:szCs w:val="24"/>
              </w:rPr>
            </w:pPr>
            <w:r w:rsidRPr="00623BD8">
              <w:rPr>
                <w:rStyle w:val="Cmsor3Char"/>
                <w:rFonts w:ascii="Times New Roman" w:hAnsi="Times New Roman"/>
                <w:smallCaps/>
                <w:sz w:val="24"/>
                <w:szCs w:val="24"/>
              </w:rPr>
              <w:t>Kapcsolódási pontok</w:t>
            </w:r>
          </w:p>
        </w:tc>
        <w:tc>
          <w:tcPr>
            <w:tcW w:w="11702" w:type="dxa"/>
          </w:tcPr>
          <w:p w:rsidR="006E4AB4" w:rsidRPr="00623BD8" w:rsidRDefault="006E4AB4" w:rsidP="006E4AB4">
            <w:pPr>
              <w:pStyle w:val="Nincstrkz"/>
              <w:spacing w:after="120"/>
              <w:rPr>
                <w:rFonts w:ascii="Times New Roman" w:hAnsi="Times New Roman"/>
                <w:b/>
                <w:sz w:val="24"/>
              </w:rPr>
            </w:pPr>
            <w:r w:rsidRPr="00623BD8">
              <w:rPr>
                <w:rFonts w:ascii="Times New Roman" w:hAnsi="Times New Roman"/>
                <w:b/>
                <w:sz w:val="24"/>
              </w:rPr>
              <w:t>Magyar nyelv és irodalom:</w:t>
            </w:r>
          </w:p>
          <w:p w:rsidR="006E4AB4" w:rsidRPr="00623BD8" w:rsidRDefault="006E4AB4" w:rsidP="006E4AB4">
            <w:pPr>
              <w:pStyle w:val="Nincstrkz"/>
              <w:spacing w:after="120"/>
              <w:rPr>
                <w:rFonts w:ascii="Times New Roman" w:hAnsi="Times New Roman"/>
                <w:sz w:val="24"/>
              </w:rPr>
            </w:pPr>
            <w:r w:rsidRPr="00623BD8">
              <w:rPr>
                <w:rFonts w:ascii="Times New Roman" w:hAnsi="Times New Roman"/>
                <w:i/>
                <w:sz w:val="24"/>
              </w:rPr>
              <w:t>Szövegértés:</w:t>
            </w:r>
            <w:r w:rsidRPr="00623BD8">
              <w:rPr>
                <w:rFonts w:ascii="Times New Roman" w:hAnsi="Times New Roman"/>
                <w:sz w:val="24"/>
              </w:rPr>
              <w:t xml:space="preserve"> a szöveg egységei közötti tartalmi megfelelés felismerése; szövegben elszórt, explicite megfogalmazott információk azonosítása, összekapcsolása, rendezése; a szöveg elemi közötti ok-okozati, általános-egyes vagy kategória-elem viszony magyarázata</w:t>
            </w:r>
          </w:p>
          <w:p w:rsidR="006E4AB4" w:rsidRPr="00623BD8" w:rsidRDefault="006E4AB4" w:rsidP="006E4AB4">
            <w:pPr>
              <w:pStyle w:val="Nincstrkz"/>
              <w:spacing w:after="120"/>
              <w:rPr>
                <w:rFonts w:ascii="Times New Roman" w:hAnsi="Times New Roman"/>
                <w:b/>
                <w:sz w:val="24"/>
              </w:rPr>
            </w:pPr>
            <w:r w:rsidRPr="00623BD8">
              <w:rPr>
                <w:rFonts w:ascii="Times New Roman" w:hAnsi="Times New Roman"/>
                <w:b/>
                <w:sz w:val="24"/>
              </w:rPr>
              <w:t>Matematika:</w:t>
            </w:r>
          </w:p>
          <w:p w:rsidR="006E4AB4" w:rsidRPr="00623BD8" w:rsidRDefault="006E4AB4" w:rsidP="006E4AB4">
            <w:pPr>
              <w:pStyle w:val="Nincstrkz"/>
              <w:spacing w:after="120"/>
              <w:rPr>
                <w:rFonts w:ascii="Times New Roman" w:hAnsi="Times New Roman"/>
                <w:sz w:val="24"/>
              </w:rPr>
            </w:pPr>
            <w:r w:rsidRPr="00623BD8">
              <w:rPr>
                <w:rFonts w:ascii="Times New Roman" w:hAnsi="Times New Roman"/>
                <w:i/>
                <w:sz w:val="24"/>
              </w:rPr>
              <w:lastRenderedPageBreak/>
              <w:t>Ismeretek rendszerezése:</w:t>
            </w:r>
            <w:r w:rsidRPr="00623BD8">
              <w:rPr>
                <w:rFonts w:ascii="Times New Roman" w:hAnsi="Times New Roman"/>
                <w:sz w:val="24"/>
              </w:rPr>
              <w:t xml:space="preserve"> Fogalmak egymáshoz való viszonya</w:t>
            </w:r>
          </w:p>
          <w:p w:rsidR="006E4AB4" w:rsidRPr="00623BD8" w:rsidRDefault="006E4AB4" w:rsidP="006E4AB4">
            <w:pPr>
              <w:pStyle w:val="Nincstrkz"/>
              <w:spacing w:after="120"/>
              <w:rPr>
                <w:rFonts w:ascii="Times New Roman" w:hAnsi="Times New Roman"/>
                <w:sz w:val="24"/>
              </w:rPr>
            </w:pPr>
            <w:r w:rsidRPr="00623BD8">
              <w:rPr>
                <w:rFonts w:ascii="Times New Roman" w:hAnsi="Times New Roman"/>
                <w:sz w:val="24"/>
              </w:rPr>
              <w:t>Rendszerezést segítő eszközök és algoritmusok ismerete</w:t>
            </w:r>
          </w:p>
          <w:p w:rsidR="006E4AB4" w:rsidRPr="00623BD8" w:rsidRDefault="006E4AB4" w:rsidP="006E4AB4">
            <w:pPr>
              <w:pStyle w:val="Nincstrkz"/>
              <w:spacing w:after="120"/>
              <w:rPr>
                <w:rFonts w:ascii="Times New Roman" w:hAnsi="Times New Roman"/>
                <w:sz w:val="24"/>
              </w:rPr>
            </w:pPr>
            <w:r w:rsidRPr="00623BD8">
              <w:rPr>
                <w:rFonts w:ascii="Times New Roman" w:hAnsi="Times New Roman"/>
                <w:i/>
                <w:sz w:val="24"/>
              </w:rPr>
              <w:t>Gondolkodás:</w:t>
            </w:r>
            <w:r w:rsidRPr="00623BD8">
              <w:rPr>
                <w:rFonts w:ascii="Times New Roman" w:hAnsi="Times New Roman"/>
                <w:sz w:val="24"/>
              </w:rPr>
              <w:t xml:space="preserve"> Összehasonlítás, azonosítás, megkülönböztetés; különbségek, azonosságok megállapítása</w:t>
            </w:r>
          </w:p>
          <w:p w:rsidR="006E4AB4" w:rsidRPr="00623BD8" w:rsidRDefault="006E4AB4" w:rsidP="006E4AB4">
            <w:pPr>
              <w:pStyle w:val="Nincstrkz"/>
              <w:spacing w:after="120"/>
              <w:rPr>
                <w:rFonts w:ascii="Times New Roman" w:hAnsi="Times New Roman"/>
                <w:sz w:val="24"/>
              </w:rPr>
            </w:pPr>
            <w:r w:rsidRPr="00623BD8">
              <w:rPr>
                <w:rFonts w:ascii="Times New Roman" w:hAnsi="Times New Roman"/>
                <w:sz w:val="24"/>
              </w:rPr>
              <w:t>Osztályozás egy és egyszerre két (több) saját szempont szerint, adott, illetve elkezdett válogatásban felismert szempont szerint.</w:t>
            </w:r>
          </w:p>
          <w:p w:rsidR="006E4AB4" w:rsidRPr="00623BD8" w:rsidRDefault="006E4AB4" w:rsidP="006E4AB4">
            <w:pPr>
              <w:pStyle w:val="Nincstrkz"/>
              <w:spacing w:after="120"/>
              <w:rPr>
                <w:rFonts w:ascii="Times New Roman" w:hAnsi="Times New Roman"/>
                <w:sz w:val="24"/>
              </w:rPr>
            </w:pPr>
            <w:r w:rsidRPr="00623BD8">
              <w:rPr>
                <w:rFonts w:ascii="Times New Roman" w:hAnsi="Times New Roman"/>
                <w:sz w:val="24"/>
              </w:rPr>
              <w:t>Matematikai modellek (hierarchikus kapcsolatok ábrázolása)</w:t>
            </w:r>
          </w:p>
          <w:p w:rsidR="006E4AB4" w:rsidRPr="00623BD8" w:rsidRDefault="006E4AB4" w:rsidP="006E4AB4">
            <w:pPr>
              <w:pStyle w:val="Nincstrkz"/>
              <w:spacing w:after="120"/>
              <w:rPr>
                <w:rFonts w:ascii="Times New Roman" w:hAnsi="Times New Roman"/>
                <w:sz w:val="24"/>
              </w:rPr>
            </w:pPr>
            <w:r w:rsidRPr="00623BD8">
              <w:rPr>
                <w:rFonts w:ascii="Times New Roman" w:hAnsi="Times New Roman"/>
                <w:b/>
                <w:sz w:val="24"/>
              </w:rPr>
              <w:t xml:space="preserve">Informatika: </w:t>
            </w:r>
            <w:r w:rsidRPr="00623BD8">
              <w:rPr>
                <w:rFonts w:ascii="Times New Roman" w:hAnsi="Times New Roman"/>
                <w:sz w:val="24"/>
              </w:rPr>
              <w:t>Internethasználat</w:t>
            </w:r>
          </w:p>
          <w:p w:rsidR="006E4AB4" w:rsidRPr="00623BD8" w:rsidRDefault="006E4AB4" w:rsidP="006E4AB4">
            <w:pPr>
              <w:pStyle w:val="Nincstrkz"/>
              <w:spacing w:after="120"/>
              <w:rPr>
                <w:rFonts w:ascii="Times New Roman" w:hAnsi="Times New Roman"/>
                <w:b/>
                <w:sz w:val="24"/>
              </w:rPr>
            </w:pPr>
            <w:r w:rsidRPr="00623BD8">
              <w:rPr>
                <w:rFonts w:ascii="Times New Roman" w:hAnsi="Times New Roman"/>
                <w:b/>
                <w:sz w:val="24"/>
              </w:rPr>
              <w:t>Földünk és környezetünk:</w:t>
            </w:r>
          </w:p>
          <w:p w:rsidR="00074D40" w:rsidRPr="00623BD8" w:rsidRDefault="006E4AB4" w:rsidP="006E4AB4">
            <w:pPr>
              <w:rPr>
                <w:sz w:val="24"/>
                <w:szCs w:val="24"/>
              </w:rPr>
            </w:pPr>
            <w:r w:rsidRPr="00623BD8">
              <w:rPr>
                <w:sz w:val="24"/>
              </w:rPr>
              <w:t>8. évfolyam, Magyarország</w:t>
            </w:r>
          </w:p>
        </w:tc>
      </w:tr>
    </w:tbl>
    <w:p w:rsidR="00074D40" w:rsidRDefault="00074D40">
      <w:pPr>
        <w:rPr>
          <w:sz w:val="24"/>
          <w:szCs w:val="24"/>
        </w:rPr>
      </w:pPr>
    </w:p>
    <w:tbl>
      <w:tblPr>
        <w:tblStyle w:val="Rcsostblzat"/>
        <w:tblW w:w="0" w:type="auto"/>
        <w:tblLook w:val="04A0"/>
      </w:tblPr>
      <w:tblGrid>
        <w:gridCol w:w="2518"/>
        <w:gridCol w:w="11702"/>
      </w:tblGrid>
      <w:tr w:rsidR="00C02BE9" w:rsidRPr="00EA616E" w:rsidTr="00A05AB7">
        <w:tc>
          <w:tcPr>
            <w:tcW w:w="2518" w:type="dxa"/>
            <w:shd w:val="clear" w:color="auto" w:fill="C2D69B" w:themeFill="accent3" w:themeFillTint="99"/>
          </w:tcPr>
          <w:p w:rsidR="00C02BE9" w:rsidRPr="00EA616E" w:rsidRDefault="00C02BE9">
            <w:pPr>
              <w:rPr>
                <w:i/>
                <w:sz w:val="24"/>
                <w:szCs w:val="24"/>
              </w:rPr>
            </w:pPr>
            <w:r w:rsidRPr="00EA616E">
              <w:rPr>
                <w:rStyle w:val="Cmsor3Char"/>
                <w:rFonts w:ascii="Times New Roman" w:hAnsi="Times New Roman"/>
                <w:b w:val="0"/>
                <w:i/>
                <w:smallCaps/>
                <w:sz w:val="24"/>
                <w:szCs w:val="24"/>
              </w:rPr>
              <w:t>Témakör/Óraszám</w:t>
            </w:r>
          </w:p>
        </w:tc>
        <w:tc>
          <w:tcPr>
            <w:tcW w:w="11702" w:type="dxa"/>
            <w:shd w:val="clear" w:color="auto" w:fill="C2D69B" w:themeFill="accent3" w:themeFillTint="99"/>
          </w:tcPr>
          <w:p w:rsidR="00C02BE9" w:rsidRPr="00EA616E" w:rsidRDefault="00C02BE9" w:rsidP="00C02BE9">
            <w:pPr>
              <w:pStyle w:val="Nincstrkz"/>
              <w:spacing w:after="120"/>
              <w:rPr>
                <w:rFonts w:ascii="Times New Roman" w:hAnsi="Times New Roman"/>
                <w:b/>
                <w:i/>
                <w:sz w:val="24"/>
                <w:szCs w:val="24"/>
                <w:lang w:eastAsia="hu-HU"/>
              </w:rPr>
            </w:pPr>
            <w:r w:rsidRPr="00EA616E">
              <w:rPr>
                <w:rFonts w:ascii="Times New Roman" w:hAnsi="Times New Roman"/>
                <w:b/>
                <w:i/>
                <w:sz w:val="24"/>
                <w:szCs w:val="24"/>
                <w:lang w:eastAsia="hu-HU"/>
              </w:rPr>
              <w:t>Eltérő helyi tanterv sajátos nevelési igényű (enyhe értelmi fogyatékos) tanulók számára</w:t>
            </w:r>
          </w:p>
          <w:p w:rsidR="00C02BE9" w:rsidRPr="00EA616E" w:rsidRDefault="00584892" w:rsidP="00C02BE9">
            <w:pPr>
              <w:rPr>
                <w:i/>
                <w:sz w:val="24"/>
                <w:szCs w:val="24"/>
              </w:rPr>
            </w:pPr>
            <w:r>
              <w:rPr>
                <w:b/>
                <w:i/>
                <w:sz w:val="24"/>
                <w:szCs w:val="24"/>
              </w:rPr>
              <w:t>Környezet, fenntarthatóság/1</w:t>
            </w:r>
            <w:r w:rsidR="00C02BE9" w:rsidRPr="00EA616E">
              <w:rPr>
                <w:b/>
                <w:i/>
                <w:sz w:val="24"/>
                <w:szCs w:val="24"/>
              </w:rPr>
              <w:t xml:space="preserve"> óra</w:t>
            </w:r>
          </w:p>
        </w:tc>
      </w:tr>
      <w:tr w:rsidR="00C02BE9" w:rsidRPr="00EA616E" w:rsidTr="00C336E6">
        <w:tc>
          <w:tcPr>
            <w:tcW w:w="2518" w:type="dxa"/>
          </w:tcPr>
          <w:p w:rsidR="00C02BE9" w:rsidRPr="00EA616E" w:rsidRDefault="00C02BE9">
            <w:pPr>
              <w:rPr>
                <w:i/>
                <w:color w:val="548DD4" w:themeColor="text2" w:themeTint="99"/>
                <w:sz w:val="24"/>
                <w:szCs w:val="24"/>
              </w:rPr>
            </w:pPr>
            <w:r w:rsidRPr="00EA616E">
              <w:rPr>
                <w:i/>
                <w:color w:val="548DD4" w:themeColor="text2" w:themeTint="99"/>
                <w:sz w:val="24"/>
                <w:szCs w:val="24"/>
              </w:rPr>
              <w:t>A témakör nevelési-fejlesztési céljai</w:t>
            </w:r>
          </w:p>
        </w:tc>
        <w:tc>
          <w:tcPr>
            <w:tcW w:w="11702" w:type="dxa"/>
          </w:tcPr>
          <w:p w:rsidR="00C02BE9" w:rsidRPr="00EA616E" w:rsidRDefault="00C02BE9">
            <w:pPr>
              <w:rPr>
                <w:i/>
                <w:sz w:val="24"/>
                <w:szCs w:val="24"/>
              </w:rPr>
            </w:pPr>
            <w:r w:rsidRPr="00EA616E">
              <w:rPr>
                <w:i/>
                <w:sz w:val="24"/>
                <w:szCs w:val="24"/>
              </w:rPr>
              <w:t>A megfigyelőképesség, az analizáló, szintetizáló képesség, a kauzális gondolkodás fejlesztése. A szóbeli és írásbeli kifejezőképesség fejlesztése, kritikai érzék fejlesztése, az ember természeti környezetéről, a környezeti rendszerek állapotáról, védelméről, fenntarthatóságáról szerzett ismeretek bővítése. Környezetvédő tevékenységek gyakorlása, információszerző képesség fejlesztése. A természetes és a kulturális értékek megbecsülése. Kauzális gondolkodás fejlesztése, kritikai érzék fejlesztése, felelősségtudat további erősítése.</w:t>
            </w:r>
          </w:p>
        </w:tc>
      </w:tr>
      <w:tr w:rsidR="00C02BE9" w:rsidRPr="00EA616E" w:rsidTr="00C336E6">
        <w:tc>
          <w:tcPr>
            <w:tcW w:w="2518" w:type="dxa"/>
          </w:tcPr>
          <w:p w:rsidR="00C02BE9" w:rsidRPr="00EA616E" w:rsidRDefault="00C02BE9">
            <w:pPr>
              <w:rPr>
                <w:i/>
                <w:color w:val="548DD4" w:themeColor="text2" w:themeTint="99"/>
                <w:sz w:val="24"/>
                <w:szCs w:val="24"/>
              </w:rPr>
            </w:pPr>
            <w:r w:rsidRPr="00EA616E">
              <w:rPr>
                <w:i/>
                <w:color w:val="548DD4" w:themeColor="text2" w:themeTint="99"/>
                <w:sz w:val="24"/>
                <w:szCs w:val="24"/>
              </w:rPr>
              <w:t>Fejlesztési ismeretek</w:t>
            </w:r>
          </w:p>
        </w:tc>
        <w:tc>
          <w:tcPr>
            <w:tcW w:w="11702" w:type="dxa"/>
          </w:tcPr>
          <w:p w:rsidR="00C02BE9" w:rsidRPr="00EA616E" w:rsidRDefault="00C02BE9" w:rsidP="00C02BE9">
            <w:pPr>
              <w:spacing w:before="120"/>
              <w:rPr>
                <w:i/>
                <w:sz w:val="24"/>
                <w:szCs w:val="24"/>
              </w:rPr>
            </w:pPr>
            <w:r w:rsidRPr="00EA616E">
              <w:rPr>
                <w:i/>
                <w:sz w:val="24"/>
                <w:szCs w:val="24"/>
              </w:rPr>
              <w:t>Globális környezeti rendszerek</w:t>
            </w:r>
          </w:p>
          <w:p w:rsidR="00C02BE9" w:rsidRPr="00EA616E" w:rsidRDefault="00C02BE9" w:rsidP="00C02BE9">
            <w:pPr>
              <w:ind w:left="128"/>
              <w:rPr>
                <w:i/>
                <w:sz w:val="24"/>
                <w:szCs w:val="24"/>
              </w:rPr>
            </w:pPr>
            <w:r w:rsidRPr="00EA616E">
              <w:rPr>
                <w:i/>
                <w:sz w:val="24"/>
                <w:szCs w:val="24"/>
              </w:rPr>
              <w:t>Életvitel és fenntarthatóság.</w:t>
            </w:r>
          </w:p>
          <w:p w:rsidR="00C02BE9" w:rsidRPr="00EA616E" w:rsidRDefault="00C02BE9" w:rsidP="00C02BE9">
            <w:pPr>
              <w:pStyle w:val="Nincstrkz"/>
              <w:spacing w:after="120"/>
              <w:rPr>
                <w:rFonts w:ascii="Times New Roman" w:hAnsi="Times New Roman"/>
                <w:i/>
                <w:sz w:val="24"/>
                <w:szCs w:val="24"/>
              </w:rPr>
            </w:pPr>
            <w:r w:rsidRPr="00EA616E">
              <w:rPr>
                <w:rFonts w:ascii="Times New Roman" w:hAnsi="Times New Roman"/>
                <w:i/>
                <w:sz w:val="24"/>
                <w:szCs w:val="24"/>
              </w:rPr>
              <w:t>Környezettudatos magatartás.</w:t>
            </w:r>
          </w:p>
          <w:p w:rsidR="00C02BE9" w:rsidRPr="00EA616E" w:rsidRDefault="00C02BE9" w:rsidP="00C02BE9">
            <w:pPr>
              <w:spacing w:before="120"/>
              <w:ind w:left="130"/>
              <w:rPr>
                <w:i/>
                <w:sz w:val="24"/>
                <w:szCs w:val="24"/>
              </w:rPr>
            </w:pPr>
            <w:r w:rsidRPr="00EA616E">
              <w:rPr>
                <w:i/>
                <w:sz w:val="24"/>
                <w:szCs w:val="24"/>
              </w:rPr>
              <w:t>A víz körforgása.</w:t>
            </w:r>
          </w:p>
          <w:p w:rsidR="00C02BE9" w:rsidRPr="00EA616E" w:rsidRDefault="00C02BE9" w:rsidP="00C02BE9">
            <w:pPr>
              <w:ind w:left="128"/>
              <w:rPr>
                <w:i/>
                <w:sz w:val="24"/>
                <w:szCs w:val="24"/>
              </w:rPr>
            </w:pPr>
            <w:r w:rsidRPr="00EA616E">
              <w:rPr>
                <w:i/>
                <w:sz w:val="24"/>
                <w:szCs w:val="24"/>
              </w:rPr>
              <w:t>Időjárási jelenségek, folyamatok.</w:t>
            </w:r>
          </w:p>
          <w:p w:rsidR="00C02BE9" w:rsidRPr="00EA616E" w:rsidRDefault="00C02BE9" w:rsidP="00C02BE9">
            <w:pPr>
              <w:pStyle w:val="Nincstrkz"/>
              <w:spacing w:after="120"/>
              <w:rPr>
                <w:rFonts w:ascii="Times New Roman" w:hAnsi="Times New Roman"/>
                <w:i/>
                <w:sz w:val="24"/>
                <w:szCs w:val="24"/>
              </w:rPr>
            </w:pPr>
            <w:r w:rsidRPr="00EA616E">
              <w:rPr>
                <w:rFonts w:ascii="Times New Roman" w:hAnsi="Times New Roman"/>
                <w:i/>
                <w:sz w:val="24"/>
                <w:szCs w:val="24"/>
              </w:rPr>
              <w:t>Táj és ember kapcsolata a Kárpát-medencében.</w:t>
            </w:r>
          </w:p>
          <w:p w:rsidR="00C02BE9" w:rsidRPr="00EA616E" w:rsidRDefault="00C02BE9" w:rsidP="00C02BE9">
            <w:pPr>
              <w:spacing w:before="120"/>
              <w:rPr>
                <w:i/>
                <w:sz w:val="24"/>
                <w:szCs w:val="24"/>
              </w:rPr>
            </w:pPr>
            <w:r w:rsidRPr="00EA616E">
              <w:rPr>
                <w:i/>
                <w:sz w:val="24"/>
                <w:szCs w:val="24"/>
              </w:rPr>
              <w:t>Környezeti tényezők</w:t>
            </w:r>
          </w:p>
          <w:p w:rsidR="00C02BE9" w:rsidRPr="00EA616E" w:rsidRDefault="00C02BE9" w:rsidP="00C02BE9">
            <w:pPr>
              <w:pStyle w:val="Nincstrkz"/>
              <w:spacing w:after="120"/>
              <w:rPr>
                <w:rFonts w:ascii="Times New Roman" w:hAnsi="Times New Roman"/>
                <w:i/>
                <w:sz w:val="24"/>
                <w:szCs w:val="24"/>
              </w:rPr>
            </w:pPr>
            <w:r w:rsidRPr="00EA616E">
              <w:rPr>
                <w:rFonts w:ascii="Times New Roman" w:hAnsi="Times New Roman"/>
                <w:i/>
                <w:sz w:val="24"/>
                <w:szCs w:val="24"/>
              </w:rPr>
              <w:t>Kölcsönhatások a természetes, a mesterséges környezet és az időjárás között.</w:t>
            </w:r>
          </w:p>
          <w:p w:rsidR="00C02BE9" w:rsidRPr="00EA616E" w:rsidRDefault="00C02BE9" w:rsidP="00C02BE9">
            <w:pPr>
              <w:spacing w:before="120"/>
              <w:ind w:left="128"/>
              <w:rPr>
                <w:i/>
                <w:sz w:val="24"/>
                <w:szCs w:val="24"/>
              </w:rPr>
            </w:pPr>
            <w:r w:rsidRPr="00EA616E">
              <w:rPr>
                <w:i/>
                <w:sz w:val="24"/>
                <w:szCs w:val="24"/>
              </w:rPr>
              <w:t>Az élőlényekre ható élettelen környezeti tényezők.</w:t>
            </w:r>
          </w:p>
          <w:p w:rsidR="00C02BE9" w:rsidRPr="00EA616E" w:rsidRDefault="00C02BE9" w:rsidP="00C02BE9">
            <w:pPr>
              <w:pStyle w:val="Nincstrkz"/>
              <w:spacing w:after="120"/>
              <w:rPr>
                <w:rFonts w:ascii="Times New Roman" w:hAnsi="Times New Roman"/>
                <w:i/>
                <w:sz w:val="24"/>
                <w:szCs w:val="24"/>
              </w:rPr>
            </w:pPr>
            <w:r w:rsidRPr="00EA616E">
              <w:rPr>
                <w:rFonts w:ascii="Times New Roman" w:hAnsi="Times New Roman"/>
                <w:i/>
                <w:sz w:val="24"/>
                <w:szCs w:val="24"/>
              </w:rPr>
              <w:lastRenderedPageBreak/>
              <w:t>Az élőlények alkalmazkodása a környezeti tényezőkhöz, feltételekhez (levegő, víz, talaj, hőmérséklet, fényviszonyok).</w:t>
            </w:r>
          </w:p>
          <w:p w:rsidR="00C02BE9" w:rsidRPr="00EA616E" w:rsidRDefault="00C02BE9" w:rsidP="00C02BE9">
            <w:pPr>
              <w:spacing w:before="120"/>
              <w:rPr>
                <w:i/>
                <w:sz w:val="24"/>
                <w:szCs w:val="24"/>
              </w:rPr>
            </w:pPr>
            <w:r w:rsidRPr="00EA616E">
              <w:rPr>
                <w:i/>
                <w:sz w:val="24"/>
                <w:szCs w:val="24"/>
              </w:rPr>
              <w:t>A környezeti rendszerek állapota, védelme, fenntarthatósága</w:t>
            </w:r>
          </w:p>
          <w:p w:rsidR="00C02BE9" w:rsidRPr="00EA616E" w:rsidRDefault="00C02BE9" w:rsidP="00C02BE9">
            <w:pPr>
              <w:ind w:left="128"/>
              <w:rPr>
                <w:i/>
                <w:sz w:val="24"/>
                <w:szCs w:val="24"/>
              </w:rPr>
            </w:pPr>
            <w:r w:rsidRPr="00EA616E">
              <w:rPr>
                <w:i/>
                <w:sz w:val="24"/>
                <w:szCs w:val="24"/>
              </w:rPr>
              <w:t>A környezeti állapot és az ember egészsége.</w:t>
            </w:r>
          </w:p>
          <w:p w:rsidR="00C02BE9" w:rsidRPr="00EA616E" w:rsidRDefault="00C02BE9" w:rsidP="00C02BE9">
            <w:pPr>
              <w:ind w:left="128"/>
              <w:rPr>
                <w:i/>
                <w:sz w:val="24"/>
                <w:szCs w:val="24"/>
              </w:rPr>
            </w:pPr>
            <w:r w:rsidRPr="00EA616E">
              <w:rPr>
                <w:i/>
                <w:sz w:val="24"/>
                <w:szCs w:val="24"/>
              </w:rPr>
              <w:t>A környezetszennyezés jellemző esetei, következményei (levegő-, víz-, talajszennyezés).</w:t>
            </w:r>
          </w:p>
          <w:p w:rsidR="00C02BE9" w:rsidRPr="00EA616E" w:rsidRDefault="00C02BE9" w:rsidP="00C02BE9">
            <w:pPr>
              <w:ind w:left="128"/>
              <w:rPr>
                <w:i/>
                <w:sz w:val="24"/>
                <w:szCs w:val="24"/>
              </w:rPr>
            </w:pPr>
            <w:r w:rsidRPr="00EA616E">
              <w:rPr>
                <w:i/>
                <w:sz w:val="24"/>
                <w:szCs w:val="24"/>
              </w:rPr>
              <w:t>Az élőhelyek pusztulásának okai, következményei.</w:t>
            </w:r>
          </w:p>
          <w:p w:rsidR="00C02BE9" w:rsidRPr="00EA616E" w:rsidRDefault="00C02BE9" w:rsidP="00C02BE9">
            <w:pPr>
              <w:ind w:left="128"/>
              <w:rPr>
                <w:i/>
                <w:sz w:val="24"/>
                <w:szCs w:val="24"/>
              </w:rPr>
            </w:pPr>
            <w:r w:rsidRPr="00EA616E">
              <w:rPr>
                <w:i/>
                <w:sz w:val="24"/>
                <w:szCs w:val="24"/>
              </w:rPr>
              <w:t>Megtartás lehetőségei.</w:t>
            </w:r>
          </w:p>
          <w:p w:rsidR="00C02BE9" w:rsidRPr="00EA616E" w:rsidRDefault="00C02BE9" w:rsidP="00C02BE9">
            <w:pPr>
              <w:ind w:left="128"/>
              <w:rPr>
                <w:i/>
                <w:sz w:val="24"/>
                <w:szCs w:val="24"/>
              </w:rPr>
            </w:pPr>
            <w:r w:rsidRPr="00EA616E">
              <w:rPr>
                <w:i/>
                <w:sz w:val="24"/>
                <w:szCs w:val="24"/>
              </w:rPr>
              <w:t>Veszélyeztetett fajok védelme (túzok, parlagi sas, fekete gólya, pilisi len, magyar kökörcsin).</w:t>
            </w:r>
          </w:p>
          <w:p w:rsidR="00C02BE9" w:rsidRPr="00EA616E" w:rsidRDefault="00C02BE9" w:rsidP="00C02BE9">
            <w:pPr>
              <w:ind w:left="128"/>
              <w:rPr>
                <w:i/>
                <w:sz w:val="24"/>
                <w:szCs w:val="24"/>
              </w:rPr>
            </w:pPr>
            <w:r w:rsidRPr="00EA616E">
              <w:rPr>
                <w:i/>
                <w:sz w:val="24"/>
                <w:szCs w:val="24"/>
              </w:rPr>
              <w:t>Energiatakarékosság.</w:t>
            </w:r>
          </w:p>
          <w:p w:rsidR="00C02BE9" w:rsidRPr="00EA616E" w:rsidRDefault="00C02BE9" w:rsidP="00C02BE9">
            <w:pPr>
              <w:pStyle w:val="Nincstrkz"/>
              <w:spacing w:after="120"/>
              <w:rPr>
                <w:rFonts w:ascii="Times New Roman" w:hAnsi="Times New Roman"/>
                <w:i/>
                <w:sz w:val="24"/>
                <w:szCs w:val="24"/>
              </w:rPr>
            </w:pPr>
            <w:r w:rsidRPr="00EA616E">
              <w:rPr>
                <w:rFonts w:ascii="Times New Roman" w:hAnsi="Times New Roman"/>
                <w:i/>
                <w:sz w:val="24"/>
                <w:szCs w:val="24"/>
              </w:rPr>
              <w:t>Szelektív hulladékgyűjtés.</w:t>
            </w:r>
          </w:p>
          <w:p w:rsidR="00C02BE9" w:rsidRPr="00EA616E" w:rsidRDefault="00C02BE9" w:rsidP="00C02BE9">
            <w:pPr>
              <w:spacing w:before="120"/>
              <w:rPr>
                <w:i/>
                <w:sz w:val="24"/>
                <w:szCs w:val="24"/>
              </w:rPr>
            </w:pPr>
            <w:r w:rsidRPr="00EA616E">
              <w:rPr>
                <w:i/>
                <w:sz w:val="24"/>
                <w:szCs w:val="24"/>
              </w:rPr>
              <w:t xml:space="preserve">A Föld szépsége, egyedisége </w:t>
            </w:r>
          </w:p>
          <w:p w:rsidR="00C02BE9" w:rsidRPr="00EA616E" w:rsidRDefault="00C02BE9" w:rsidP="00C02BE9">
            <w:pPr>
              <w:ind w:left="128"/>
              <w:rPr>
                <w:i/>
                <w:sz w:val="24"/>
                <w:szCs w:val="24"/>
              </w:rPr>
            </w:pPr>
            <w:r w:rsidRPr="00EA616E">
              <w:rPr>
                <w:i/>
                <w:sz w:val="24"/>
                <w:szCs w:val="24"/>
              </w:rPr>
              <w:t>A Kárpát-medence természeti és kulturális értékei.</w:t>
            </w:r>
          </w:p>
          <w:p w:rsidR="00C02BE9" w:rsidRPr="00EA616E" w:rsidRDefault="00C02BE9" w:rsidP="00C02BE9">
            <w:pPr>
              <w:ind w:left="128"/>
              <w:rPr>
                <w:i/>
                <w:sz w:val="24"/>
                <w:szCs w:val="24"/>
              </w:rPr>
            </w:pPr>
            <w:r w:rsidRPr="00EA616E">
              <w:rPr>
                <w:i/>
                <w:sz w:val="24"/>
                <w:szCs w:val="24"/>
              </w:rPr>
              <w:t>Hazánk nagy tájai, vizei és felszínformái, éghajlati sajátosságai.</w:t>
            </w:r>
          </w:p>
          <w:p w:rsidR="00C02BE9" w:rsidRPr="00EA616E" w:rsidRDefault="00C02BE9" w:rsidP="00C02BE9">
            <w:pPr>
              <w:rPr>
                <w:i/>
                <w:sz w:val="24"/>
                <w:szCs w:val="24"/>
              </w:rPr>
            </w:pPr>
            <w:r w:rsidRPr="00EA616E">
              <w:rPr>
                <w:i/>
                <w:sz w:val="24"/>
                <w:szCs w:val="24"/>
              </w:rPr>
              <w:t>Jellegzetes növénytakarójuk, állatviláguk.</w:t>
            </w:r>
          </w:p>
        </w:tc>
      </w:tr>
      <w:tr w:rsidR="00C02BE9" w:rsidRPr="00EA616E" w:rsidTr="00C336E6">
        <w:tc>
          <w:tcPr>
            <w:tcW w:w="2518" w:type="dxa"/>
          </w:tcPr>
          <w:p w:rsidR="00C02BE9" w:rsidRPr="00EA616E" w:rsidRDefault="00C02BE9">
            <w:pPr>
              <w:rPr>
                <w:i/>
                <w:color w:val="548DD4" w:themeColor="text2" w:themeTint="99"/>
                <w:sz w:val="24"/>
                <w:szCs w:val="24"/>
              </w:rPr>
            </w:pPr>
            <w:r w:rsidRPr="00EA616E">
              <w:rPr>
                <w:i/>
                <w:color w:val="548DD4" w:themeColor="text2" w:themeTint="99"/>
                <w:sz w:val="24"/>
                <w:szCs w:val="24"/>
              </w:rPr>
              <w:lastRenderedPageBreak/>
              <w:t>Fejlesztési tevékenységek</w:t>
            </w:r>
          </w:p>
        </w:tc>
        <w:tc>
          <w:tcPr>
            <w:tcW w:w="11702" w:type="dxa"/>
          </w:tcPr>
          <w:p w:rsidR="00C02BE9" w:rsidRPr="00EA616E" w:rsidRDefault="00C02BE9" w:rsidP="00C02BE9">
            <w:pPr>
              <w:spacing w:before="120"/>
              <w:rPr>
                <w:i/>
                <w:sz w:val="24"/>
                <w:szCs w:val="24"/>
              </w:rPr>
            </w:pPr>
            <w:r w:rsidRPr="00EA616E">
              <w:rPr>
                <w:i/>
                <w:sz w:val="24"/>
                <w:szCs w:val="24"/>
              </w:rPr>
              <w:t>Helyes és helytelen magatartások elemzése.</w:t>
            </w:r>
          </w:p>
          <w:p w:rsidR="00C02BE9" w:rsidRPr="00EA616E" w:rsidRDefault="00C02BE9" w:rsidP="00C02BE9">
            <w:pPr>
              <w:rPr>
                <w:i/>
                <w:sz w:val="24"/>
                <w:szCs w:val="24"/>
              </w:rPr>
            </w:pPr>
            <w:r w:rsidRPr="00EA616E">
              <w:rPr>
                <w:i/>
                <w:sz w:val="24"/>
                <w:szCs w:val="24"/>
              </w:rPr>
              <w:t xml:space="preserve">Egyszerű megoldások keresése. </w:t>
            </w:r>
          </w:p>
          <w:p w:rsidR="00C02BE9" w:rsidRPr="00EA616E" w:rsidRDefault="00C02BE9" w:rsidP="00C02BE9">
            <w:pPr>
              <w:pStyle w:val="Nincstrkz"/>
              <w:spacing w:after="120"/>
              <w:rPr>
                <w:rFonts w:ascii="Times New Roman" w:hAnsi="Times New Roman"/>
                <w:i/>
                <w:sz w:val="24"/>
                <w:szCs w:val="24"/>
              </w:rPr>
            </w:pPr>
            <w:r w:rsidRPr="00EA616E">
              <w:rPr>
                <w:rFonts w:ascii="Times New Roman" w:hAnsi="Times New Roman"/>
                <w:i/>
                <w:sz w:val="24"/>
                <w:szCs w:val="24"/>
              </w:rPr>
              <w:t>Az egyén lehetőségei a környezet megóvásában (étkezés, szelektív hulladékgyűjtés, fűtés, csomagolás, közlekedés).</w:t>
            </w:r>
          </w:p>
          <w:p w:rsidR="00C02BE9" w:rsidRPr="00EA616E" w:rsidRDefault="00C02BE9" w:rsidP="00C02BE9">
            <w:pPr>
              <w:spacing w:before="120"/>
              <w:rPr>
                <w:i/>
                <w:sz w:val="24"/>
                <w:szCs w:val="24"/>
              </w:rPr>
            </w:pPr>
            <w:r w:rsidRPr="00EA616E">
              <w:rPr>
                <w:i/>
                <w:sz w:val="24"/>
                <w:szCs w:val="24"/>
              </w:rPr>
              <w:t xml:space="preserve">Kirándulásokon tapasztalatok gyűjtése, lejegyzése. </w:t>
            </w:r>
          </w:p>
          <w:p w:rsidR="00C02BE9" w:rsidRPr="00EA616E" w:rsidRDefault="00C02BE9" w:rsidP="00C02BE9">
            <w:pPr>
              <w:spacing w:before="120"/>
              <w:rPr>
                <w:i/>
                <w:sz w:val="24"/>
                <w:szCs w:val="24"/>
              </w:rPr>
            </w:pPr>
            <w:r w:rsidRPr="00EA616E">
              <w:rPr>
                <w:i/>
                <w:sz w:val="24"/>
                <w:szCs w:val="24"/>
              </w:rPr>
              <w:t>Az éghajlat és az időjárás környezetre gyakorolt hatásainak megfigyelése, felismerése képek, filmek segítségével.</w:t>
            </w:r>
          </w:p>
          <w:p w:rsidR="00C02BE9" w:rsidRPr="00EA616E" w:rsidRDefault="00C02BE9" w:rsidP="00C02BE9">
            <w:pPr>
              <w:rPr>
                <w:i/>
                <w:sz w:val="24"/>
                <w:szCs w:val="24"/>
              </w:rPr>
            </w:pPr>
            <w:r w:rsidRPr="00EA616E">
              <w:rPr>
                <w:i/>
                <w:sz w:val="24"/>
                <w:szCs w:val="24"/>
              </w:rPr>
              <w:t xml:space="preserve">Megbeszélések, elemzések, rendszerezések, csoportosítások. </w:t>
            </w:r>
          </w:p>
          <w:p w:rsidR="00C02BE9" w:rsidRPr="00EA616E" w:rsidRDefault="00C02BE9" w:rsidP="00C02BE9">
            <w:pPr>
              <w:pStyle w:val="Nincstrkz"/>
              <w:spacing w:after="120"/>
              <w:rPr>
                <w:rFonts w:ascii="Times New Roman" w:hAnsi="Times New Roman"/>
                <w:i/>
                <w:sz w:val="24"/>
                <w:szCs w:val="24"/>
              </w:rPr>
            </w:pPr>
            <w:r w:rsidRPr="00EA616E">
              <w:rPr>
                <w:rFonts w:ascii="Times New Roman" w:hAnsi="Times New Roman"/>
                <w:i/>
                <w:sz w:val="24"/>
                <w:szCs w:val="24"/>
              </w:rPr>
              <w:t>Épületek hő- és vízszigetelésének fontossága, egyszerű bemutató kísérletek megfigyelésével, megbeszélésével.</w:t>
            </w:r>
          </w:p>
          <w:p w:rsidR="00C02BE9" w:rsidRPr="00EA616E" w:rsidRDefault="00C02BE9" w:rsidP="00C02BE9">
            <w:pPr>
              <w:pStyle w:val="Nincstrkz"/>
              <w:spacing w:after="120"/>
              <w:rPr>
                <w:rFonts w:ascii="Times New Roman" w:hAnsi="Times New Roman"/>
                <w:i/>
                <w:sz w:val="24"/>
                <w:szCs w:val="24"/>
              </w:rPr>
            </w:pPr>
            <w:r w:rsidRPr="00EA616E">
              <w:rPr>
                <w:rFonts w:ascii="Times New Roman" w:hAnsi="Times New Roman"/>
                <w:i/>
                <w:sz w:val="24"/>
                <w:szCs w:val="24"/>
              </w:rPr>
              <w:t xml:space="preserve">Példák gyűjtése a növények, állatok alkalmazkodásáról (növények és fényviszonyok, vízigény, hőmérséklet, állatok, téli álom, </w:t>
            </w:r>
            <w:proofErr w:type="spellStart"/>
            <w:r w:rsidRPr="00EA616E">
              <w:rPr>
                <w:rFonts w:ascii="Times New Roman" w:hAnsi="Times New Roman"/>
                <w:i/>
                <w:sz w:val="24"/>
                <w:szCs w:val="24"/>
              </w:rPr>
              <w:t>kültakaró</w:t>
            </w:r>
            <w:proofErr w:type="spellEnd"/>
            <w:r w:rsidRPr="00EA616E">
              <w:rPr>
                <w:rFonts w:ascii="Times New Roman" w:hAnsi="Times New Roman"/>
                <w:i/>
                <w:sz w:val="24"/>
                <w:szCs w:val="24"/>
              </w:rPr>
              <w:t>, költözés).</w:t>
            </w:r>
          </w:p>
          <w:p w:rsidR="00C02BE9" w:rsidRPr="00EA616E" w:rsidRDefault="00C02BE9" w:rsidP="00C02BE9">
            <w:pPr>
              <w:spacing w:before="120"/>
              <w:rPr>
                <w:i/>
                <w:sz w:val="24"/>
                <w:szCs w:val="24"/>
              </w:rPr>
            </w:pPr>
            <w:proofErr w:type="spellStart"/>
            <w:r w:rsidRPr="00EA616E">
              <w:rPr>
                <w:i/>
                <w:sz w:val="24"/>
                <w:szCs w:val="24"/>
              </w:rPr>
              <w:t>Természetközeli</w:t>
            </w:r>
            <w:proofErr w:type="spellEnd"/>
            <w:r w:rsidRPr="00EA616E">
              <w:rPr>
                <w:i/>
                <w:sz w:val="24"/>
                <w:szCs w:val="24"/>
              </w:rPr>
              <w:t xml:space="preserve"> és leromlott állapotú élőhelyek megfigyelése sétákon, kirándulásokon. Tapasztalatok megbeszélése, tablók, plakátok készítése, összefüggések keresése a tiszta, egészséges környezet és a szennyezett környezet hatásairól az ember egészségi állapotára. </w:t>
            </w:r>
          </w:p>
          <w:p w:rsidR="00C02BE9" w:rsidRPr="00EA616E" w:rsidRDefault="00C02BE9" w:rsidP="00C02BE9">
            <w:pPr>
              <w:rPr>
                <w:i/>
                <w:sz w:val="24"/>
                <w:szCs w:val="24"/>
              </w:rPr>
            </w:pPr>
            <w:r w:rsidRPr="00EA616E">
              <w:rPr>
                <w:i/>
                <w:sz w:val="24"/>
                <w:szCs w:val="24"/>
              </w:rPr>
              <w:t>Részvétel a jeles napok alkalmával rendezett környezetvédelmi megmozdulásokon (szemétszedés).</w:t>
            </w:r>
          </w:p>
          <w:p w:rsidR="00C02BE9" w:rsidRPr="00EA616E" w:rsidRDefault="00C02BE9" w:rsidP="00C02BE9">
            <w:pPr>
              <w:rPr>
                <w:i/>
                <w:sz w:val="24"/>
                <w:szCs w:val="24"/>
              </w:rPr>
            </w:pPr>
            <w:r w:rsidRPr="00EA616E">
              <w:rPr>
                <w:i/>
                <w:sz w:val="24"/>
                <w:szCs w:val="24"/>
              </w:rPr>
              <w:t xml:space="preserve">A környezetvédelmi problémák felismerése. </w:t>
            </w:r>
          </w:p>
          <w:p w:rsidR="00C02BE9" w:rsidRPr="00EA616E" w:rsidRDefault="00C02BE9" w:rsidP="00C02BE9">
            <w:pPr>
              <w:rPr>
                <w:i/>
                <w:sz w:val="24"/>
                <w:szCs w:val="24"/>
              </w:rPr>
            </w:pPr>
            <w:r w:rsidRPr="00EA616E">
              <w:rPr>
                <w:i/>
                <w:sz w:val="24"/>
                <w:szCs w:val="24"/>
              </w:rPr>
              <w:t xml:space="preserve">Kirándulások, filmek segítségével tájékozódás nemzeti parkjainkról, tájvédelmi körzetekről. </w:t>
            </w:r>
          </w:p>
          <w:p w:rsidR="00C02BE9" w:rsidRPr="00EA616E" w:rsidRDefault="00C02BE9" w:rsidP="00C02BE9">
            <w:pPr>
              <w:pStyle w:val="Nincstrkz"/>
              <w:spacing w:after="120"/>
              <w:rPr>
                <w:rFonts w:ascii="Times New Roman" w:hAnsi="Times New Roman"/>
                <w:i/>
                <w:sz w:val="24"/>
                <w:szCs w:val="24"/>
              </w:rPr>
            </w:pPr>
            <w:r w:rsidRPr="00EA616E">
              <w:rPr>
                <w:rFonts w:ascii="Times New Roman" w:hAnsi="Times New Roman"/>
                <w:i/>
                <w:sz w:val="24"/>
                <w:szCs w:val="24"/>
              </w:rPr>
              <w:t>Könyvek, internet segítségével ismeretek gyűjtése kiemelten védett természeti értékeinkről.</w:t>
            </w:r>
          </w:p>
          <w:p w:rsidR="00C02BE9" w:rsidRPr="00EA616E" w:rsidRDefault="00C02BE9" w:rsidP="00C02BE9">
            <w:pPr>
              <w:spacing w:before="120"/>
              <w:rPr>
                <w:i/>
                <w:sz w:val="24"/>
                <w:szCs w:val="24"/>
              </w:rPr>
            </w:pPr>
            <w:r w:rsidRPr="00EA616E">
              <w:rPr>
                <w:i/>
                <w:sz w:val="24"/>
                <w:szCs w:val="24"/>
              </w:rPr>
              <w:lastRenderedPageBreak/>
              <w:t xml:space="preserve">Ismeretterjesztő kiadványok, filmek segítségével ismeretek bővítése, érdekességek, értékek felfedezése. </w:t>
            </w:r>
          </w:p>
          <w:p w:rsidR="00C02BE9" w:rsidRPr="00EA616E" w:rsidRDefault="00C02BE9" w:rsidP="00C02BE9">
            <w:pPr>
              <w:rPr>
                <w:i/>
                <w:sz w:val="24"/>
                <w:szCs w:val="24"/>
              </w:rPr>
            </w:pPr>
            <w:r w:rsidRPr="00EA616E">
              <w:rPr>
                <w:i/>
                <w:sz w:val="24"/>
                <w:szCs w:val="24"/>
              </w:rPr>
              <w:t xml:space="preserve">A térkép használata, térképismeret. </w:t>
            </w:r>
          </w:p>
          <w:p w:rsidR="00C02BE9" w:rsidRPr="00EA616E" w:rsidRDefault="00C02BE9" w:rsidP="00C02BE9">
            <w:pPr>
              <w:rPr>
                <w:i/>
                <w:sz w:val="24"/>
                <w:szCs w:val="24"/>
              </w:rPr>
            </w:pPr>
            <w:r w:rsidRPr="00EA616E">
              <w:rPr>
                <w:i/>
                <w:sz w:val="24"/>
                <w:szCs w:val="24"/>
              </w:rPr>
              <w:t>A földrajzi fogalmak ismerete.</w:t>
            </w:r>
          </w:p>
        </w:tc>
      </w:tr>
      <w:tr w:rsidR="00C02BE9" w:rsidRPr="00EA616E" w:rsidTr="00C336E6">
        <w:tc>
          <w:tcPr>
            <w:tcW w:w="2518" w:type="dxa"/>
          </w:tcPr>
          <w:p w:rsidR="00C02BE9" w:rsidRPr="00EA616E" w:rsidRDefault="00C02BE9">
            <w:pPr>
              <w:rPr>
                <w:i/>
                <w:color w:val="548DD4" w:themeColor="text2" w:themeTint="99"/>
                <w:sz w:val="24"/>
                <w:szCs w:val="24"/>
              </w:rPr>
            </w:pPr>
            <w:r w:rsidRPr="00EA616E">
              <w:rPr>
                <w:i/>
                <w:color w:val="548DD4" w:themeColor="text2" w:themeTint="99"/>
                <w:sz w:val="24"/>
                <w:szCs w:val="24"/>
              </w:rPr>
              <w:lastRenderedPageBreak/>
              <w:t>Fogalmak</w:t>
            </w:r>
          </w:p>
        </w:tc>
        <w:tc>
          <w:tcPr>
            <w:tcW w:w="11702" w:type="dxa"/>
          </w:tcPr>
          <w:p w:rsidR="00C02BE9" w:rsidRPr="00EA616E" w:rsidRDefault="00C02BE9">
            <w:pPr>
              <w:rPr>
                <w:i/>
                <w:sz w:val="24"/>
                <w:szCs w:val="24"/>
              </w:rPr>
            </w:pPr>
            <w:r w:rsidRPr="00EA616E">
              <w:rPr>
                <w:i/>
                <w:sz w:val="24"/>
              </w:rPr>
              <w:t>Fenntarthatóság, időjárási jelenség, kölcsönhatás, környezetszennyeződés, veszélyeztetett faj, energiatakarékosság, szelektív hulladékgyűjtés, földrajzi fogalmak, térképismeret.</w:t>
            </w:r>
          </w:p>
        </w:tc>
      </w:tr>
    </w:tbl>
    <w:p w:rsidR="00C02BE9" w:rsidRDefault="00C02BE9">
      <w:pPr>
        <w:rPr>
          <w:sz w:val="24"/>
          <w:szCs w:val="24"/>
        </w:rPr>
      </w:pPr>
    </w:p>
    <w:tbl>
      <w:tblPr>
        <w:tblStyle w:val="Rcsostblzat"/>
        <w:tblW w:w="0" w:type="auto"/>
        <w:tblLook w:val="04A0"/>
      </w:tblPr>
      <w:tblGrid>
        <w:gridCol w:w="2518"/>
        <w:gridCol w:w="11702"/>
      </w:tblGrid>
      <w:tr w:rsidR="009441CD" w:rsidRPr="00EA616E" w:rsidTr="00A05AB7">
        <w:tc>
          <w:tcPr>
            <w:tcW w:w="2518" w:type="dxa"/>
            <w:shd w:val="clear" w:color="auto" w:fill="C2D69B" w:themeFill="accent3" w:themeFillTint="99"/>
            <w:vAlign w:val="center"/>
          </w:tcPr>
          <w:p w:rsidR="009441CD" w:rsidRPr="00EA616E" w:rsidRDefault="009441CD" w:rsidP="009441CD">
            <w:pPr>
              <w:pStyle w:val="Cmsor3"/>
              <w:spacing w:before="0"/>
              <w:jc w:val="center"/>
              <w:outlineLvl w:val="2"/>
              <w:rPr>
                <w:rStyle w:val="Cmsor3Char"/>
                <w:rFonts w:ascii="Times New Roman" w:hAnsi="Times New Roman"/>
                <w:b/>
                <w:i/>
                <w:smallCaps/>
                <w:sz w:val="24"/>
                <w:szCs w:val="24"/>
              </w:rPr>
            </w:pPr>
            <w:r w:rsidRPr="00EA616E">
              <w:rPr>
                <w:rStyle w:val="Cmsor3Char"/>
                <w:rFonts w:ascii="Times New Roman" w:hAnsi="Times New Roman"/>
                <w:b/>
                <w:i/>
                <w:smallCaps/>
                <w:sz w:val="24"/>
                <w:szCs w:val="24"/>
              </w:rPr>
              <w:lastRenderedPageBreak/>
              <w:t>Témakör/Óraszám</w:t>
            </w:r>
          </w:p>
        </w:tc>
        <w:tc>
          <w:tcPr>
            <w:tcW w:w="11702" w:type="dxa"/>
            <w:shd w:val="clear" w:color="auto" w:fill="C2D69B" w:themeFill="accent3" w:themeFillTint="99"/>
          </w:tcPr>
          <w:p w:rsidR="009441CD" w:rsidRPr="00EA616E" w:rsidRDefault="009441CD" w:rsidP="009441CD">
            <w:pPr>
              <w:pStyle w:val="Nincstrkz"/>
              <w:spacing w:after="120"/>
              <w:rPr>
                <w:rFonts w:ascii="Times New Roman" w:hAnsi="Times New Roman"/>
                <w:b/>
                <w:i/>
                <w:sz w:val="24"/>
                <w:szCs w:val="24"/>
                <w:lang w:eastAsia="hu-HU"/>
              </w:rPr>
            </w:pPr>
            <w:r w:rsidRPr="00EA616E">
              <w:rPr>
                <w:rFonts w:ascii="Times New Roman" w:hAnsi="Times New Roman"/>
                <w:b/>
                <w:i/>
                <w:sz w:val="24"/>
                <w:szCs w:val="24"/>
                <w:lang w:eastAsia="hu-HU"/>
              </w:rPr>
              <w:t>Eltérő helyi tanterv sajátos nevelési igényű (enyhe értelmi fogyatékos) tanulók számára</w:t>
            </w:r>
          </w:p>
          <w:p w:rsidR="009441CD" w:rsidRPr="00EA616E" w:rsidRDefault="009441CD">
            <w:pPr>
              <w:rPr>
                <w:i/>
                <w:sz w:val="24"/>
                <w:szCs w:val="24"/>
              </w:rPr>
            </w:pPr>
            <w:r w:rsidRPr="00EA616E">
              <w:rPr>
                <w:b/>
                <w:bCs/>
                <w:i/>
                <w:sz w:val="24"/>
                <w:szCs w:val="24"/>
                <w:lang w:val="cs-CZ"/>
              </w:rPr>
              <w:t>Tájékozódás</w:t>
            </w:r>
            <w:r w:rsidRPr="00EA616E">
              <w:rPr>
                <w:b/>
                <w:bCs/>
                <w:i/>
                <w:sz w:val="24"/>
                <w:szCs w:val="24"/>
              </w:rPr>
              <w:t xml:space="preserve"> a földrajzi </w:t>
            </w:r>
            <w:r w:rsidR="00584892">
              <w:rPr>
                <w:b/>
                <w:bCs/>
                <w:i/>
                <w:sz w:val="24"/>
                <w:szCs w:val="24"/>
                <w:lang w:val="cs-CZ"/>
              </w:rPr>
              <w:t>térben/5</w:t>
            </w:r>
            <w:r w:rsidRPr="00EA616E">
              <w:rPr>
                <w:b/>
                <w:bCs/>
                <w:i/>
                <w:sz w:val="24"/>
                <w:szCs w:val="24"/>
                <w:lang w:val="cs-CZ"/>
              </w:rPr>
              <w:t xml:space="preserve"> óra</w:t>
            </w:r>
          </w:p>
        </w:tc>
      </w:tr>
      <w:tr w:rsidR="009441CD" w:rsidRPr="00EA616E" w:rsidTr="00C336E6">
        <w:tc>
          <w:tcPr>
            <w:tcW w:w="2518" w:type="dxa"/>
            <w:vAlign w:val="center"/>
          </w:tcPr>
          <w:p w:rsidR="009441CD" w:rsidRPr="00EA616E" w:rsidRDefault="009441CD" w:rsidP="009441CD">
            <w:pPr>
              <w:pStyle w:val="Cmsor3"/>
              <w:spacing w:before="0"/>
              <w:jc w:val="center"/>
              <w:outlineLvl w:val="2"/>
              <w:rPr>
                <w:rStyle w:val="Cmsor3Char"/>
                <w:rFonts w:ascii="Times New Roman" w:hAnsi="Times New Roman"/>
                <w:i/>
                <w:smallCaps/>
                <w:sz w:val="24"/>
                <w:szCs w:val="24"/>
              </w:rPr>
            </w:pPr>
            <w:r w:rsidRPr="00EA616E">
              <w:rPr>
                <w:rFonts w:ascii="Times New Roman" w:hAnsi="Times New Roman"/>
                <w:i/>
                <w:sz w:val="24"/>
                <w:szCs w:val="24"/>
              </w:rPr>
              <w:t>A témakör nevelési-fejlesztési céljai</w:t>
            </w:r>
          </w:p>
        </w:tc>
        <w:tc>
          <w:tcPr>
            <w:tcW w:w="11702" w:type="dxa"/>
          </w:tcPr>
          <w:p w:rsidR="009441CD" w:rsidRPr="00EA616E" w:rsidRDefault="009441CD">
            <w:pPr>
              <w:rPr>
                <w:i/>
                <w:sz w:val="24"/>
                <w:szCs w:val="24"/>
              </w:rPr>
            </w:pPr>
            <w:r w:rsidRPr="00EA616E">
              <w:rPr>
                <w:i/>
                <w:sz w:val="24"/>
                <w:szCs w:val="24"/>
              </w:rPr>
              <w:t xml:space="preserve">Az ismert tér fokozatos </w:t>
            </w:r>
            <w:r w:rsidRPr="00EA616E">
              <w:rPr>
                <w:i/>
                <w:sz w:val="24"/>
                <w:szCs w:val="24"/>
                <w:lang w:val="cs-CZ"/>
              </w:rPr>
              <w:t>kitágítása</w:t>
            </w:r>
            <w:r w:rsidRPr="00EA616E">
              <w:rPr>
                <w:i/>
                <w:sz w:val="24"/>
                <w:szCs w:val="24"/>
              </w:rPr>
              <w:t>. A térkép és a valóság kapcsolatának felismertetése. Összehasonlítás, differenciálás, analógiás gondolkodás fejlesztése. Tájékozódás a térképi ábrázolás jelrendszerének segítségével. A jelrendszer alkalmazása térábrázolásban.</w:t>
            </w:r>
          </w:p>
        </w:tc>
      </w:tr>
      <w:tr w:rsidR="009441CD" w:rsidRPr="00EA616E" w:rsidTr="00C336E6">
        <w:tc>
          <w:tcPr>
            <w:tcW w:w="2518" w:type="dxa"/>
            <w:vAlign w:val="center"/>
          </w:tcPr>
          <w:p w:rsidR="009441CD" w:rsidRPr="00EA616E" w:rsidRDefault="009441CD" w:rsidP="009441CD">
            <w:pPr>
              <w:pStyle w:val="Cmsor3"/>
              <w:spacing w:before="0"/>
              <w:outlineLvl w:val="2"/>
              <w:rPr>
                <w:rStyle w:val="Cmsor3Char"/>
                <w:rFonts w:ascii="Times New Roman" w:hAnsi="Times New Roman"/>
                <w:i/>
                <w:smallCaps/>
                <w:sz w:val="24"/>
                <w:szCs w:val="24"/>
              </w:rPr>
            </w:pPr>
            <w:r w:rsidRPr="00EA616E">
              <w:rPr>
                <w:rFonts w:ascii="Times New Roman" w:hAnsi="Times New Roman"/>
                <w:i/>
                <w:sz w:val="24"/>
                <w:szCs w:val="24"/>
              </w:rPr>
              <w:t>Fejlesztési ismeretek</w:t>
            </w:r>
          </w:p>
        </w:tc>
        <w:tc>
          <w:tcPr>
            <w:tcW w:w="11702" w:type="dxa"/>
          </w:tcPr>
          <w:p w:rsidR="009441CD" w:rsidRPr="00EA616E" w:rsidRDefault="009441CD" w:rsidP="009441CD">
            <w:pPr>
              <w:pStyle w:val="Listaszerbekezds"/>
              <w:spacing w:before="120"/>
              <w:ind w:left="0"/>
              <w:rPr>
                <w:i/>
                <w:sz w:val="24"/>
                <w:szCs w:val="24"/>
                <w:lang w:val="cs-CZ"/>
              </w:rPr>
            </w:pPr>
            <w:r w:rsidRPr="00EA616E">
              <w:rPr>
                <w:i/>
                <w:sz w:val="24"/>
                <w:szCs w:val="24"/>
              </w:rPr>
              <w:t xml:space="preserve">A </w:t>
            </w:r>
            <w:r w:rsidRPr="00EA616E">
              <w:rPr>
                <w:i/>
                <w:sz w:val="24"/>
                <w:szCs w:val="24"/>
                <w:lang w:val="cs-CZ"/>
              </w:rPr>
              <w:t>tér</w:t>
            </w:r>
            <w:r w:rsidRPr="00EA616E">
              <w:rPr>
                <w:i/>
                <w:sz w:val="24"/>
                <w:szCs w:val="24"/>
              </w:rPr>
              <w:t xml:space="preserve"> és ábrázolása </w:t>
            </w:r>
          </w:p>
          <w:p w:rsidR="009441CD" w:rsidRPr="00EA616E" w:rsidRDefault="009441CD" w:rsidP="009441CD">
            <w:pPr>
              <w:pStyle w:val="Listaszerbekezds"/>
              <w:ind w:left="0"/>
              <w:rPr>
                <w:i/>
                <w:sz w:val="24"/>
                <w:szCs w:val="24"/>
              </w:rPr>
            </w:pPr>
            <w:r w:rsidRPr="00EA616E">
              <w:rPr>
                <w:i/>
                <w:sz w:val="24"/>
                <w:szCs w:val="24"/>
              </w:rPr>
              <w:t>1.1.Téregységek</w:t>
            </w:r>
          </w:p>
          <w:p w:rsidR="009441CD" w:rsidRPr="00EA616E" w:rsidRDefault="009441CD" w:rsidP="009441CD">
            <w:pPr>
              <w:pStyle w:val="Listaszerbekezds"/>
              <w:numPr>
                <w:ilvl w:val="0"/>
                <w:numId w:val="38"/>
              </w:numPr>
              <w:ind w:left="398"/>
              <w:rPr>
                <w:i/>
                <w:sz w:val="24"/>
                <w:szCs w:val="24"/>
              </w:rPr>
            </w:pPr>
            <w:r w:rsidRPr="00EA616E">
              <w:rPr>
                <w:i/>
                <w:sz w:val="24"/>
                <w:szCs w:val="24"/>
              </w:rPr>
              <w:t xml:space="preserve">Személyes tér. </w:t>
            </w:r>
          </w:p>
          <w:p w:rsidR="009441CD" w:rsidRPr="00EA616E" w:rsidRDefault="009441CD" w:rsidP="009441CD">
            <w:pPr>
              <w:pStyle w:val="Listaszerbekezds"/>
              <w:ind w:left="397"/>
              <w:rPr>
                <w:i/>
                <w:sz w:val="24"/>
                <w:szCs w:val="24"/>
              </w:rPr>
            </w:pPr>
            <w:r w:rsidRPr="00EA616E">
              <w:rPr>
                <w:i/>
                <w:sz w:val="24"/>
                <w:szCs w:val="24"/>
              </w:rPr>
              <w:t>A földrajzi tér: közvetlen környezet, lakóhely, környező táj, haza.</w:t>
            </w:r>
          </w:p>
          <w:p w:rsidR="009441CD" w:rsidRPr="00EA616E" w:rsidRDefault="009441CD" w:rsidP="009441CD">
            <w:pPr>
              <w:pStyle w:val="Listaszerbekezds"/>
              <w:numPr>
                <w:ilvl w:val="1"/>
                <w:numId w:val="38"/>
              </w:numPr>
              <w:ind w:left="398"/>
              <w:rPr>
                <w:i/>
                <w:sz w:val="24"/>
                <w:szCs w:val="24"/>
              </w:rPr>
            </w:pPr>
            <w:r w:rsidRPr="00EA616E">
              <w:rPr>
                <w:i/>
                <w:sz w:val="24"/>
                <w:szCs w:val="24"/>
              </w:rPr>
              <w:t>Földrészek és óceánok.</w:t>
            </w:r>
          </w:p>
          <w:p w:rsidR="009441CD" w:rsidRPr="00EA616E" w:rsidRDefault="009441CD" w:rsidP="009441CD">
            <w:pPr>
              <w:pStyle w:val="Listaszerbekezds"/>
              <w:ind w:left="398"/>
              <w:rPr>
                <w:i/>
                <w:sz w:val="24"/>
                <w:szCs w:val="24"/>
              </w:rPr>
            </w:pPr>
            <w:r w:rsidRPr="00EA616E">
              <w:rPr>
                <w:i/>
                <w:sz w:val="24"/>
                <w:szCs w:val="24"/>
              </w:rPr>
              <w:t>A kontinensek neve, egymástól való távolsága.</w:t>
            </w:r>
          </w:p>
          <w:p w:rsidR="009441CD" w:rsidRPr="00EA616E" w:rsidRDefault="009441CD" w:rsidP="009441CD">
            <w:pPr>
              <w:rPr>
                <w:i/>
                <w:sz w:val="24"/>
                <w:szCs w:val="24"/>
              </w:rPr>
            </w:pPr>
            <w:r w:rsidRPr="00EA616E">
              <w:rPr>
                <w:i/>
                <w:sz w:val="24"/>
                <w:szCs w:val="24"/>
              </w:rPr>
              <w:t>Térhierarchia (kis-, közép-, nagytáj; közigazgatási egységek és termelési területek, régiók).</w:t>
            </w:r>
          </w:p>
          <w:p w:rsidR="009441CD" w:rsidRPr="00EA616E" w:rsidRDefault="009441CD" w:rsidP="009441CD">
            <w:pPr>
              <w:spacing w:before="120"/>
              <w:rPr>
                <w:i/>
                <w:sz w:val="24"/>
                <w:szCs w:val="24"/>
              </w:rPr>
            </w:pPr>
            <w:r w:rsidRPr="00EA616E">
              <w:rPr>
                <w:i/>
                <w:sz w:val="24"/>
                <w:szCs w:val="24"/>
              </w:rPr>
              <w:t xml:space="preserve">1.2. </w:t>
            </w:r>
            <w:r w:rsidRPr="00EA616E">
              <w:rPr>
                <w:i/>
                <w:sz w:val="24"/>
                <w:szCs w:val="24"/>
                <w:lang w:val="cs-CZ"/>
              </w:rPr>
              <w:t>Térábrázolás</w:t>
            </w:r>
          </w:p>
          <w:p w:rsidR="009441CD" w:rsidRPr="00EA616E" w:rsidRDefault="009441CD" w:rsidP="009441CD">
            <w:pPr>
              <w:numPr>
                <w:ilvl w:val="0"/>
                <w:numId w:val="39"/>
              </w:numPr>
              <w:ind w:left="398"/>
              <w:rPr>
                <w:i/>
                <w:sz w:val="24"/>
                <w:szCs w:val="24"/>
              </w:rPr>
            </w:pPr>
            <w:r w:rsidRPr="00EA616E">
              <w:rPr>
                <w:i/>
                <w:sz w:val="24"/>
                <w:szCs w:val="24"/>
              </w:rPr>
              <w:t>Térrajz, útvonalrajz, menetvázlat, térképszerű ábrázolások, térképvázlat; úti- és helyszínrajz.</w:t>
            </w:r>
          </w:p>
          <w:p w:rsidR="009441CD" w:rsidRPr="00EA616E" w:rsidRDefault="009441CD" w:rsidP="009441CD">
            <w:pPr>
              <w:numPr>
                <w:ilvl w:val="1"/>
                <w:numId w:val="39"/>
              </w:numPr>
              <w:ind w:left="398"/>
              <w:rPr>
                <w:i/>
                <w:sz w:val="24"/>
                <w:szCs w:val="24"/>
              </w:rPr>
            </w:pPr>
            <w:r w:rsidRPr="00EA616E">
              <w:rPr>
                <w:i/>
                <w:sz w:val="24"/>
                <w:szCs w:val="24"/>
              </w:rPr>
              <w:t>Térképi ábrázolás: égtájak iránya, szín- és jelkulcs, felirat, aránymérték.</w:t>
            </w:r>
          </w:p>
          <w:p w:rsidR="009441CD" w:rsidRPr="00EA616E" w:rsidRDefault="009441CD" w:rsidP="009441CD">
            <w:pPr>
              <w:pStyle w:val="Nincstrkz"/>
              <w:numPr>
                <w:ilvl w:val="0"/>
                <w:numId w:val="39"/>
              </w:numPr>
              <w:ind w:left="398"/>
              <w:rPr>
                <w:rFonts w:ascii="Times New Roman" w:hAnsi="Times New Roman"/>
                <w:i/>
                <w:sz w:val="24"/>
                <w:szCs w:val="24"/>
              </w:rPr>
            </w:pPr>
            <w:r w:rsidRPr="00EA616E">
              <w:rPr>
                <w:rFonts w:ascii="Times New Roman" w:hAnsi="Times New Roman"/>
                <w:i/>
                <w:sz w:val="24"/>
                <w:szCs w:val="24"/>
              </w:rPr>
              <w:t xml:space="preserve">Térképfajták (pl. domborzati közigazgatási, </w:t>
            </w:r>
            <w:r w:rsidRPr="00EA616E">
              <w:rPr>
                <w:rFonts w:ascii="Times New Roman" w:hAnsi="Times New Roman"/>
                <w:i/>
                <w:sz w:val="24"/>
                <w:szCs w:val="24"/>
              </w:rPr>
              <w:br/>
              <w:t>turista-, autós, időjárási és kontúrtérkép).</w:t>
            </w:r>
          </w:p>
          <w:p w:rsidR="009441CD" w:rsidRPr="00EA616E" w:rsidRDefault="009441CD" w:rsidP="009441CD">
            <w:pPr>
              <w:rPr>
                <w:i/>
                <w:sz w:val="24"/>
                <w:szCs w:val="24"/>
              </w:rPr>
            </w:pPr>
            <w:r w:rsidRPr="00EA616E">
              <w:rPr>
                <w:i/>
                <w:sz w:val="24"/>
                <w:szCs w:val="24"/>
              </w:rPr>
              <w:t>Keresőhálózat és földrajzi fokhálózat.</w:t>
            </w:r>
          </w:p>
        </w:tc>
      </w:tr>
      <w:tr w:rsidR="009441CD" w:rsidRPr="00EA616E" w:rsidTr="00C336E6">
        <w:tc>
          <w:tcPr>
            <w:tcW w:w="2518" w:type="dxa"/>
            <w:vAlign w:val="center"/>
          </w:tcPr>
          <w:p w:rsidR="009441CD" w:rsidRPr="00EA616E" w:rsidRDefault="009441CD" w:rsidP="009441CD">
            <w:pPr>
              <w:pStyle w:val="Cmsor3"/>
              <w:spacing w:before="0"/>
              <w:outlineLvl w:val="2"/>
              <w:rPr>
                <w:rFonts w:ascii="Times New Roman" w:hAnsi="Times New Roman"/>
                <w:i/>
                <w:sz w:val="24"/>
                <w:szCs w:val="24"/>
              </w:rPr>
            </w:pPr>
            <w:r w:rsidRPr="00EA616E">
              <w:rPr>
                <w:rFonts w:ascii="Times New Roman" w:hAnsi="Times New Roman"/>
                <w:i/>
                <w:sz w:val="24"/>
                <w:szCs w:val="24"/>
              </w:rPr>
              <w:t>Fejlesztési tevékenységek</w:t>
            </w:r>
          </w:p>
        </w:tc>
        <w:tc>
          <w:tcPr>
            <w:tcW w:w="11702" w:type="dxa"/>
          </w:tcPr>
          <w:p w:rsidR="009441CD" w:rsidRPr="00EA616E" w:rsidRDefault="009441CD" w:rsidP="009441CD">
            <w:pPr>
              <w:pStyle w:val="Nincstrkz"/>
              <w:spacing w:before="120"/>
              <w:rPr>
                <w:rFonts w:ascii="Times New Roman" w:hAnsi="Times New Roman"/>
                <w:i/>
                <w:sz w:val="24"/>
                <w:szCs w:val="24"/>
              </w:rPr>
            </w:pPr>
            <w:r w:rsidRPr="00EA616E">
              <w:rPr>
                <w:rFonts w:ascii="Times New Roman" w:hAnsi="Times New Roman"/>
                <w:i/>
                <w:sz w:val="24"/>
                <w:szCs w:val="24"/>
              </w:rPr>
              <w:t xml:space="preserve">Tájékozódás a lakóhelyen, valamint annak szűkebb és tágabb környezetében. </w:t>
            </w:r>
          </w:p>
          <w:p w:rsidR="009441CD" w:rsidRPr="00EA616E" w:rsidRDefault="009441CD" w:rsidP="009441CD">
            <w:pPr>
              <w:pStyle w:val="Listaszerbekezds"/>
              <w:ind w:left="0"/>
              <w:rPr>
                <w:i/>
                <w:sz w:val="24"/>
                <w:szCs w:val="24"/>
              </w:rPr>
            </w:pPr>
            <w:r w:rsidRPr="00EA616E">
              <w:rPr>
                <w:i/>
                <w:sz w:val="24"/>
                <w:szCs w:val="24"/>
              </w:rPr>
              <w:t xml:space="preserve">A </w:t>
            </w:r>
            <w:r w:rsidRPr="00EA616E">
              <w:rPr>
                <w:i/>
                <w:sz w:val="24"/>
                <w:szCs w:val="24"/>
                <w:lang w:val="cs-CZ"/>
              </w:rPr>
              <w:t>földrajzi</w:t>
            </w:r>
            <w:r w:rsidRPr="00EA616E">
              <w:rPr>
                <w:i/>
                <w:sz w:val="24"/>
                <w:szCs w:val="24"/>
              </w:rPr>
              <w:t xml:space="preserve"> </w:t>
            </w:r>
            <w:r w:rsidRPr="00EA616E">
              <w:rPr>
                <w:i/>
                <w:sz w:val="24"/>
                <w:szCs w:val="24"/>
                <w:lang w:val="cs-CZ"/>
              </w:rPr>
              <w:t>tér</w:t>
            </w:r>
            <w:r w:rsidRPr="00EA616E">
              <w:rPr>
                <w:i/>
                <w:sz w:val="24"/>
                <w:szCs w:val="24"/>
              </w:rPr>
              <w:t xml:space="preserve"> fogalmának kialakítása a közeli és a tágabb környezetben.</w:t>
            </w:r>
          </w:p>
          <w:p w:rsidR="009441CD" w:rsidRPr="00EA616E" w:rsidRDefault="009441CD" w:rsidP="009441CD">
            <w:pPr>
              <w:pStyle w:val="Nincstrkz"/>
              <w:rPr>
                <w:rFonts w:ascii="Times New Roman" w:hAnsi="Times New Roman"/>
                <w:i/>
                <w:sz w:val="24"/>
                <w:szCs w:val="24"/>
              </w:rPr>
            </w:pPr>
            <w:r w:rsidRPr="00EA616E">
              <w:rPr>
                <w:rFonts w:ascii="Times New Roman" w:hAnsi="Times New Roman"/>
                <w:i/>
                <w:sz w:val="24"/>
                <w:szCs w:val="24"/>
              </w:rPr>
              <w:t xml:space="preserve">Ismerkedés a földgömbbel. </w:t>
            </w:r>
          </w:p>
          <w:p w:rsidR="009441CD" w:rsidRPr="00EA616E" w:rsidRDefault="009441CD" w:rsidP="009441CD">
            <w:pPr>
              <w:pStyle w:val="Nincstrkz"/>
              <w:rPr>
                <w:rFonts w:ascii="Times New Roman" w:hAnsi="Times New Roman"/>
                <w:i/>
                <w:sz w:val="24"/>
                <w:szCs w:val="24"/>
              </w:rPr>
            </w:pPr>
            <w:r w:rsidRPr="00EA616E">
              <w:rPr>
                <w:rFonts w:ascii="Times New Roman" w:hAnsi="Times New Roman"/>
                <w:i/>
                <w:sz w:val="24"/>
                <w:szCs w:val="24"/>
              </w:rPr>
              <w:t xml:space="preserve">Tájékozódás a földgömbön és a Föld természetföldrajzi térképén. </w:t>
            </w:r>
          </w:p>
          <w:p w:rsidR="009441CD" w:rsidRPr="00EA616E" w:rsidRDefault="009441CD" w:rsidP="009441CD">
            <w:pPr>
              <w:pStyle w:val="Listaszerbekezds"/>
              <w:spacing w:before="120"/>
              <w:ind w:left="0"/>
              <w:rPr>
                <w:i/>
                <w:sz w:val="24"/>
                <w:szCs w:val="24"/>
              </w:rPr>
            </w:pPr>
            <w:r w:rsidRPr="00EA616E">
              <w:rPr>
                <w:i/>
                <w:sz w:val="24"/>
                <w:szCs w:val="24"/>
              </w:rPr>
              <w:t>A földrajzi tartalmak ábrázolása térképen, földgömbön. Méretarány, aránymérték értelmezése; tanári segítséggel távolságmérés különböző térképeken.</w:t>
            </w:r>
          </w:p>
          <w:p w:rsidR="009441CD" w:rsidRPr="00EA616E" w:rsidRDefault="009441CD" w:rsidP="009441CD">
            <w:pPr>
              <w:pStyle w:val="Listaszerbekezds"/>
              <w:ind w:left="0"/>
              <w:rPr>
                <w:i/>
                <w:sz w:val="24"/>
                <w:szCs w:val="24"/>
              </w:rPr>
            </w:pPr>
            <w:r w:rsidRPr="00EA616E">
              <w:rPr>
                <w:i/>
                <w:sz w:val="24"/>
                <w:szCs w:val="24"/>
              </w:rPr>
              <w:t xml:space="preserve">Modellalkotás terepasztalon. </w:t>
            </w:r>
          </w:p>
          <w:p w:rsidR="009441CD" w:rsidRPr="00EA616E" w:rsidRDefault="009441CD" w:rsidP="009441CD">
            <w:pPr>
              <w:pStyle w:val="Listaszerbekezds"/>
              <w:ind w:left="0"/>
              <w:rPr>
                <w:i/>
                <w:sz w:val="24"/>
                <w:szCs w:val="24"/>
              </w:rPr>
            </w:pPr>
          </w:p>
          <w:p w:rsidR="009441CD" w:rsidRPr="00EA616E" w:rsidRDefault="009441CD" w:rsidP="009441CD">
            <w:pPr>
              <w:pStyle w:val="Listaszerbekezds"/>
              <w:ind w:left="0"/>
              <w:rPr>
                <w:i/>
                <w:iCs/>
                <w:sz w:val="24"/>
                <w:szCs w:val="24"/>
              </w:rPr>
            </w:pPr>
            <w:r w:rsidRPr="00EA616E">
              <w:rPr>
                <w:i/>
                <w:iCs/>
                <w:sz w:val="24"/>
                <w:szCs w:val="24"/>
              </w:rPr>
              <w:t xml:space="preserve">Elemi térképolvasás (felismerés, keresés) gyakorlása. Eligazodás domborzati, közigazgatási és egyszerű tematikus és lakóhelyi környezetet ábrázoló térképen. </w:t>
            </w:r>
          </w:p>
          <w:p w:rsidR="009441CD" w:rsidRPr="00EA616E" w:rsidRDefault="009441CD" w:rsidP="009441CD">
            <w:pPr>
              <w:pStyle w:val="Listaszerbekezds"/>
              <w:ind w:left="0"/>
              <w:rPr>
                <w:i/>
                <w:iCs/>
                <w:sz w:val="24"/>
                <w:szCs w:val="24"/>
              </w:rPr>
            </w:pPr>
          </w:p>
          <w:p w:rsidR="009441CD" w:rsidRPr="00EA616E" w:rsidRDefault="009441CD" w:rsidP="009441CD">
            <w:pPr>
              <w:pStyle w:val="Nincstrkz"/>
              <w:rPr>
                <w:rFonts w:ascii="Times New Roman" w:hAnsi="Times New Roman"/>
                <w:i/>
                <w:sz w:val="24"/>
                <w:szCs w:val="24"/>
              </w:rPr>
            </w:pPr>
            <w:r w:rsidRPr="00EA616E">
              <w:rPr>
                <w:rFonts w:ascii="Times New Roman" w:hAnsi="Times New Roman"/>
                <w:i/>
                <w:sz w:val="24"/>
                <w:szCs w:val="24"/>
              </w:rPr>
              <w:t xml:space="preserve">Helyszínrajz, egyszerű vázlatrajz készítése a lakóhelyről és környékéről – bejárás, séta, a látott jellegzetes épületek, </w:t>
            </w:r>
            <w:r w:rsidRPr="00EA616E">
              <w:rPr>
                <w:rFonts w:ascii="Times New Roman" w:hAnsi="Times New Roman"/>
                <w:i/>
                <w:sz w:val="24"/>
                <w:szCs w:val="24"/>
              </w:rPr>
              <w:lastRenderedPageBreak/>
              <w:t>tereptárgyak rögzítése rajzzal.</w:t>
            </w:r>
          </w:p>
          <w:p w:rsidR="009441CD" w:rsidRPr="00EA616E" w:rsidRDefault="009441CD" w:rsidP="009441CD">
            <w:pPr>
              <w:pStyle w:val="Listaszerbekezds"/>
              <w:ind w:left="0"/>
              <w:rPr>
                <w:i/>
                <w:sz w:val="24"/>
                <w:szCs w:val="24"/>
              </w:rPr>
            </w:pPr>
          </w:p>
          <w:p w:rsidR="009441CD" w:rsidRPr="00EA616E" w:rsidRDefault="009441CD" w:rsidP="009441CD">
            <w:pPr>
              <w:rPr>
                <w:i/>
                <w:sz w:val="24"/>
                <w:szCs w:val="24"/>
              </w:rPr>
            </w:pPr>
            <w:r w:rsidRPr="00EA616E">
              <w:rPr>
                <w:i/>
                <w:sz w:val="24"/>
                <w:szCs w:val="24"/>
              </w:rPr>
              <w:t>Tanári irányítással iránymeghatározás.  Segítséggel keresés a földrajzi fokhálózat alkalmazásával.</w:t>
            </w:r>
          </w:p>
        </w:tc>
      </w:tr>
      <w:tr w:rsidR="009441CD" w:rsidRPr="00EA616E" w:rsidTr="00C336E6">
        <w:tc>
          <w:tcPr>
            <w:tcW w:w="2518" w:type="dxa"/>
            <w:vAlign w:val="center"/>
          </w:tcPr>
          <w:p w:rsidR="009441CD" w:rsidRPr="00EA616E" w:rsidRDefault="009441CD" w:rsidP="009441CD">
            <w:pPr>
              <w:pStyle w:val="Cmsor3"/>
              <w:spacing w:before="0"/>
              <w:outlineLvl w:val="2"/>
              <w:rPr>
                <w:rFonts w:ascii="Times New Roman" w:hAnsi="Times New Roman"/>
                <w:i/>
                <w:sz w:val="24"/>
                <w:szCs w:val="24"/>
              </w:rPr>
            </w:pPr>
            <w:r w:rsidRPr="00EA616E">
              <w:rPr>
                <w:rFonts w:ascii="Times New Roman" w:hAnsi="Times New Roman"/>
                <w:i/>
                <w:sz w:val="24"/>
                <w:szCs w:val="24"/>
              </w:rPr>
              <w:lastRenderedPageBreak/>
              <w:t>Fogalmak</w:t>
            </w:r>
          </w:p>
        </w:tc>
        <w:tc>
          <w:tcPr>
            <w:tcW w:w="11702" w:type="dxa"/>
          </w:tcPr>
          <w:p w:rsidR="009441CD" w:rsidRPr="00EA616E" w:rsidRDefault="009441CD">
            <w:pPr>
              <w:rPr>
                <w:i/>
                <w:sz w:val="24"/>
                <w:szCs w:val="24"/>
              </w:rPr>
            </w:pPr>
            <w:r w:rsidRPr="00EA616E">
              <w:rPr>
                <w:i/>
                <w:sz w:val="24"/>
                <w:szCs w:val="24"/>
                <w:lang w:val="cs-CZ"/>
              </w:rPr>
              <w:t>Személyes</w:t>
            </w:r>
            <w:r w:rsidRPr="00EA616E">
              <w:rPr>
                <w:i/>
                <w:sz w:val="24"/>
                <w:szCs w:val="24"/>
              </w:rPr>
              <w:t xml:space="preserve"> tér. Földrajzi tér: közvetlen környezet, lakóhely, környező táj, haza. Iránymeghatározás. Térképi ábrázolás, térképjel. Térképfajta (domborzati, közigazgatási, turista-, autós, időjárási és kontúrtérkép). Földrajzi fokhálózat. aránymérték.</w:t>
            </w:r>
          </w:p>
        </w:tc>
      </w:tr>
      <w:tr w:rsidR="004317DB" w:rsidRPr="00EA616E" w:rsidTr="00C336E6">
        <w:tc>
          <w:tcPr>
            <w:tcW w:w="2518" w:type="dxa"/>
            <w:vAlign w:val="center"/>
          </w:tcPr>
          <w:p w:rsidR="004317DB" w:rsidRPr="00EA616E" w:rsidRDefault="004317DB" w:rsidP="009441CD">
            <w:pPr>
              <w:pStyle w:val="Cmsor3"/>
              <w:spacing w:before="0"/>
              <w:outlineLvl w:val="2"/>
              <w:rPr>
                <w:rFonts w:ascii="Times New Roman" w:hAnsi="Times New Roman"/>
                <w:i/>
                <w:sz w:val="24"/>
                <w:szCs w:val="24"/>
              </w:rPr>
            </w:pPr>
            <w:r w:rsidRPr="00EA616E">
              <w:rPr>
                <w:rFonts w:ascii="Times New Roman" w:hAnsi="Times New Roman"/>
                <w:b w:val="0"/>
                <w:i/>
                <w:sz w:val="24"/>
                <w:szCs w:val="24"/>
              </w:rPr>
              <w:t>Topográfiai ismeretek</w:t>
            </w:r>
          </w:p>
        </w:tc>
        <w:tc>
          <w:tcPr>
            <w:tcW w:w="11702" w:type="dxa"/>
          </w:tcPr>
          <w:p w:rsidR="004317DB" w:rsidRPr="00EA616E" w:rsidRDefault="004317DB">
            <w:pPr>
              <w:rPr>
                <w:i/>
                <w:sz w:val="24"/>
                <w:szCs w:val="24"/>
                <w:lang w:val="cs-CZ"/>
              </w:rPr>
            </w:pPr>
            <w:r w:rsidRPr="00EA616E">
              <w:rPr>
                <w:i/>
                <w:sz w:val="24"/>
                <w:szCs w:val="24"/>
              </w:rPr>
              <w:t xml:space="preserve">Európa, Ázsia, Afrika, Észak- és Dél-Amerika, Ausztrália, </w:t>
            </w:r>
            <w:r w:rsidRPr="00EA616E">
              <w:rPr>
                <w:i/>
                <w:sz w:val="24"/>
                <w:szCs w:val="24"/>
                <w:lang w:val="cs-CZ"/>
              </w:rPr>
              <w:t>Antarktika</w:t>
            </w:r>
            <w:r w:rsidRPr="00EA616E">
              <w:rPr>
                <w:i/>
                <w:sz w:val="24"/>
                <w:szCs w:val="24"/>
              </w:rPr>
              <w:t>, Atlanti-óceán, Csendes-óceán, Indiai-óceán.</w:t>
            </w:r>
          </w:p>
        </w:tc>
      </w:tr>
    </w:tbl>
    <w:p w:rsidR="009441CD" w:rsidRDefault="009441CD">
      <w:pPr>
        <w:rPr>
          <w:sz w:val="24"/>
          <w:szCs w:val="24"/>
        </w:rPr>
      </w:pPr>
    </w:p>
    <w:tbl>
      <w:tblPr>
        <w:tblStyle w:val="Rcsostblzat"/>
        <w:tblW w:w="14220" w:type="dxa"/>
        <w:tblLook w:val="04A0"/>
      </w:tblPr>
      <w:tblGrid>
        <w:gridCol w:w="2518"/>
        <w:gridCol w:w="11702"/>
      </w:tblGrid>
      <w:tr w:rsidR="00AA65CF" w:rsidRPr="00EA616E" w:rsidTr="00A05AB7">
        <w:tc>
          <w:tcPr>
            <w:tcW w:w="2518" w:type="dxa"/>
            <w:shd w:val="clear" w:color="auto" w:fill="C2D69B" w:themeFill="accent3" w:themeFillTint="99"/>
            <w:vAlign w:val="center"/>
          </w:tcPr>
          <w:p w:rsidR="00AA65CF" w:rsidRPr="00EA616E" w:rsidRDefault="00AA65CF" w:rsidP="00EA616E">
            <w:pPr>
              <w:pStyle w:val="Cmsor3"/>
              <w:spacing w:before="0"/>
              <w:jc w:val="center"/>
              <w:outlineLvl w:val="2"/>
              <w:rPr>
                <w:rStyle w:val="Cmsor3Char"/>
                <w:rFonts w:ascii="Times New Roman" w:hAnsi="Times New Roman"/>
                <w:b/>
                <w:i/>
                <w:smallCaps/>
                <w:sz w:val="24"/>
                <w:szCs w:val="24"/>
              </w:rPr>
            </w:pPr>
            <w:r w:rsidRPr="00EA616E">
              <w:rPr>
                <w:rStyle w:val="Cmsor3Char"/>
                <w:rFonts w:ascii="Times New Roman" w:hAnsi="Times New Roman"/>
                <w:b/>
                <w:i/>
                <w:smallCaps/>
                <w:sz w:val="24"/>
                <w:szCs w:val="24"/>
              </w:rPr>
              <w:lastRenderedPageBreak/>
              <w:t>Témakör/Óraszám</w:t>
            </w:r>
          </w:p>
        </w:tc>
        <w:tc>
          <w:tcPr>
            <w:tcW w:w="11702" w:type="dxa"/>
            <w:shd w:val="clear" w:color="auto" w:fill="C2D69B" w:themeFill="accent3" w:themeFillTint="99"/>
          </w:tcPr>
          <w:p w:rsidR="00AA65CF" w:rsidRPr="00EA616E" w:rsidRDefault="00AA65CF" w:rsidP="00EA616E">
            <w:pPr>
              <w:pStyle w:val="Nincstrkz"/>
              <w:spacing w:after="120"/>
              <w:rPr>
                <w:rFonts w:ascii="Times New Roman" w:hAnsi="Times New Roman"/>
                <w:b/>
                <w:i/>
                <w:sz w:val="24"/>
                <w:szCs w:val="24"/>
                <w:lang w:eastAsia="hu-HU"/>
              </w:rPr>
            </w:pPr>
            <w:r w:rsidRPr="00EA616E">
              <w:rPr>
                <w:rFonts w:ascii="Times New Roman" w:hAnsi="Times New Roman"/>
                <w:b/>
                <w:i/>
                <w:sz w:val="24"/>
                <w:szCs w:val="24"/>
                <w:lang w:eastAsia="hu-HU"/>
              </w:rPr>
              <w:t>Eltérő helyi tanterv sajátos nevelési igényű (enyhe értelmi fogyatékos) tanulók számára</w:t>
            </w:r>
          </w:p>
          <w:p w:rsidR="00AA65CF" w:rsidRPr="00EA616E" w:rsidRDefault="00AA65CF" w:rsidP="00EA616E">
            <w:pPr>
              <w:rPr>
                <w:i/>
                <w:sz w:val="24"/>
                <w:szCs w:val="24"/>
              </w:rPr>
            </w:pPr>
            <w:r w:rsidRPr="00EA616E">
              <w:rPr>
                <w:b/>
                <w:bCs/>
                <w:i/>
                <w:sz w:val="24"/>
                <w:szCs w:val="24"/>
                <w:lang w:val="cs-CZ"/>
              </w:rPr>
              <w:t>Tájékozódás</w:t>
            </w:r>
            <w:r w:rsidRPr="00EA616E">
              <w:rPr>
                <w:b/>
                <w:bCs/>
                <w:i/>
                <w:sz w:val="24"/>
                <w:szCs w:val="24"/>
              </w:rPr>
              <w:t xml:space="preserve"> a </w:t>
            </w:r>
            <w:r w:rsidRPr="00EA616E">
              <w:rPr>
                <w:b/>
                <w:bCs/>
                <w:i/>
                <w:sz w:val="24"/>
                <w:szCs w:val="24"/>
                <w:lang w:val="cs-CZ"/>
              </w:rPr>
              <w:t>környezet</w:t>
            </w:r>
            <w:r w:rsidRPr="00EA616E">
              <w:rPr>
                <w:b/>
                <w:bCs/>
                <w:i/>
                <w:sz w:val="24"/>
                <w:szCs w:val="24"/>
              </w:rPr>
              <w:t xml:space="preserve"> kölcsönhatásairól – A társadalmi-gazdasági él</w:t>
            </w:r>
            <w:r w:rsidR="00584892">
              <w:rPr>
                <w:b/>
                <w:bCs/>
                <w:i/>
                <w:sz w:val="24"/>
                <w:szCs w:val="24"/>
              </w:rPr>
              <w:t>et szerveződése és folyamatai/5</w:t>
            </w:r>
            <w:r w:rsidRPr="00EA616E">
              <w:rPr>
                <w:b/>
                <w:bCs/>
                <w:i/>
                <w:sz w:val="24"/>
                <w:szCs w:val="24"/>
              </w:rPr>
              <w:t xml:space="preserve"> óra</w:t>
            </w:r>
          </w:p>
        </w:tc>
      </w:tr>
      <w:tr w:rsidR="00AA65CF" w:rsidRPr="00EA616E" w:rsidTr="00C336E6">
        <w:tc>
          <w:tcPr>
            <w:tcW w:w="2518" w:type="dxa"/>
            <w:vAlign w:val="center"/>
          </w:tcPr>
          <w:p w:rsidR="00AA65CF" w:rsidRPr="00EA616E" w:rsidRDefault="00AA65CF" w:rsidP="00EA616E">
            <w:pPr>
              <w:pStyle w:val="Cmsor3"/>
              <w:spacing w:before="0"/>
              <w:jc w:val="center"/>
              <w:outlineLvl w:val="2"/>
              <w:rPr>
                <w:rStyle w:val="Cmsor3Char"/>
                <w:rFonts w:ascii="Times New Roman" w:hAnsi="Times New Roman"/>
                <w:i/>
                <w:smallCaps/>
                <w:sz w:val="24"/>
                <w:szCs w:val="24"/>
              </w:rPr>
            </w:pPr>
            <w:r w:rsidRPr="00EA616E">
              <w:rPr>
                <w:rFonts w:ascii="Times New Roman" w:hAnsi="Times New Roman"/>
                <w:i/>
                <w:sz w:val="24"/>
                <w:szCs w:val="24"/>
              </w:rPr>
              <w:t>A témakör nevelési-fejlesztési céljai</w:t>
            </w:r>
          </w:p>
        </w:tc>
        <w:tc>
          <w:tcPr>
            <w:tcW w:w="11702" w:type="dxa"/>
          </w:tcPr>
          <w:p w:rsidR="00AA65CF" w:rsidRPr="00EA616E" w:rsidRDefault="00AA65CF" w:rsidP="00EA616E">
            <w:pPr>
              <w:rPr>
                <w:i/>
                <w:sz w:val="24"/>
                <w:szCs w:val="24"/>
              </w:rPr>
            </w:pPr>
            <w:r w:rsidRPr="00EA616E">
              <w:rPr>
                <w:i/>
                <w:sz w:val="24"/>
                <w:szCs w:val="24"/>
              </w:rPr>
              <w:t xml:space="preserve">Elemi </w:t>
            </w:r>
            <w:r w:rsidRPr="00EA616E">
              <w:rPr>
                <w:i/>
                <w:sz w:val="24"/>
                <w:szCs w:val="24"/>
                <w:lang w:val="cs-CZ"/>
              </w:rPr>
              <w:t>fogalmak</w:t>
            </w:r>
            <w:r w:rsidRPr="00EA616E">
              <w:rPr>
                <w:i/>
                <w:sz w:val="24"/>
                <w:szCs w:val="24"/>
              </w:rPr>
              <w:t xml:space="preserve"> kialakítása az emberek gazdasági tevékenységéről, a termelés természeti feltételeiről. Az </w:t>
            </w:r>
            <w:proofErr w:type="spellStart"/>
            <w:r w:rsidRPr="00EA616E">
              <w:rPr>
                <w:i/>
                <w:sz w:val="24"/>
                <w:szCs w:val="24"/>
              </w:rPr>
              <w:t>IKT-eszközök</w:t>
            </w:r>
            <w:proofErr w:type="spellEnd"/>
            <w:r w:rsidRPr="00EA616E">
              <w:rPr>
                <w:i/>
                <w:sz w:val="24"/>
                <w:szCs w:val="24"/>
              </w:rPr>
              <w:t xml:space="preserve"> használatának gyakoroltatása, a szerzett információk alkalmazása a tananyag feldolgozása során. Összefüggések megláttatása és megértetése egy táj, ország, kontinens természeti adottságai és gazdasága között. Együttműködési készség kialakítása, fejlesztése.</w:t>
            </w:r>
          </w:p>
        </w:tc>
      </w:tr>
      <w:tr w:rsidR="00AA65CF" w:rsidRPr="00EA616E" w:rsidTr="00C336E6">
        <w:tc>
          <w:tcPr>
            <w:tcW w:w="2518" w:type="dxa"/>
            <w:vAlign w:val="center"/>
          </w:tcPr>
          <w:p w:rsidR="00AA65CF" w:rsidRPr="00EA616E" w:rsidRDefault="00AA65CF" w:rsidP="00EA616E">
            <w:pPr>
              <w:pStyle w:val="Cmsor3"/>
              <w:spacing w:before="0"/>
              <w:outlineLvl w:val="2"/>
              <w:rPr>
                <w:rStyle w:val="Cmsor3Char"/>
                <w:rFonts w:ascii="Times New Roman" w:hAnsi="Times New Roman"/>
                <w:i/>
                <w:smallCaps/>
                <w:sz w:val="24"/>
                <w:szCs w:val="24"/>
              </w:rPr>
            </w:pPr>
            <w:r w:rsidRPr="00EA616E">
              <w:rPr>
                <w:rFonts w:ascii="Times New Roman" w:hAnsi="Times New Roman"/>
                <w:i/>
                <w:sz w:val="24"/>
                <w:szCs w:val="24"/>
              </w:rPr>
              <w:t>Fejlesztési ismeretek</w:t>
            </w:r>
          </w:p>
        </w:tc>
        <w:tc>
          <w:tcPr>
            <w:tcW w:w="11702" w:type="dxa"/>
          </w:tcPr>
          <w:p w:rsidR="00AA65CF" w:rsidRPr="00EA616E" w:rsidRDefault="00AA65CF" w:rsidP="00AA65CF">
            <w:pPr>
              <w:spacing w:before="120"/>
              <w:rPr>
                <w:i/>
                <w:sz w:val="24"/>
                <w:szCs w:val="24"/>
              </w:rPr>
            </w:pPr>
            <w:r w:rsidRPr="00EA616E">
              <w:rPr>
                <w:i/>
                <w:sz w:val="24"/>
                <w:szCs w:val="24"/>
              </w:rPr>
              <w:t xml:space="preserve">Tájékozódás a </w:t>
            </w:r>
            <w:r w:rsidRPr="00EA616E">
              <w:rPr>
                <w:i/>
                <w:sz w:val="24"/>
                <w:szCs w:val="24"/>
                <w:lang w:val="cs-CZ"/>
              </w:rPr>
              <w:t>környezet</w:t>
            </w:r>
            <w:r w:rsidRPr="00EA616E">
              <w:rPr>
                <w:i/>
                <w:sz w:val="24"/>
                <w:szCs w:val="24"/>
              </w:rPr>
              <w:t xml:space="preserve"> kölcsönhatásairól</w:t>
            </w:r>
          </w:p>
          <w:p w:rsidR="00AA65CF" w:rsidRPr="00EA616E" w:rsidRDefault="00AA65CF" w:rsidP="00AA65CF">
            <w:pPr>
              <w:rPr>
                <w:i/>
                <w:sz w:val="24"/>
                <w:szCs w:val="24"/>
                <w:lang w:val="cs-CZ"/>
              </w:rPr>
            </w:pPr>
            <w:r w:rsidRPr="00EA616E">
              <w:rPr>
                <w:i/>
                <w:sz w:val="24"/>
                <w:szCs w:val="24"/>
              </w:rPr>
              <w:t>4.1. A társadalmi-gazdasági élet szerveződése.</w:t>
            </w:r>
          </w:p>
          <w:p w:rsidR="00AA65CF" w:rsidRPr="00EA616E" w:rsidRDefault="00AA65CF" w:rsidP="00AA65CF">
            <w:pPr>
              <w:numPr>
                <w:ilvl w:val="0"/>
                <w:numId w:val="44"/>
              </w:numPr>
              <w:ind w:left="398"/>
              <w:rPr>
                <w:i/>
                <w:sz w:val="24"/>
                <w:szCs w:val="24"/>
              </w:rPr>
            </w:pPr>
            <w:r w:rsidRPr="00EA616E">
              <w:rPr>
                <w:i/>
                <w:sz w:val="24"/>
                <w:szCs w:val="24"/>
              </w:rPr>
              <w:t>A népesség területi eloszlása, a népességszám és befolyásoló tényezői, regionális különbségek.</w:t>
            </w:r>
          </w:p>
          <w:p w:rsidR="00AA65CF" w:rsidRPr="00EA616E" w:rsidRDefault="00AA65CF" w:rsidP="00AA65CF">
            <w:pPr>
              <w:numPr>
                <w:ilvl w:val="0"/>
                <w:numId w:val="44"/>
              </w:numPr>
              <w:ind w:left="398"/>
              <w:rPr>
                <w:i/>
                <w:sz w:val="24"/>
                <w:szCs w:val="24"/>
              </w:rPr>
            </w:pPr>
            <w:r w:rsidRPr="00EA616E">
              <w:rPr>
                <w:i/>
                <w:sz w:val="24"/>
                <w:szCs w:val="24"/>
              </w:rPr>
              <w:t>A kulturális élet földrajzi alapjai (nyelvek, vallások).</w:t>
            </w:r>
          </w:p>
          <w:p w:rsidR="00AA65CF" w:rsidRPr="00EA616E" w:rsidRDefault="00AA65CF" w:rsidP="00AA65CF">
            <w:pPr>
              <w:numPr>
                <w:ilvl w:val="0"/>
                <w:numId w:val="44"/>
              </w:numPr>
              <w:ind w:left="398"/>
              <w:rPr>
                <w:i/>
                <w:sz w:val="24"/>
                <w:szCs w:val="24"/>
              </w:rPr>
            </w:pPr>
            <w:r w:rsidRPr="00EA616E">
              <w:rPr>
                <w:i/>
                <w:sz w:val="24"/>
                <w:szCs w:val="24"/>
              </w:rPr>
              <w:t>A termelés természeti feltételei, a természeti erőforrások felhasználása.</w:t>
            </w:r>
          </w:p>
          <w:p w:rsidR="00AA65CF" w:rsidRPr="00EA616E" w:rsidRDefault="00AA65CF" w:rsidP="00AA65CF">
            <w:pPr>
              <w:rPr>
                <w:i/>
                <w:sz w:val="24"/>
                <w:szCs w:val="24"/>
              </w:rPr>
            </w:pPr>
            <w:r w:rsidRPr="00EA616E">
              <w:rPr>
                <w:i/>
                <w:sz w:val="24"/>
                <w:szCs w:val="24"/>
              </w:rPr>
              <w:t>A gazdasági ágazatok (mezőgazdaság, ipar, szolgáltatások), szerepük a földrészek, térségek, országok gazdasági életében.</w:t>
            </w:r>
          </w:p>
          <w:p w:rsidR="00AA65CF" w:rsidRPr="00EA616E" w:rsidRDefault="00AA65CF" w:rsidP="00AA65CF">
            <w:pPr>
              <w:spacing w:before="120"/>
              <w:rPr>
                <w:i/>
                <w:sz w:val="24"/>
                <w:szCs w:val="24"/>
              </w:rPr>
            </w:pPr>
            <w:r w:rsidRPr="00EA616E">
              <w:rPr>
                <w:i/>
                <w:sz w:val="24"/>
                <w:szCs w:val="24"/>
              </w:rPr>
              <w:t xml:space="preserve">4.2. A </w:t>
            </w:r>
            <w:r w:rsidRPr="00EA616E">
              <w:rPr>
                <w:i/>
                <w:sz w:val="24"/>
                <w:szCs w:val="24"/>
                <w:lang w:val="cs-CZ"/>
              </w:rPr>
              <w:t>világgazdaság</w:t>
            </w:r>
            <w:r w:rsidRPr="00EA616E">
              <w:rPr>
                <w:i/>
                <w:sz w:val="24"/>
                <w:szCs w:val="24"/>
              </w:rPr>
              <w:t xml:space="preserve"> szerveződése és működése.</w:t>
            </w:r>
          </w:p>
          <w:p w:rsidR="00AA65CF" w:rsidRPr="00EA616E" w:rsidRDefault="00AA65CF" w:rsidP="00AA65CF">
            <w:pPr>
              <w:numPr>
                <w:ilvl w:val="0"/>
                <w:numId w:val="45"/>
              </w:numPr>
              <w:ind w:left="398"/>
              <w:rPr>
                <w:i/>
                <w:sz w:val="24"/>
                <w:szCs w:val="24"/>
              </w:rPr>
            </w:pPr>
            <w:r w:rsidRPr="00EA616E">
              <w:rPr>
                <w:i/>
                <w:sz w:val="24"/>
                <w:szCs w:val="24"/>
              </w:rPr>
              <w:t>Földrészek, országok szerepe a világgazdaságban, fő termékeik.</w:t>
            </w:r>
          </w:p>
          <w:p w:rsidR="00AA65CF" w:rsidRPr="00EA616E" w:rsidRDefault="00AA65CF" w:rsidP="00AA65CF">
            <w:pPr>
              <w:numPr>
                <w:ilvl w:val="0"/>
                <w:numId w:val="45"/>
              </w:numPr>
              <w:ind w:left="398"/>
              <w:rPr>
                <w:i/>
                <w:sz w:val="24"/>
                <w:szCs w:val="24"/>
              </w:rPr>
            </w:pPr>
            <w:r w:rsidRPr="00EA616E">
              <w:rPr>
                <w:i/>
                <w:sz w:val="24"/>
                <w:szCs w:val="24"/>
              </w:rPr>
              <w:t>Nemzetközi gazdasági együttműködések és társadalmi-gazdasági szervezetek példái, jellemző tevékenységük.</w:t>
            </w:r>
          </w:p>
          <w:p w:rsidR="00AA65CF" w:rsidRPr="00EA616E" w:rsidRDefault="00AA65CF" w:rsidP="00AA65CF">
            <w:pPr>
              <w:rPr>
                <w:i/>
                <w:sz w:val="24"/>
                <w:szCs w:val="24"/>
              </w:rPr>
            </w:pPr>
            <w:r w:rsidRPr="00EA616E">
              <w:rPr>
                <w:i/>
                <w:sz w:val="24"/>
                <w:szCs w:val="24"/>
              </w:rPr>
              <w:t>A pénzvilág működése: bevétel és kiadás, fizetőeszközök (nemzeti és közös valuták).</w:t>
            </w:r>
          </w:p>
        </w:tc>
      </w:tr>
      <w:tr w:rsidR="00AA65CF" w:rsidRPr="00EA616E" w:rsidTr="00C336E6">
        <w:tc>
          <w:tcPr>
            <w:tcW w:w="2518" w:type="dxa"/>
            <w:vAlign w:val="center"/>
          </w:tcPr>
          <w:p w:rsidR="00AA65CF" w:rsidRPr="00EA616E" w:rsidRDefault="00AA65CF" w:rsidP="00EA616E">
            <w:pPr>
              <w:pStyle w:val="Cmsor3"/>
              <w:spacing w:before="0"/>
              <w:outlineLvl w:val="2"/>
              <w:rPr>
                <w:rFonts w:ascii="Times New Roman" w:hAnsi="Times New Roman"/>
                <w:i/>
                <w:sz w:val="24"/>
                <w:szCs w:val="24"/>
              </w:rPr>
            </w:pPr>
            <w:r w:rsidRPr="00EA616E">
              <w:rPr>
                <w:rFonts w:ascii="Times New Roman" w:hAnsi="Times New Roman"/>
                <w:i/>
                <w:sz w:val="24"/>
                <w:szCs w:val="24"/>
              </w:rPr>
              <w:t>Fejlesztési tevékenységek</w:t>
            </w:r>
          </w:p>
        </w:tc>
        <w:tc>
          <w:tcPr>
            <w:tcW w:w="11702" w:type="dxa"/>
          </w:tcPr>
          <w:p w:rsidR="00AA65CF" w:rsidRPr="00EA616E" w:rsidRDefault="00AA65CF" w:rsidP="00AA65CF">
            <w:pPr>
              <w:spacing w:before="120"/>
              <w:rPr>
                <w:i/>
                <w:sz w:val="24"/>
                <w:szCs w:val="24"/>
              </w:rPr>
            </w:pPr>
            <w:r w:rsidRPr="00EA616E">
              <w:rPr>
                <w:i/>
                <w:sz w:val="24"/>
                <w:szCs w:val="24"/>
              </w:rPr>
              <w:t xml:space="preserve">A társadalmi-gazdasági </w:t>
            </w:r>
            <w:r w:rsidRPr="00EA616E">
              <w:rPr>
                <w:i/>
                <w:sz w:val="24"/>
                <w:szCs w:val="24"/>
                <w:lang w:val="cs-CZ"/>
              </w:rPr>
              <w:t>élet</w:t>
            </w:r>
            <w:r w:rsidRPr="00EA616E">
              <w:rPr>
                <w:i/>
                <w:sz w:val="24"/>
                <w:szCs w:val="24"/>
              </w:rPr>
              <w:t xml:space="preserve"> természeti adottságokkal való kapcsolatainak felismerése a lakóhelyről és környékéről vett példák alapján. A letelepedést lehetővé tevő környezeti természeti tényezők megfigyelése. </w:t>
            </w:r>
          </w:p>
          <w:p w:rsidR="00AA65CF" w:rsidRPr="00EA616E" w:rsidRDefault="00AA65CF" w:rsidP="00AA65CF">
            <w:pPr>
              <w:rPr>
                <w:i/>
                <w:sz w:val="24"/>
                <w:szCs w:val="24"/>
              </w:rPr>
            </w:pPr>
          </w:p>
          <w:p w:rsidR="00AA65CF" w:rsidRPr="00EA616E" w:rsidRDefault="00AA65CF" w:rsidP="00AA65CF">
            <w:pPr>
              <w:rPr>
                <w:i/>
                <w:sz w:val="24"/>
                <w:szCs w:val="24"/>
              </w:rPr>
            </w:pPr>
            <w:r w:rsidRPr="00EA616E">
              <w:rPr>
                <w:i/>
                <w:sz w:val="24"/>
                <w:szCs w:val="24"/>
              </w:rPr>
              <w:t xml:space="preserve">Információgyűjtés tanári irányítással (földrajzi helyek, térképek keresése, digitális lexikonhasználat). </w:t>
            </w:r>
          </w:p>
          <w:p w:rsidR="00AA65CF" w:rsidRPr="00EA616E" w:rsidRDefault="00AA65CF" w:rsidP="00AA65CF">
            <w:pPr>
              <w:rPr>
                <w:i/>
                <w:sz w:val="24"/>
                <w:szCs w:val="24"/>
              </w:rPr>
            </w:pPr>
            <w:r w:rsidRPr="00EA616E">
              <w:rPr>
                <w:i/>
                <w:sz w:val="24"/>
                <w:szCs w:val="24"/>
              </w:rPr>
              <w:t>Tematikus képanyagok elemzése, összehasonlítása.</w:t>
            </w:r>
          </w:p>
          <w:p w:rsidR="00AA65CF" w:rsidRPr="00EA616E" w:rsidRDefault="00AA65CF" w:rsidP="00AA65CF">
            <w:pPr>
              <w:rPr>
                <w:i/>
                <w:sz w:val="24"/>
                <w:szCs w:val="24"/>
              </w:rPr>
            </w:pPr>
            <w:r w:rsidRPr="00EA616E">
              <w:rPr>
                <w:i/>
                <w:sz w:val="24"/>
                <w:szCs w:val="24"/>
              </w:rPr>
              <w:t>A helyi környezet (iskola, település) természeti, társadalmi, gazdaságtörténeti, környezeti értékeinek és problémáinak felismerése közvetlen tapasztalatszerzés alapján.</w:t>
            </w:r>
          </w:p>
          <w:p w:rsidR="00AA65CF" w:rsidRPr="00EA616E" w:rsidRDefault="00AA65CF" w:rsidP="00AA65CF">
            <w:pPr>
              <w:rPr>
                <w:i/>
                <w:sz w:val="24"/>
                <w:szCs w:val="24"/>
              </w:rPr>
            </w:pPr>
            <w:r w:rsidRPr="00EA616E">
              <w:rPr>
                <w:i/>
                <w:sz w:val="24"/>
                <w:szCs w:val="24"/>
              </w:rPr>
              <w:t>Számadatok összevetése, grafikonok, diagramok leolvasása.</w:t>
            </w:r>
          </w:p>
          <w:p w:rsidR="00AA65CF" w:rsidRPr="00EA616E" w:rsidRDefault="00AA65CF" w:rsidP="00AA65CF">
            <w:pPr>
              <w:spacing w:before="120"/>
              <w:rPr>
                <w:i/>
                <w:sz w:val="24"/>
                <w:szCs w:val="24"/>
              </w:rPr>
            </w:pPr>
            <w:r w:rsidRPr="00EA616E">
              <w:rPr>
                <w:i/>
                <w:sz w:val="24"/>
                <w:szCs w:val="24"/>
              </w:rPr>
              <w:t xml:space="preserve">Az </w:t>
            </w:r>
            <w:r w:rsidRPr="00EA616E">
              <w:rPr>
                <w:i/>
                <w:sz w:val="24"/>
                <w:szCs w:val="24"/>
                <w:lang w:val="cs-CZ"/>
              </w:rPr>
              <w:t>életmód</w:t>
            </w:r>
            <w:r w:rsidRPr="00EA616E">
              <w:rPr>
                <w:i/>
                <w:sz w:val="24"/>
                <w:szCs w:val="24"/>
              </w:rPr>
              <w:t xml:space="preserve"> és a gazdálkodás változásainak bemutatása a Kárpát-medencében az eltérő jellegű földrajzi tájakról való példák alapján. </w:t>
            </w:r>
          </w:p>
          <w:p w:rsidR="00AA65CF" w:rsidRPr="00EA616E" w:rsidRDefault="00AA65CF" w:rsidP="00AA65CF">
            <w:pPr>
              <w:rPr>
                <w:i/>
                <w:sz w:val="24"/>
                <w:szCs w:val="24"/>
              </w:rPr>
            </w:pPr>
            <w:r w:rsidRPr="00EA616E">
              <w:rPr>
                <w:i/>
                <w:sz w:val="24"/>
                <w:szCs w:val="24"/>
              </w:rPr>
              <w:t>Különböző információforrásokból szóbeli következtetések megfogalmazása.</w:t>
            </w:r>
          </w:p>
          <w:p w:rsidR="00AA65CF" w:rsidRPr="00EA616E" w:rsidRDefault="00AA65CF" w:rsidP="00AA65CF">
            <w:pPr>
              <w:rPr>
                <w:i/>
                <w:sz w:val="24"/>
                <w:szCs w:val="24"/>
              </w:rPr>
            </w:pPr>
            <w:r w:rsidRPr="00EA616E">
              <w:rPr>
                <w:i/>
                <w:sz w:val="24"/>
                <w:szCs w:val="24"/>
              </w:rPr>
              <w:t xml:space="preserve">Tematikus térképek, képek, diagramok, ábrák értelmezése. </w:t>
            </w:r>
          </w:p>
          <w:p w:rsidR="00AA65CF" w:rsidRPr="00EA616E" w:rsidRDefault="00AA65CF" w:rsidP="00AA65CF">
            <w:pPr>
              <w:rPr>
                <w:i/>
                <w:sz w:val="24"/>
                <w:szCs w:val="24"/>
              </w:rPr>
            </w:pPr>
            <w:r w:rsidRPr="00EA616E">
              <w:rPr>
                <w:i/>
                <w:sz w:val="24"/>
                <w:szCs w:val="24"/>
              </w:rPr>
              <w:t>Tematikus képanyagok elemzése.</w:t>
            </w:r>
          </w:p>
        </w:tc>
      </w:tr>
      <w:tr w:rsidR="00AA65CF" w:rsidRPr="00EA616E" w:rsidTr="00C336E6">
        <w:tc>
          <w:tcPr>
            <w:tcW w:w="2518" w:type="dxa"/>
            <w:vAlign w:val="center"/>
          </w:tcPr>
          <w:p w:rsidR="00AA65CF" w:rsidRPr="00EA616E" w:rsidRDefault="00AA65CF" w:rsidP="00EA616E">
            <w:pPr>
              <w:pStyle w:val="Cmsor3"/>
              <w:spacing w:before="0"/>
              <w:outlineLvl w:val="2"/>
              <w:rPr>
                <w:rFonts w:ascii="Times New Roman" w:hAnsi="Times New Roman"/>
                <w:i/>
                <w:sz w:val="24"/>
                <w:szCs w:val="24"/>
              </w:rPr>
            </w:pPr>
            <w:r w:rsidRPr="00EA616E">
              <w:rPr>
                <w:rFonts w:ascii="Times New Roman" w:hAnsi="Times New Roman"/>
                <w:i/>
                <w:sz w:val="24"/>
                <w:szCs w:val="24"/>
              </w:rPr>
              <w:lastRenderedPageBreak/>
              <w:t>Fogalmak</w:t>
            </w:r>
          </w:p>
        </w:tc>
        <w:tc>
          <w:tcPr>
            <w:tcW w:w="11702" w:type="dxa"/>
          </w:tcPr>
          <w:p w:rsidR="00AA65CF" w:rsidRPr="00EA616E" w:rsidRDefault="00AA65CF" w:rsidP="00AA65CF">
            <w:pPr>
              <w:pStyle w:val="Nincstrkz"/>
              <w:spacing w:before="120"/>
              <w:rPr>
                <w:rFonts w:ascii="Times New Roman" w:hAnsi="Times New Roman"/>
                <w:i/>
                <w:sz w:val="24"/>
                <w:szCs w:val="24"/>
              </w:rPr>
            </w:pPr>
            <w:r w:rsidRPr="00EA616E">
              <w:rPr>
                <w:rFonts w:ascii="Times New Roman" w:hAnsi="Times New Roman"/>
                <w:i/>
                <w:sz w:val="24"/>
                <w:szCs w:val="24"/>
              </w:rPr>
              <w:t xml:space="preserve">Népesség, vallás, nyelv, kultúra, </w:t>
            </w:r>
            <w:r w:rsidRPr="00EA616E">
              <w:rPr>
                <w:rFonts w:ascii="Times New Roman" w:hAnsi="Times New Roman"/>
                <w:i/>
                <w:sz w:val="24"/>
                <w:szCs w:val="24"/>
                <w:lang w:val="cs-CZ"/>
              </w:rPr>
              <w:t>településtípus</w:t>
            </w:r>
            <w:r w:rsidRPr="00EA616E">
              <w:rPr>
                <w:rFonts w:ascii="Times New Roman" w:hAnsi="Times New Roman"/>
                <w:i/>
                <w:sz w:val="24"/>
                <w:szCs w:val="24"/>
              </w:rPr>
              <w:t xml:space="preserve"> (tanya, falu, város), munkamegosztás, termelés, természeti erőforrás, világgazdaság, nemzetközi gazdasági együttműködés, mezőgazdaság, bányászat, ipar, szolgáltatás, fizetőeszköz, valuta, </w:t>
            </w:r>
          </w:p>
          <w:p w:rsidR="00AA65CF" w:rsidRPr="00EA616E" w:rsidRDefault="00AA65CF" w:rsidP="00AA65CF">
            <w:pPr>
              <w:rPr>
                <w:i/>
                <w:sz w:val="24"/>
                <w:szCs w:val="24"/>
              </w:rPr>
            </w:pPr>
            <w:r w:rsidRPr="00EA616E">
              <w:rPr>
                <w:i/>
                <w:sz w:val="24"/>
                <w:szCs w:val="24"/>
              </w:rPr>
              <w:t>földrajzi fekvés, szállítási, kereskedelmi útvonal, felszín, éghajlat, vízrajz, gazdasági ágazat, természeti és társadalmi kölcsönhatás, környezetkárosító hatás,</w:t>
            </w:r>
            <w:r w:rsidRPr="00EA616E">
              <w:rPr>
                <w:bCs/>
                <w:i/>
                <w:sz w:val="24"/>
                <w:szCs w:val="24"/>
              </w:rPr>
              <w:t xml:space="preserve"> mezőgazdaság, erdőgazdálkodás, hegyvidék, bányakincs, kitermelés, hőerőmű, környezetszennyezés (levegőszennyezés, vízszennyezés).</w:t>
            </w:r>
          </w:p>
        </w:tc>
      </w:tr>
    </w:tbl>
    <w:p w:rsidR="00AA65CF" w:rsidRDefault="00AA65CF">
      <w:pPr>
        <w:rPr>
          <w:sz w:val="24"/>
          <w:szCs w:val="24"/>
        </w:rPr>
      </w:pPr>
    </w:p>
    <w:tbl>
      <w:tblPr>
        <w:tblStyle w:val="Rcsostblzat"/>
        <w:tblW w:w="14220" w:type="dxa"/>
        <w:tblLook w:val="04A0"/>
      </w:tblPr>
      <w:tblGrid>
        <w:gridCol w:w="2518"/>
        <w:gridCol w:w="11702"/>
      </w:tblGrid>
      <w:tr w:rsidR="00AA65CF" w:rsidRPr="00EA616E" w:rsidTr="00A05AB7">
        <w:tc>
          <w:tcPr>
            <w:tcW w:w="2518" w:type="dxa"/>
            <w:shd w:val="clear" w:color="auto" w:fill="C2D69B" w:themeFill="accent3" w:themeFillTint="99"/>
            <w:vAlign w:val="center"/>
          </w:tcPr>
          <w:p w:rsidR="00AA65CF" w:rsidRPr="00EA616E" w:rsidRDefault="00AA65CF" w:rsidP="00EA616E">
            <w:pPr>
              <w:pStyle w:val="Cmsor3"/>
              <w:spacing w:before="0"/>
              <w:jc w:val="center"/>
              <w:outlineLvl w:val="2"/>
              <w:rPr>
                <w:rStyle w:val="Cmsor3Char"/>
                <w:rFonts w:ascii="Times New Roman" w:hAnsi="Times New Roman"/>
                <w:b/>
                <w:i/>
                <w:smallCaps/>
                <w:sz w:val="24"/>
                <w:szCs w:val="24"/>
              </w:rPr>
            </w:pPr>
            <w:r w:rsidRPr="00EA616E">
              <w:rPr>
                <w:rStyle w:val="Cmsor3Char"/>
                <w:rFonts w:ascii="Times New Roman" w:hAnsi="Times New Roman"/>
                <w:b/>
                <w:i/>
                <w:smallCaps/>
                <w:sz w:val="24"/>
                <w:szCs w:val="24"/>
              </w:rPr>
              <w:lastRenderedPageBreak/>
              <w:t>Témakör/Óraszám</w:t>
            </w:r>
          </w:p>
        </w:tc>
        <w:tc>
          <w:tcPr>
            <w:tcW w:w="11702" w:type="dxa"/>
            <w:shd w:val="clear" w:color="auto" w:fill="C2D69B" w:themeFill="accent3" w:themeFillTint="99"/>
          </w:tcPr>
          <w:p w:rsidR="00AA65CF" w:rsidRPr="00EA616E" w:rsidRDefault="00AA65CF" w:rsidP="00EA616E">
            <w:pPr>
              <w:pStyle w:val="Nincstrkz"/>
              <w:spacing w:after="120"/>
              <w:rPr>
                <w:rFonts w:ascii="Times New Roman" w:hAnsi="Times New Roman"/>
                <w:b/>
                <w:i/>
                <w:sz w:val="24"/>
                <w:szCs w:val="24"/>
                <w:lang w:eastAsia="hu-HU"/>
              </w:rPr>
            </w:pPr>
            <w:r w:rsidRPr="00EA616E">
              <w:rPr>
                <w:rFonts w:ascii="Times New Roman" w:hAnsi="Times New Roman"/>
                <w:b/>
                <w:i/>
                <w:sz w:val="24"/>
                <w:szCs w:val="24"/>
                <w:lang w:eastAsia="hu-HU"/>
              </w:rPr>
              <w:t>Eltérő helyi tanterv sajátos nevelési igényű (enyhe értelmi fogyatékos) tanulók számára</w:t>
            </w:r>
          </w:p>
          <w:p w:rsidR="00AA65CF" w:rsidRPr="00EA616E" w:rsidRDefault="00AA65CF" w:rsidP="00EA616E">
            <w:pPr>
              <w:rPr>
                <w:i/>
                <w:sz w:val="24"/>
                <w:szCs w:val="24"/>
              </w:rPr>
            </w:pPr>
            <w:r w:rsidRPr="00EA616E">
              <w:rPr>
                <w:b/>
                <w:bCs/>
                <w:i/>
                <w:sz w:val="24"/>
                <w:szCs w:val="24"/>
              </w:rPr>
              <w:t xml:space="preserve">Tájékozódás a hazai </w:t>
            </w:r>
            <w:r w:rsidRPr="00EA616E">
              <w:rPr>
                <w:b/>
                <w:bCs/>
                <w:i/>
                <w:sz w:val="24"/>
                <w:szCs w:val="24"/>
                <w:lang w:val="cs-CZ"/>
              </w:rPr>
              <w:t>földrajzi</w:t>
            </w:r>
            <w:r w:rsidR="00584892">
              <w:rPr>
                <w:b/>
                <w:bCs/>
                <w:i/>
                <w:sz w:val="24"/>
                <w:szCs w:val="24"/>
              </w:rPr>
              <w:t>, környezeti folyamatokról/5</w:t>
            </w:r>
            <w:r w:rsidRPr="00EA616E">
              <w:rPr>
                <w:b/>
                <w:bCs/>
                <w:i/>
                <w:sz w:val="24"/>
                <w:szCs w:val="24"/>
              </w:rPr>
              <w:t xml:space="preserve"> óra</w:t>
            </w:r>
          </w:p>
        </w:tc>
      </w:tr>
      <w:tr w:rsidR="00AA65CF" w:rsidRPr="00EA616E" w:rsidTr="00C336E6">
        <w:tc>
          <w:tcPr>
            <w:tcW w:w="2518" w:type="dxa"/>
            <w:vAlign w:val="center"/>
          </w:tcPr>
          <w:p w:rsidR="00AA65CF" w:rsidRPr="00EA616E" w:rsidRDefault="00AA65CF" w:rsidP="00EA616E">
            <w:pPr>
              <w:pStyle w:val="Cmsor3"/>
              <w:spacing w:before="0"/>
              <w:jc w:val="center"/>
              <w:outlineLvl w:val="2"/>
              <w:rPr>
                <w:rStyle w:val="Cmsor3Char"/>
                <w:rFonts w:ascii="Times New Roman" w:hAnsi="Times New Roman"/>
                <w:i/>
                <w:smallCaps/>
                <w:sz w:val="24"/>
                <w:szCs w:val="24"/>
              </w:rPr>
            </w:pPr>
            <w:r w:rsidRPr="00EA616E">
              <w:rPr>
                <w:rFonts w:ascii="Times New Roman" w:hAnsi="Times New Roman"/>
                <w:i/>
                <w:sz w:val="24"/>
                <w:szCs w:val="24"/>
              </w:rPr>
              <w:t>A témakör nevelési-fejlesztési céljai</w:t>
            </w:r>
          </w:p>
        </w:tc>
        <w:tc>
          <w:tcPr>
            <w:tcW w:w="11702" w:type="dxa"/>
          </w:tcPr>
          <w:p w:rsidR="00AA65CF" w:rsidRPr="00EA616E" w:rsidRDefault="00AA65CF" w:rsidP="00EA616E">
            <w:pPr>
              <w:rPr>
                <w:i/>
                <w:sz w:val="24"/>
                <w:szCs w:val="24"/>
              </w:rPr>
            </w:pPr>
            <w:r w:rsidRPr="00EA616E">
              <w:rPr>
                <w:i/>
                <w:sz w:val="24"/>
                <w:szCs w:val="24"/>
              </w:rPr>
              <w:t xml:space="preserve">Magyarország nagytájai átfogó természet- és </w:t>
            </w:r>
            <w:r w:rsidRPr="00EA616E">
              <w:rPr>
                <w:i/>
                <w:sz w:val="24"/>
                <w:szCs w:val="24"/>
                <w:lang w:val="cs-CZ"/>
              </w:rPr>
              <w:t>gazdaságföldrajzi</w:t>
            </w:r>
            <w:r w:rsidRPr="00EA616E">
              <w:rPr>
                <w:i/>
                <w:sz w:val="24"/>
                <w:szCs w:val="24"/>
              </w:rPr>
              <w:t xml:space="preserve"> jellegzetességeinek megismertetése. Múltunk jelentős alakjain, híres emberein keresztül a hazai táj ismeretén alapuló, a haza iránti pozitív érzelmek erősítése.</w:t>
            </w:r>
          </w:p>
        </w:tc>
      </w:tr>
      <w:tr w:rsidR="00AA65CF" w:rsidRPr="00EA616E" w:rsidTr="00C336E6">
        <w:tc>
          <w:tcPr>
            <w:tcW w:w="2518" w:type="dxa"/>
            <w:vAlign w:val="center"/>
          </w:tcPr>
          <w:p w:rsidR="00AA65CF" w:rsidRPr="00EA616E" w:rsidRDefault="00AA65CF" w:rsidP="00EA616E">
            <w:pPr>
              <w:pStyle w:val="Cmsor3"/>
              <w:spacing w:before="0"/>
              <w:outlineLvl w:val="2"/>
              <w:rPr>
                <w:rStyle w:val="Cmsor3Char"/>
                <w:rFonts w:ascii="Times New Roman" w:hAnsi="Times New Roman"/>
                <w:i/>
                <w:smallCaps/>
                <w:sz w:val="24"/>
                <w:szCs w:val="24"/>
              </w:rPr>
            </w:pPr>
            <w:r w:rsidRPr="00EA616E">
              <w:rPr>
                <w:rFonts w:ascii="Times New Roman" w:hAnsi="Times New Roman"/>
                <w:i/>
                <w:sz w:val="24"/>
                <w:szCs w:val="24"/>
              </w:rPr>
              <w:t>Fejlesztési ismeretek</w:t>
            </w:r>
          </w:p>
        </w:tc>
        <w:tc>
          <w:tcPr>
            <w:tcW w:w="11702" w:type="dxa"/>
          </w:tcPr>
          <w:p w:rsidR="00AA65CF" w:rsidRPr="00EA616E" w:rsidRDefault="00AA65CF" w:rsidP="00AA65CF">
            <w:pPr>
              <w:spacing w:before="120"/>
              <w:rPr>
                <w:i/>
                <w:sz w:val="24"/>
                <w:szCs w:val="24"/>
              </w:rPr>
            </w:pPr>
            <w:r w:rsidRPr="00EA616E">
              <w:rPr>
                <w:i/>
                <w:sz w:val="24"/>
                <w:szCs w:val="24"/>
              </w:rPr>
              <w:t xml:space="preserve">5.1. </w:t>
            </w:r>
            <w:r w:rsidRPr="00EA616E">
              <w:rPr>
                <w:i/>
                <w:sz w:val="24"/>
                <w:szCs w:val="24"/>
                <w:lang w:val="cs-CZ"/>
              </w:rPr>
              <w:t>Magyarország</w:t>
            </w:r>
            <w:r w:rsidRPr="00EA616E">
              <w:rPr>
                <w:i/>
                <w:sz w:val="24"/>
                <w:szCs w:val="24"/>
              </w:rPr>
              <w:t xml:space="preserve"> és a Kárpát-medence földrajza</w:t>
            </w:r>
          </w:p>
          <w:p w:rsidR="00AA65CF" w:rsidRPr="00EA616E" w:rsidRDefault="00AA65CF" w:rsidP="00AA65CF">
            <w:pPr>
              <w:numPr>
                <w:ilvl w:val="0"/>
                <w:numId w:val="46"/>
              </w:numPr>
              <w:ind w:left="398"/>
              <w:rPr>
                <w:i/>
                <w:sz w:val="24"/>
                <w:szCs w:val="24"/>
              </w:rPr>
            </w:pPr>
            <w:r w:rsidRPr="00EA616E">
              <w:rPr>
                <w:i/>
                <w:sz w:val="24"/>
                <w:szCs w:val="24"/>
              </w:rPr>
              <w:t xml:space="preserve">A nemzeti kultúra és a magyarság nemzetközi híre: híres utazók, tudósok, szellemi és gazdasági termékek, történelmi, kulturális és vallási hagyományok, </w:t>
            </w:r>
            <w:proofErr w:type="spellStart"/>
            <w:r w:rsidRPr="00EA616E">
              <w:rPr>
                <w:i/>
                <w:sz w:val="24"/>
                <w:szCs w:val="24"/>
              </w:rPr>
              <w:t>hungarikumok</w:t>
            </w:r>
            <w:proofErr w:type="spellEnd"/>
            <w:r w:rsidRPr="00EA616E">
              <w:rPr>
                <w:i/>
                <w:sz w:val="24"/>
                <w:szCs w:val="24"/>
              </w:rPr>
              <w:t xml:space="preserve">. </w:t>
            </w:r>
          </w:p>
          <w:p w:rsidR="00AA65CF" w:rsidRPr="00EA616E" w:rsidRDefault="00AA65CF" w:rsidP="00AA65CF">
            <w:pPr>
              <w:numPr>
                <w:ilvl w:val="0"/>
                <w:numId w:val="46"/>
              </w:numPr>
              <w:ind w:left="398"/>
              <w:rPr>
                <w:i/>
                <w:sz w:val="24"/>
                <w:szCs w:val="24"/>
              </w:rPr>
            </w:pPr>
            <w:r w:rsidRPr="00EA616E">
              <w:rPr>
                <w:i/>
                <w:sz w:val="24"/>
                <w:szCs w:val="24"/>
              </w:rPr>
              <w:t>A lakóhely, a hazai tájak, nagytájak és országrészek: természetföldrajzi jellemzői, természeti, társadalmi erőforrásai, társadalmi-gazdasági folyamatai, környezeti állapotuk.</w:t>
            </w:r>
          </w:p>
          <w:p w:rsidR="00AA65CF" w:rsidRPr="00EA616E" w:rsidRDefault="00AA65CF" w:rsidP="00AA65CF">
            <w:pPr>
              <w:numPr>
                <w:ilvl w:val="0"/>
                <w:numId w:val="46"/>
              </w:numPr>
              <w:ind w:left="398"/>
              <w:rPr>
                <w:i/>
                <w:sz w:val="24"/>
                <w:szCs w:val="24"/>
              </w:rPr>
            </w:pPr>
            <w:r w:rsidRPr="00EA616E">
              <w:rPr>
                <w:i/>
                <w:sz w:val="24"/>
                <w:szCs w:val="24"/>
              </w:rPr>
              <w:t xml:space="preserve">Hazánk természeti adottságai és a társadalmi-gazdasági élet kapcsolatai: közvetlen környezetünk társadalmi-gazdasági élete, a társadalmi-gazdasági élet tájanként eltérő természeti feltételei és lehetőségei, környezettől függő életmódok összehasonlítása, hagyományai, a gazdasági környezet változásai, idegenforgalmi vonzerő, gazdasági és kereskedelmi kapcsolatok, a környező tájak környezeti állapotának hatása a hazai környezetre, a problémák kezelése. </w:t>
            </w:r>
          </w:p>
          <w:p w:rsidR="00AA65CF" w:rsidRPr="00EA616E" w:rsidRDefault="00AA65CF" w:rsidP="00AA65CF">
            <w:pPr>
              <w:numPr>
                <w:ilvl w:val="0"/>
                <w:numId w:val="46"/>
              </w:numPr>
              <w:ind w:left="284"/>
              <w:rPr>
                <w:i/>
                <w:sz w:val="24"/>
                <w:szCs w:val="24"/>
              </w:rPr>
            </w:pPr>
            <w:r w:rsidRPr="00EA616E">
              <w:rPr>
                <w:i/>
                <w:sz w:val="24"/>
                <w:szCs w:val="24"/>
              </w:rPr>
              <w:t xml:space="preserve">A Kárpát-medence és </w:t>
            </w:r>
            <w:proofErr w:type="gramStart"/>
            <w:r w:rsidRPr="00EA616E">
              <w:rPr>
                <w:i/>
                <w:sz w:val="24"/>
                <w:szCs w:val="24"/>
              </w:rPr>
              <w:t>hegységkerete</w:t>
            </w:r>
            <w:proofErr w:type="gramEnd"/>
            <w:r w:rsidRPr="00EA616E">
              <w:rPr>
                <w:i/>
                <w:sz w:val="24"/>
                <w:szCs w:val="24"/>
              </w:rPr>
              <w:t xml:space="preserve"> mint természet- és társadalom-földrajzi egység: a medencejelleg érvénysülése a természeti adottságokon, hatás a gazdasági életben.</w:t>
            </w:r>
          </w:p>
          <w:p w:rsidR="00AA65CF" w:rsidRPr="00EA616E" w:rsidRDefault="00AA65CF" w:rsidP="00AA65CF">
            <w:pPr>
              <w:ind w:left="284"/>
              <w:rPr>
                <w:i/>
                <w:sz w:val="24"/>
                <w:szCs w:val="24"/>
              </w:rPr>
            </w:pPr>
            <w:r w:rsidRPr="00EA616E">
              <w:rPr>
                <w:i/>
                <w:sz w:val="24"/>
                <w:szCs w:val="24"/>
              </w:rPr>
              <w:t xml:space="preserve">A tájak természeti, kulturális, néprajzi, gazdaságtörténeti és környezeti értékei, átalakulása. </w:t>
            </w:r>
          </w:p>
          <w:p w:rsidR="00AA65CF" w:rsidRPr="00EA616E" w:rsidRDefault="00AA65CF" w:rsidP="00AA65CF">
            <w:pPr>
              <w:rPr>
                <w:i/>
                <w:sz w:val="24"/>
                <w:szCs w:val="24"/>
              </w:rPr>
            </w:pPr>
            <w:r w:rsidRPr="00EA616E">
              <w:rPr>
                <w:i/>
                <w:sz w:val="24"/>
                <w:szCs w:val="24"/>
              </w:rPr>
              <w:t>A magyarság által lakott, országhatáron túli területek, tájak közös és egyedi vonásai.</w:t>
            </w:r>
          </w:p>
        </w:tc>
      </w:tr>
      <w:tr w:rsidR="00AA65CF" w:rsidRPr="00EA616E" w:rsidTr="00C336E6">
        <w:tc>
          <w:tcPr>
            <w:tcW w:w="2518" w:type="dxa"/>
            <w:vAlign w:val="center"/>
          </w:tcPr>
          <w:p w:rsidR="00AA65CF" w:rsidRPr="00EA616E" w:rsidRDefault="00AA65CF" w:rsidP="00EA616E">
            <w:pPr>
              <w:pStyle w:val="Cmsor3"/>
              <w:spacing w:before="0"/>
              <w:outlineLvl w:val="2"/>
              <w:rPr>
                <w:rFonts w:ascii="Times New Roman" w:hAnsi="Times New Roman"/>
                <w:i/>
                <w:sz w:val="24"/>
                <w:szCs w:val="24"/>
              </w:rPr>
            </w:pPr>
            <w:r w:rsidRPr="00EA616E">
              <w:rPr>
                <w:rFonts w:ascii="Times New Roman" w:hAnsi="Times New Roman"/>
                <w:i/>
                <w:sz w:val="24"/>
                <w:szCs w:val="24"/>
              </w:rPr>
              <w:t>Fejlesztési tevékenységek</w:t>
            </w:r>
          </w:p>
        </w:tc>
        <w:tc>
          <w:tcPr>
            <w:tcW w:w="11702" w:type="dxa"/>
          </w:tcPr>
          <w:p w:rsidR="00AA65CF" w:rsidRPr="00EA616E" w:rsidRDefault="00AA65CF" w:rsidP="00AA65CF">
            <w:pPr>
              <w:spacing w:before="120"/>
              <w:rPr>
                <w:i/>
                <w:sz w:val="24"/>
                <w:szCs w:val="24"/>
              </w:rPr>
            </w:pPr>
            <w:r w:rsidRPr="00EA616E">
              <w:rPr>
                <w:i/>
                <w:sz w:val="24"/>
                <w:szCs w:val="24"/>
              </w:rPr>
              <w:t xml:space="preserve">Szemléleti </w:t>
            </w:r>
            <w:r w:rsidRPr="00EA616E">
              <w:rPr>
                <w:i/>
                <w:sz w:val="24"/>
                <w:szCs w:val="24"/>
                <w:lang w:val="cs-CZ"/>
              </w:rPr>
              <w:t>térképolvasás</w:t>
            </w:r>
            <w:r w:rsidRPr="00EA616E">
              <w:rPr>
                <w:i/>
                <w:sz w:val="24"/>
                <w:szCs w:val="24"/>
              </w:rPr>
              <w:t xml:space="preserve">. Gyakorlatias térképhasználat. Tájékozódás Magyarország térképén. </w:t>
            </w:r>
          </w:p>
          <w:p w:rsidR="00AA65CF" w:rsidRPr="00EA616E" w:rsidRDefault="00AA65CF" w:rsidP="00AA65CF">
            <w:pPr>
              <w:rPr>
                <w:i/>
                <w:sz w:val="24"/>
                <w:szCs w:val="24"/>
              </w:rPr>
            </w:pPr>
            <w:r w:rsidRPr="00EA616E">
              <w:rPr>
                <w:i/>
                <w:sz w:val="24"/>
                <w:szCs w:val="24"/>
              </w:rPr>
              <w:t xml:space="preserve">Magyar utazók feljegyzéseinek, útleírásainak feldolgozása. Szemelvények olvasása. </w:t>
            </w:r>
          </w:p>
          <w:p w:rsidR="00AA65CF" w:rsidRPr="00EA616E" w:rsidRDefault="00AA65CF" w:rsidP="00AA65CF">
            <w:pPr>
              <w:rPr>
                <w:bCs/>
                <w:i/>
                <w:sz w:val="24"/>
                <w:szCs w:val="24"/>
              </w:rPr>
            </w:pPr>
            <w:r w:rsidRPr="00EA616E">
              <w:rPr>
                <w:bCs/>
                <w:i/>
                <w:sz w:val="24"/>
                <w:szCs w:val="24"/>
              </w:rPr>
              <w:t>Információgyűjtés tanári irányítással (földrajzi helyek, térképek keresése, digitális lexikonhasználat)</w:t>
            </w:r>
            <w:r w:rsidRPr="00EA616E">
              <w:rPr>
                <w:i/>
                <w:sz w:val="24"/>
                <w:szCs w:val="24"/>
              </w:rPr>
              <w:t>. Gyűjtőmunka – világraszóló felfedezések, híres magyarok. Tablókészítés.</w:t>
            </w:r>
          </w:p>
          <w:p w:rsidR="00AA65CF" w:rsidRPr="00EA616E" w:rsidRDefault="00AA65CF" w:rsidP="00AA65CF">
            <w:pPr>
              <w:rPr>
                <w:bCs/>
                <w:i/>
                <w:sz w:val="24"/>
                <w:szCs w:val="24"/>
              </w:rPr>
            </w:pPr>
          </w:p>
          <w:p w:rsidR="00AA65CF" w:rsidRPr="00EA616E" w:rsidRDefault="00AA65CF" w:rsidP="00AA65CF">
            <w:pPr>
              <w:rPr>
                <w:bCs/>
                <w:i/>
                <w:sz w:val="24"/>
                <w:szCs w:val="24"/>
              </w:rPr>
            </w:pPr>
            <w:r w:rsidRPr="00EA616E">
              <w:rPr>
                <w:bCs/>
                <w:i/>
                <w:sz w:val="24"/>
                <w:szCs w:val="24"/>
              </w:rPr>
              <w:t xml:space="preserve">A társadalmi-gazdasági élet természeti adottságokkal való kapcsolatainak felismerése a lakóhelyről és környékéről vett példák alapján. </w:t>
            </w:r>
          </w:p>
          <w:p w:rsidR="00AA65CF" w:rsidRPr="00EA616E" w:rsidRDefault="00AA65CF" w:rsidP="00AA65CF">
            <w:pPr>
              <w:rPr>
                <w:b/>
                <w:i/>
                <w:sz w:val="24"/>
                <w:szCs w:val="24"/>
              </w:rPr>
            </w:pPr>
            <w:r w:rsidRPr="00EA616E">
              <w:rPr>
                <w:bCs/>
                <w:i/>
                <w:sz w:val="24"/>
                <w:szCs w:val="24"/>
              </w:rPr>
              <w:t>Az életmód és a gazdálkodás változásainak bemutatása a Kárpát-medencében az eltérő jellegű földrajzi tájakról való példák alapján.</w:t>
            </w:r>
            <w:r w:rsidRPr="00EA616E">
              <w:rPr>
                <w:b/>
                <w:i/>
                <w:sz w:val="24"/>
                <w:szCs w:val="24"/>
              </w:rPr>
              <w:t xml:space="preserve"> </w:t>
            </w:r>
          </w:p>
          <w:p w:rsidR="00AA65CF" w:rsidRPr="00EA616E" w:rsidRDefault="00AA65CF" w:rsidP="00AA65CF">
            <w:pPr>
              <w:rPr>
                <w:bCs/>
                <w:i/>
                <w:sz w:val="24"/>
                <w:szCs w:val="24"/>
              </w:rPr>
            </w:pPr>
            <w:r w:rsidRPr="00EA616E">
              <w:rPr>
                <w:bCs/>
                <w:i/>
                <w:sz w:val="24"/>
                <w:szCs w:val="24"/>
              </w:rPr>
              <w:t>A helyi környezet (iskola, település) természeti, társadalmi, gazdaságtörténeti, környezeti értékeinek és problémáinak felismerése közvetlen tapasztalatszerzés alapján.</w:t>
            </w:r>
          </w:p>
          <w:p w:rsidR="00AA65CF" w:rsidRPr="00EA616E" w:rsidRDefault="00AA65CF" w:rsidP="00AA65CF">
            <w:pPr>
              <w:rPr>
                <w:i/>
                <w:sz w:val="24"/>
                <w:szCs w:val="24"/>
              </w:rPr>
            </w:pPr>
          </w:p>
          <w:p w:rsidR="00AA65CF" w:rsidRPr="00EA616E" w:rsidRDefault="00AA65CF" w:rsidP="00AA65CF">
            <w:pPr>
              <w:rPr>
                <w:i/>
                <w:sz w:val="24"/>
                <w:szCs w:val="24"/>
              </w:rPr>
            </w:pPr>
            <w:r w:rsidRPr="00EA616E">
              <w:rPr>
                <w:i/>
                <w:sz w:val="24"/>
                <w:szCs w:val="24"/>
              </w:rPr>
              <w:t>A tájak jellegzetességeinek megismerése, jellemzésük során földrajzi kifejezések használata.</w:t>
            </w:r>
          </w:p>
        </w:tc>
      </w:tr>
      <w:tr w:rsidR="00AA65CF" w:rsidRPr="00EA616E" w:rsidTr="00C336E6">
        <w:tc>
          <w:tcPr>
            <w:tcW w:w="2518" w:type="dxa"/>
            <w:vAlign w:val="center"/>
          </w:tcPr>
          <w:p w:rsidR="00AA65CF" w:rsidRPr="00EA616E" w:rsidRDefault="00AA65CF" w:rsidP="00EA616E">
            <w:pPr>
              <w:pStyle w:val="Cmsor3"/>
              <w:spacing w:before="0"/>
              <w:outlineLvl w:val="2"/>
              <w:rPr>
                <w:rFonts w:ascii="Times New Roman" w:hAnsi="Times New Roman"/>
                <w:i/>
                <w:sz w:val="24"/>
                <w:szCs w:val="24"/>
              </w:rPr>
            </w:pPr>
            <w:r w:rsidRPr="00EA616E">
              <w:rPr>
                <w:rFonts w:ascii="Times New Roman" w:hAnsi="Times New Roman"/>
                <w:i/>
                <w:sz w:val="24"/>
                <w:szCs w:val="24"/>
              </w:rPr>
              <w:lastRenderedPageBreak/>
              <w:t>Fogalmak</w:t>
            </w:r>
          </w:p>
        </w:tc>
        <w:tc>
          <w:tcPr>
            <w:tcW w:w="11702" w:type="dxa"/>
          </w:tcPr>
          <w:p w:rsidR="00AA65CF" w:rsidRPr="00EA616E" w:rsidRDefault="00AA65CF" w:rsidP="00EA616E">
            <w:pPr>
              <w:rPr>
                <w:i/>
                <w:sz w:val="24"/>
                <w:szCs w:val="24"/>
              </w:rPr>
            </w:pPr>
            <w:r w:rsidRPr="00EA616E">
              <w:rPr>
                <w:i/>
                <w:sz w:val="24"/>
                <w:szCs w:val="24"/>
                <w:lang w:val="cs-CZ"/>
              </w:rPr>
              <w:t>Főváros</w:t>
            </w:r>
            <w:r w:rsidRPr="00EA616E">
              <w:rPr>
                <w:i/>
                <w:sz w:val="24"/>
                <w:szCs w:val="24"/>
              </w:rPr>
              <w:t xml:space="preserve">, </w:t>
            </w:r>
            <w:proofErr w:type="spellStart"/>
            <w:r w:rsidRPr="00EA616E">
              <w:rPr>
                <w:i/>
                <w:sz w:val="24"/>
                <w:szCs w:val="24"/>
              </w:rPr>
              <w:t>hungarikum</w:t>
            </w:r>
            <w:proofErr w:type="spellEnd"/>
            <w:r w:rsidRPr="00EA616E">
              <w:rPr>
                <w:i/>
                <w:sz w:val="24"/>
                <w:szCs w:val="24"/>
              </w:rPr>
              <w:t xml:space="preserve">, </w:t>
            </w:r>
            <w:r w:rsidRPr="00EA616E">
              <w:rPr>
                <w:i/>
                <w:sz w:val="24"/>
                <w:szCs w:val="24"/>
                <w:lang w:val="cs-CZ"/>
              </w:rPr>
              <w:t>világörökség</w:t>
            </w:r>
            <w:r w:rsidRPr="00EA616E">
              <w:rPr>
                <w:i/>
                <w:sz w:val="24"/>
                <w:szCs w:val="24"/>
              </w:rPr>
              <w:t>.</w:t>
            </w:r>
          </w:p>
        </w:tc>
      </w:tr>
      <w:tr w:rsidR="00AA65CF" w:rsidRPr="00EA616E" w:rsidTr="00C336E6">
        <w:tc>
          <w:tcPr>
            <w:tcW w:w="2518" w:type="dxa"/>
            <w:vAlign w:val="center"/>
          </w:tcPr>
          <w:p w:rsidR="00AA65CF" w:rsidRPr="00EA616E" w:rsidRDefault="00AA65CF" w:rsidP="00EA616E">
            <w:pPr>
              <w:pStyle w:val="Cmsor3"/>
              <w:spacing w:before="0"/>
              <w:outlineLvl w:val="2"/>
              <w:rPr>
                <w:rFonts w:ascii="Times New Roman" w:hAnsi="Times New Roman"/>
                <w:i/>
                <w:sz w:val="24"/>
                <w:szCs w:val="24"/>
              </w:rPr>
            </w:pPr>
            <w:r w:rsidRPr="00EA616E">
              <w:rPr>
                <w:rFonts w:ascii="Times New Roman" w:hAnsi="Times New Roman"/>
                <w:b w:val="0"/>
                <w:i/>
                <w:sz w:val="24"/>
                <w:szCs w:val="24"/>
                <w:lang w:val="cs-CZ"/>
              </w:rPr>
              <w:t>Topográfiai</w:t>
            </w:r>
            <w:r w:rsidRPr="00EA616E">
              <w:rPr>
                <w:rFonts w:ascii="Times New Roman" w:hAnsi="Times New Roman"/>
                <w:b w:val="0"/>
                <w:i/>
                <w:sz w:val="24"/>
                <w:szCs w:val="24"/>
              </w:rPr>
              <w:t xml:space="preserve"> ismeretek</w:t>
            </w:r>
          </w:p>
        </w:tc>
        <w:tc>
          <w:tcPr>
            <w:tcW w:w="11702" w:type="dxa"/>
          </w:tcPr>
          <w:p w:rsidR="00AA65CF" w:rsidRPr="00EA616E" w:rsidRDefault="00AA65CF" w:rsidP="00EA616E">
            <w:pPr>
              <w:rPr>
                <w:i/>
                <w:sz w:val="24"/>
                <w:szCs w:val="24"/>
                <w:lang w:val="cs-CZ"/>
              </w:rPr>
            </w:pPr>
            <w:r w:rsidRPr="00EA616E">
              <w:rPr>
                <w:i/>
                <w:sz w:val="24"/>
                <w:szCs w:val="24"/>
              </w:rPr>
              <w:t xml:space="preserve">Kárpát-medence, Alföld, </w:t>
            </w:r>
            <w:r w:rsidRPr="00EA616E">
              <w:rPr>
                <w:i/>
                <w:sz w:val="24"/>
                <w:szCs w:val="24"/>
                <w:lang w:val="cs-CZ"/>
              </w:rPr>
              <w:t>Kisalföld</w:t>
            </w:r>
            <w:r w:rsidRPr="00EA616E">
              <w:rPr>
                <w:i/>
                <w:sz w:val="24"/>
                <w:szCs w:val="24"/>
              </w:rPr>
              <w:t>, Alpokalja, Dunántúli-dombság, Dunántúli- középhegység, Északi-középhegység, Budapest, Duna, Tisza, Balaton.</w:t>
            </w:r>
          </w:p>
        </w:tc>
      </w:tr>
    </w:tbl>
    <w:p w:rsidR="00AA65CF" w:rsidRDefault="00AA65CF">
      <w:pPr>
        <w:rPr>
          <w:sz w:val="24"/>
          <w:szCs w:val="24"/>
        </w:rPr>
      </w:pPr>
    </w:p>
    <w:tbl>
      <w:tblPr>
        <w:tblStyle w:val="Rcsostblzat"/>
        <w:tblW w:w="14220" w:type="dxa"/>
        <w:tblLook w:val="04A0"/>
      </w:tblPr>
      <w:tblGrid>
        <w:gridCol w:w="2518"/>
        <w:gridCol w:w="11702"/>
      </w:tblGrid>
      <w:tr w:rsidR="00AA65CF" w:rsidRPr="00EA616E" w:rsidTr="00A05AB7">
        <w:tc>
          <w:tcPr>
            <w:tcW w:w="2518" w:type="dxa"/>
            <w:shd w:val="clear" w:color="auto" w:fill="C2D69B" w:themeFill="accent3" w:themeFillTint="99"/>
            <w:vAlign w:val="center"/>
          </w:tcPr>
          <w:p w:rsidR="00AA65CF" w:rsidRPr="00EA616E" w:rsidRDefault="00AA65CF" w:rsidP="00EA616E">
            <w:pPr>
              <w:pStyle w:val="Cmsor3"/>
              <w:spacing w:before="0"/>
              <w:jc w:val="center"/>
              <w:outlineLvl w:val="2"/>
              <w:rPr>
                <w:rStyle w:val="Cmsor3Char"/>
                <w:rFonts w:ascii="Times New Roman" w:hAnsi="Times New Roman"/>
                <w:b/>
                <w:i/>
                <w:smallCaps/>
                <w:sz w:val="24"/>
                <w:szCs w:val="24"/>
              </w:rPr>
            </w:pPr>
            <w:r w:rsidRPr="00EA616E">
              <w:rPr>
                <w:rStyle w:val="Cmsor3Char"/>
                <w:rFonts w:ascii="Times New Roman" w:hAnsi="Times New Roman"/>
                <w:b/>
                <w:i/>
                <w:smallCaps/>
                <w:sz w:val="24"/>
                <w:szCs w:val="24"/>
              </w:rPr>
              <w:t>Témakör/Óraszám</w:t>
            </w:r>
          </w:p>
        </w:tc>
        <w:tc>
          <w:tcPr>
            <w:tcW w:w="11702" w:type="dxa"/>
            <w:shd w:val="clear" w:color="auto" w:fill="C2D69B" w:themeFill="accent3" w:themeFillTint="99"/>
          </w:tcPr>
          <w:p w:rsidR="00AA65CF" w:rsidRPr="00EA616E" w:rsidRDefault="00AA65CF" w:rsidP="00EA616E">
            <w:pPr>
              <w:pStyle w:val="Nincstrkz"/>
              <w:spacing w:after="120"/>
              <w:rPr>
                <w:rFonts w:ascii="Times New Roman" w:hAnsi="Times New Roman"/>
                <w:b/>
                <w:i/>
                <w:sz w:val="24"/>
                <w:szCs w:val="24"/>
                <w:lang w:eastAsia="hu-HU"/>
              </w:rPr>
            </w:pPr>
            <w:r w:rsidRPr="00EA616E">
              <w:rPr>
                <w:rFonts w:ascii="Times New Roman" w:hAnsi="Times New Roman"/>
                <w:b/>
                <w:i/>
                <w:sz w:val="24"/>
                <w:szCs w:val="24"/>
                <w:lang w:eastAsia="hu-HU"/>
              </w:rPr>
              <w:t>Eltérő helyi tanterv sajátos nevelési igényű (enyhe értelmi fogyatékos) tanulók számára</w:t>
            </w:r>
          </w:p>
          <w:p w:rsidR="00AA65CF" w:rsidRPr="00EA616E" w:rsidRDefault="00AA65CF" w:rsidP="00EA616E">
            <w:pPr>
              <w:rPr>
                <w:i/>
                <w:sz w:val="24"/>
                <w:szCs w:val="24"/>
              </w:rPr>
            </w:pPr>
            <w:r w:rsidRPr="00EA616E">
              <w:rPr>
                <w:b/>
                <w:bCs/>
                <w:i/>
                <w:sz w:val="24"/>
                <w:szCs w:val="24"/>
              </w:rPr>
              <w:t xml:space="preserve">Tájékozódás a regionális és a </w:t>
            </w:r>
            <w:r w:rsidRPr="00EA616E">
              <w:rPr>
                <w:b/>
                <w:bCs/>
                <w:i/>
                <w:sz w:val="24"/>
                <w:szCs w:val="24"/>
                <w:lang w:val="cs-CZ"/>
              </w:rPr>
              <w:t>globális</w:t>
            </w:r>
            <w:r w:rsidRPr="00EA616E">
              <w:rPr>
                <w:b/>
                <w:bCs/>
                <w:i/>
                <w:sz w:val="24"/>
                <w:szCs w:val="24"/>
              </w:rPr>
              <w:t xml:space="preserve"> földrajzi, környezeti folyamatokról /6 óra</w:t>
            </w:r>
          </w:p>
        </w:tc>
      </w:tr>
      <w:tr w:rsidR="00AA65CF" w:rsidRPr="00EA616E" w:rsidTr="00C336E6">
        <w:tc>
          <w:tcPr>
            <w:tcW w:w="2518" w:type="dxa"/>
            <w:vAlign w:val="center"/>
          </w:tcPr>
          <w:p w:rsidR="00AA65CF" w:rsidRPr="00EA616E" w:rsidRDefault="00AA65CF" w:rsidP="00EA616E">
            <w:pPr>
              <w:pStyle w:val="Cmsor3"/>
              <w:spacing w:before="0"/>
              <w:jc w:val="center"/>
              <w:outlineLvl w:val="2"/>
              <w:rPr>
                <w:rStyle w:val="Cmsor3Char"/>
                <w:rFonts w:ascii="Times New Roman" w:hAnsi="Times New Roman"/>
                <w:i/>
                <w:smallCaps/>
                <w:sz w:val="24"/>
                <w:szCs w:val="24"/>
              </w:rPr>
            </w:pPr>
            <w:r w:rsidRPr="00EA616E">
              <w:rPr>
                <w:rFonts w:ascii="Times New Roman" w:hAnsi="Times New Roman"/>
                <w:i/>
                <w:sz w:val="24"/>
                <w:szCs w:val="24"/>
              </w:rPr>
              <w:t>A témakör nevelési-fejlesztési céljai</w:t>
            </w:r>
          </w:p>
        </w:tc>
        <w:tc>
          <w:tcPr>
            <w:tcW w:w="11702" w:type="dxa"/>
          </w:tcPr>
          <w:p w:rsidR="00AA65CF" w:rsidRPr="00EA616E" w:rsidRDefault="00AA65CF" w:rsidP="00EA616E">
            <w:pPr>
              <w:rPr>
                <w:i/>
                <w:sz w:val="24"/>
                <w:szCs w:val="24"/>
              </w:rPr>
            </w:pPr>
            <w:r w:rsidRPr="00EA616E">
              <w:rPr>
                <w:i/>
                <w:sz w:val="24"/>
                <w:szCs w:val="24"/>
              </w:rPr>
              <w:t>Az ember környezet-</w:t>
            </w:r>
            <w:r w:rsidRPr="00EA616E">
              <w:rPr>
                <w:i/>
                <w:sz w:val="24"/>
                <w:szCs w:val="24"/>
                <w:lang w:val="cs-CZ"/>
              </w:rPr>
              <w:t>átalakító</w:t>
            </w:r>
            <w:r w:rsidRPr="00EA616E">
              <w:rPr>
                <w:i/>
                <w:sz w:val="24"/>
                <w:szCs w:val="24"/>
              </w:rPr>
              <w:t xml:space="preserve"> tevékenységéből következett természetkárosítás problémájának megismerése.</w:t>
            </w:r>
          </w:p>
        </w:tc>
      </w:tr>
      <w:tr w:rsidR="00AA65CF" w:rsidRPr="00EA616E" w:rsidTr="00C336E6">
        <w:tc>
          <w:tcPr>
            <w:tcW w:w="2518" w:type="dxa"/>
            <w:vAlign w:val="center"/>
          </w:tcPr>
          <w:p w:rsidR="00AA65CF" w:rsidRPr="00EA616E" w:rsidRDefault="00AA65CF" w:rsidP="00EA616E">
            <w:pPr>
              <w:pStyle w:val="Cmsor3"/>
              <w:spacing w:before="0"/>
              <w:outlineLvl w:val="2"/>
              <w:rPr>
                <w:rStyle w:val="Cmsor3Char"/>
                <w:rFonts w:ascii="Times New Roman" w:hAnsi="Times New Roman"/>
                <w:i/>
                <w:smallCaps/>
                <w:sz w:val="24"/>
                <w:szCs w:val="24"/>
              </w:rPr>
            </w:pPr>
            <w:r w:rsidRPr="00EA616E">
              <w:rPr>
                <w:rFonts w:ascii="Times New Roman" w:hAnsi="Times New Roman"/>
                <w:i/>
                <w:sz w:val="24"/>
                <w:szCs w:val="24"/>
              </w:rPr>
              <w:t>Fejlesztési ismeretek</w:t>
            </w:r>
          </w:p>
        </w:tc>
        <w:tc>
          <w:tcPr>
            <w:tcW w:w="11702" w:type="dxa"/>
          </w:tcPr>
          <w:p w:rsidR="00AA65CF" w:rsidRPr="00EA616E" w:rsidRDefault="00AA65CF" w:rsidP="00AA65CF">
            <w:pPr>
              <w:pStyle w:val="Listaszerbekezds"/>
              <w:spacing w:before="120"/>
              <w:ind w:left="0"/>
              <w:rPr>
                <w:i/>
                <w:sz w:val="24"/>
                <w:szCs w:val="24"/>
              </w:rPr>
            </w:pPr>
            <w:r w:rsidRPr="00EA616E">
              <w:rPr>
                <w:i/>
                <w:sz w:val="24"/>
                <w:szCs w:val="24"/>
              </w:rPr>
              <w:t xml:space="preserve">6.1. Globális </w:t>
            </w:r>
            <w:r w:rsidRPr="00EA616E">
              <w:rPr>
                <w:i/>
                <w:sz w:val="24"/>
                <w:szCs w:val="24"/>
                <w:lang w:val="cs-CZ"/>
              </w:rPr>
              <w:t>problémák</w:t>
            </w:r>
          </w:p>
          <w:p w:rsidR="00AA65CF" w:rsidRPr="00EA616E" w:rsidRDefault="00AA65CF" w:rsidP="00AA65CF">
            <w:pPr>
              <w:pStyle w:val="Listaszerbekezds"/>
              <w:ind w:left="284"/>
              <w:rPr>
                <w:i/>
                <w:sz w:val="24"/>
                <w:szCs w:val="24"/>
              </w:rPr>
            </w:pPr>
            <w:r w:rsidRPr="00EA616E">
              <w:rPr>
                <w:i/>
                <w:sz w:val="24"/>
                <w:szCs w:val="24"/>
              </w:rPr>
              <w:t>A helyi környezetkárosítások következményei.</w:t>
            </w:r>
          </w:p>
          <w:p w:rsidR="00AA65CF" w:rsidRPr="00EA616E" w:rsidRDefault="00AA65CF" w:rsidP="00AA65CF">
            <w:pPr>
              <w:pStyle w:val="Listaszerbekezds"/>
              <w:ind w:left="0"/>
              <w:rPr>
                <w:i/>
                <w:sz w:val="24"/>
                <w:szCs w:val="24"/>
              </w:rPr>
            </w:pPr>
            <w:r w:rsidRPr="00EA616E">
              <w:rPr>
                <w:i/>
                <w:sz w:val="24"/>
                <w:szCs w:val="24"/>
              </w:rPr>
              <w:t>6.2. Fenntarthatóság</w:t>
            </w:r>
          </w:p>
          <w:p w:rsidR="00AA65CF" w:rsidRPr="00EA616E" w:rsidRDefault="00AA65CF" w:rsidP="00AA65CF">
            <w:pPr>
              <w:pStyle w:val="Listaszerbekezds"/>
              <w:numPr>
                <w:ilvl w:val="0"/>
                <w:numId w:val="46"/>
              </w:numPr>
              <w:ind w:left="398"/>
              <w:rPr>
                <w:i/>
                <w:sz w:val="24"/>
                <w:szCs w:val="24"/>
              </w:rPr>
            </w:pPr>
            <w:r w:rsidRPr="00EA616E">
              <w:rPr>
                <w:i/>
                <w:sz w:val="24"/>
                <w:szCs w:val="24"/>
              </w:rPr>
              <w:t>Fogyasztási szokások változása; energiatakarékosság, hulladékkeletkezés, szelektív hulladékgyűjtés.</w:t>
            </w:r>
          </w:p>
          <w:p w:rsidR="00AA65CF" w:rsidRPr="00EA616E" w:rsidRDefault="00AA65CF" w:rsidP="00AA65CF">
            <w:pPr>
              <w:rPr>
                <w:i/>
                <w:sz w:val="24"/>
                <w:szCs w:val="24"/>
              </w:rPr>
            </w:pPr>
            <w:r w:rsidRPr="00EA616E">
              <w:rPr>
                <w:i/>
                <w:sz w:val="24"/>
                <w:szCs w:val="24"/>
              </w:rPr>
              <w:t>Védett hazai és nemzetközi természeti értékek példái.</w:t>
            </w:r>
          </w:p>
        </w:tc>
      </w:tr>
      <w:tr w:rsidR="00AA65CF" w:rsidRPr="00EA616E" w:rsidTr="00C336E6">
        <w:tc>
          <w:tcPr>
            <w:tcW w:w="2518" w:type="dxa"/>
            <w:vAlign w:val="center"/>
          </w:tcPr>
          <w:p w:rsidR="00AA65CF" w:rsidRPr="00EA616E" w:rsidRDefault="00AA65CF" w:rsidP="00EA616E">
            <w:pPr>
              <w:pStyle w:val="Cmsor3"/>
              <w:spacing w:before="0"/>
              <w:outlineLvl w:val="2"/>
              <w:rPr>
                <w:rFonts w:ascii="Times New Roman" w:hAnsi="Times New Roman"/>
                <w:i/>
                <w:sz w:val="24"/>
                <w:szCs w:val="24"/>
              </w:rPr>
            </w:pPr>
            <w:r w:rsidRPr="00EA616E">
              <w:rPr>
                <w:rFonts w:ascii="Times New Roman" w:hAnsi="Times New Roman"/>
                <w:i/>
                <w:sz w:val="24"/>
                <w:szCs w:val="24"/>
              </w:rPr>
              <w:t>Fejlesztési tevékenységek</w:t>
            </w:r>
          </w:p>
        </w:tc>
        <w:tc>
          <w:tcPr>
            <w:tcW w:w="11702" w:type="dxa"/>
          </w:tcPr>
          <w:p w:rsidR="00AA65CF" w:rsidRPr="00EA616E" w:rsidRDefault="00AA65CF" w:rsidP="00AA65CF">
            <w:pPr>
              <w:pStyle w:val="Nincstrkz"/>
              <w:spacing w:before="120"/>
              <w:rPr>
                <w:rFonts w:ascii="Times New Roman" w:hAnsi="Times New Roman"/>
                <w:i/>
                <w:sz w:val="24"/>
                <w:szCs w:val="24"/>
              </w:rPr>
            </w:pPr>
            <w:r w:rsidRPr="00EA616E">
              <w:rPr>
                <w:rFonts w:ascii="Times New Roman" w:hAnsi="Times New Roman"/>
                <w:i/>
                <w:sz w:val="24"/>
                <w:szCs w:val="24"/>
              </w:rPr>
              <w:t xml:space="preserve">Gyűjtőmunka: képek, cikkek a környezetet veszélyeztető emberi tevékenységekről, </w:t>
            </w:r>
            <w:r w:rsidRPr="00EA616E">
              <w:rPr>
                <w:rFonts w:ascii="Times New Roman" w:hAnsi="Times New Roman"/>
                <w:i/>
                <w:sz w:val="24"/>
                <w:szCs w:val="24"/>
                <w:lang w:val="cs-CZ"/>
              </w:rPr>
              <w:t>következményeikről</w:t>
            </w:r>
            <w:r w:rsidRPr="00EA616E">
              <w:rPr>
                <w:rFonts w:ascii="Times New Roman" w:hAnsi="Times New Roman"/>
                <w:i/>
                <w:sz w:val="24"/>
                <w:szCs w:val="24"/>
              </w:rPr>
              <w:t xml:space="preserve"> (Száhel-övezet, esőerdők pusztulása, ózonlyuk) – az összefüggések megértése. Gyűjtés hazai katasztrófákról: tiszai ciánszennyezés, vörösiszap-szennyezés. </w:t>
            </w:r>
          </w:p>
          <w:p w:rsidR="00AA65CF" w:rsidRPr="00EA616E" w:rsidRDefault="00AA65CF" w:rsidP="00AA65CF">
            <w:pPr>
              <w:pStyle w:val="Nincstrkz"/>
              <w:rPr>
                <w:rFonts w:ascii="Times New Roman" w:hAnsi="Times New Roman"/>
                <w:i/>
                <w:sz w:val="24"/>
                <w:szCs w:val="24"/>
              </w:rPr>
            </w:pPr>
          </w:p>
          <w:p w:rsidR="00AA65CF" w:rsidRPr="00EA616E" w:rsidRDefault="00AA65CF" w:rsidP="00AA65CF">
            <w:pPr>
              <w:pStyle w:val="Nincstrkz"/>
              <w:rPr>
                <w:rFonts w:ascii="Times New Roman" w:hAnsi="Times New Roman"/>
                <w:i/>
                <w:sz w:val="24"/>
                <w:szCs w:val="24"/>
              </w:rPr>
            </w:pPr>
            <w:r w:rsidRPr="00EA616E">
              <w:rPr>
                <w:rFonts w:ascii="Times New Roman" w:hAnsi="Times New Roman"/>
                <w:i/>
                <w:sz w:val="24"/>
                <w:szCs w:val="24"/>
              </w:rPr>
              <w:t xml:space="preserve">Példák gyűjtése tanári segítséggel a környezetkárosítás megakadályozásának lehetőségeiről. </w:t>
            </w:r>
          </w:p>
          <w:p w:rsidR="00AA65CF" w:rsidRPr="00EA616E" w:rsidRDefault="00AA65CF" w:rsidP="00AA65CF">
            <w:pPr>
              <w:rPr>
                <w:i/>
                <w:sz w:val="24"/>
                <w:szCs w:val="24"/>
              </w:rPr>
            </w:pPr>
            <w:r w:rsidRPr="00EA616E">
              <w:rPr>
                <w:i/>
                <w:sz w:val="24"/>
                <w:szCs w:val="24"/>
              </w:rPr>
              <w:t>A környezetvédelem eszközeinek és fokozatainak megismerése.</w:t>
            </w:r>
          </w:p>
        </w:tc>
      </w:tr>
      <w:tr w:rsidR="00AA65CF" w:rsidRPr="00EA616E" w:rsidTr="00C336E6">
        <w:tc>
          <w:tcPr>
            <w:tcW w:w="2518" w:type="dxa"/>
            <w:vAlign w:val="center"/>
          </w:tcPr>
          <w:p w:rsidR="00AA65CF" w:rsidRPr="00EA616E" w:rsidRDefault="00AA65CF" w:rsidP="00EA616E">
            <w:pPr>
              <w:pStyle w:val="Cmsor3"/>
              <w:spacing w:before="0"/>
              <w:outlineLvl w:val="2"/>
              <w:rPr>
                <w:rFonts w:ascii="Times New Roman" w:hAnsi="Times New Roman"/>
                <w:i/>
                <w:sz w:val="24"/>
                <w:szCs w:val="24"/>
              </w:rPr>
            </w:pPr>
            <w:r w:rsidRPr="00EA616E">
              <w:rPr>
                <w:rFonts w:ascii="Times New Roman" w:hAnsi="Times New Roman"/>
                <w:i/>
                <w:sz w:val="24"/>
                <w:szCs w:val="24"/>
              </w:rPr>
              <w:t>Fogalmak</w:t>
            </w:r>
          </w:p>
        </w:tc>
        <w:tc>
          <w:tcPr>
            <w:tcW w:w="11702" w:type="dxa"/>
          </w:tcPr>
          <w:p w:rsidR="00AA65CF" w:rsidRPr="00EA616E" w:rsidRDefault="00AA65CF" w:rsidP="00EA616E">
            <w:pPr>
              <w:rPr>
                <w:i/>
                <w:sz w:val="24"/>
                <w:szCs w:val="24"/>
              </w:rPr>
            </w:pPr>
            <w:r w:rsidRPr="00EA616E">
              <w:rPr>
                <w:i/>
                <w:sz w:val="24"/>
                <w:szCs w:val="24"/>
              </w:rPr>
              <w:t xml:space="preserve">Globális probléma, urbanizálódás, </w:t>
            </w:r>
            <w:r w:rsidRPr="00EA616E">
              <w:rPr>
                <w:i/>
                <w:sz w:val="24"/>
                <w:szCs w:val="24"/>
                <w:lang w:val="cs-CZ"/>
              </w:rPr>
              <w:t>környezettudatosság</w:t>
            </w:r>
            <w:r w:rsidRPr="00EA616E">
              <w:rPr>
                <w:i/>
                <w:sz w:val="24"/>
                <w:szCs w:val="24"/>
              </w:rPr>
              <w:t>, energiatakarékosság, hulladék-keletkezés, szelektív hulladékgyűjtés, biotermék, környezetkárosítás.</w:t>
            </w:r>
          </w:p>
        </w:tc>
      </w:tr>
    </w:tbl>
    <w:p w:rsidR="00AA65CF" w:rsidRDefault="00AA65CF">
      <w:pPr>
        <w:rPr>
          <w:sz w:val="24"/>
          <w:szCs w:val="24"/>
        </w:rPr>
      </w:pPr>
    </w:p>
    <w:p w:rsidR="009441CD" w:rsidRPr="00623BD8" w:rsidRDefault="009441CD">
      <w:pPr>
        <w:rPr>
          <w:sz w:val="24"/>
          <w:szCs w:val="24"/>
        </w:rPr>
      </w:pPr>
    </w:p>
    <w:tbl>
      <w:tblPr>
        <w:tblStyle w:val="Rcsostblzat"/>
        <w:tblW w:w="0" w:type="auto"/>
        <w:tblLook w:val="04A0"/>
      </w:tblPr>
      <w:tblGrid>
        <w:gridCol w:w="2518"/>
        <w:gridCol w:w="11702"/>
      </w:tblGrid>
      <w:tr w:rsidR="00A54CB2" w:rsidRPr="00623BD8" w:rsidTr="00C336E6">
        <w:tc>
          <w:tcPr>
            <w:tcW w:w="2518" w:type="dxa"/>
            <w:shd w:val="clear" w:color="auto" w:fill="EEECE1" w:themeFill="background2"/>
          </w:tcPr>
          <w:p w:rsidR="00A54CB2" w:rsidRPr="00623BD8" w:rsidRDefault="00A54CB2" w:rsidP="00657937">
            <w:pPr>
              <w:rPr>
                <w:sz w:val="24"/>
                <w:szCs w:val="24"/>
              </w:rPr>
            </w:pPr>
            <w:r w:rsidRPr="00623BD8">
              <w:rPr>
                <w:rStyle w:val="Cmsor3Char"/>
                <w:rFonts w:ascii="Times New Roman" w:hAnsi="Times New Roman"/>
                <w:smallCaps/>
                <w:sz w:val="24"/>
                <w:szCs w:val="24"/>
              </w:rPr>
              <w:t>Témakör/Óraszám</w:t>
            </w:r>
          </w:p>
        </w:tc>
        <w:tc>
          <w:tcPr>
            <w:tcW w:w="11702" w:type="dxa"/>
            <w:shd w:val="clear" w:color="auto" w:fill="EEECE1" w:themeFill="background2"/>
          </w:tcPr>
          <w:p w:rsidR="00A54CB2" w:rsidRPr="00623BD8" w:rsidRDefault="00A54CB2" w:rsidP="00657937">
            <w:pPr>
              <w:rPr>
                <w:sz w:val="24"/>
                <w:szCs w:val="24"/>
              </w:rPr>
            </w:pPr>
            <w:r w:rsidRPr="00623BD8">
              <w:rPr>
                <w:b/>
                <w:bCs/>
                <w:color w:val="000000"/>
                <w:sz w:val="24"/>
                <w:szCs w:val="24"/>
                <w:lang w:eastAsia="hu-HU"/>
              </w:rPr>
              <w:t>Az erdők életközössége és természeti-környezeti problémái / 11 óra</w:t>
            </w:r>
          </w:p>
        </w:tc>
      </w:tr>
      <w:tr w:rsidR="00A54CB2" w:rsidRPr="00623BD8" w:rsidTr="00C336E6">
        <w:tc>
          <w:tcPr>
            <w:tcW w:w="2518" w:type="dxa"/>
          </w:tcPr>
          <w:p w:rsidR="00A54CB2" w:rsidRPr="00623BD8" w:rsidRDefault="00A54CB2" w:rsidP="00657937">
            <w:pPr>
              <w:rPr>
                <w:sz w:val="24"/>
                <w:szCs w:val="24"/>
              </w:rPr>
            </w:pPr>
            <w:r w:rsidRPr="00623BD8">
              <w:rPr>
                <w:rStyle w:val="Cmsor3Char"/>
                <w:rFonts w:ascii="Times New Roman" w:hAnsi="Times New Roman"/>
                <w:smallCaps/>
                <w:sz w:val="24"/>
                <w:szCs w:val="24"/>
              </w:rPr>
              <w:t>Tanulási eredmények</w:t>
            </w:r>
          </w:p>
        </w:tc>
        <w:tc>
          <w:tcPr>
            <w:tcW w:w="11702" w:type="dxa"/>
          </w:tcPr>
          <w:p w:rsidR="00A54CB2" w:rsidRPr="00623BD8" w:rsidRDefault="00A54CB2" w:rsidP="00A54CB2">
            <w:pPr>
              <w:spacing w:line="276" w:lineRule="auto"/>
              <w:jc w:val="both"/>
              <w:rPr>
                <w:sz w:val="24"/>
                <w:szCs w:val="24"/>
                <w:lang w:eastAsia="hu-HU"/>
              </w:rPr>
            </w:pPr>
            <w:r w:rsidRPr="00623BD8">
              <w:rPr>
                <w:b/>
                <w:bCs/>
                <w:color w:val="000000"/>
                <w:sz w:val="24"/>
                <w:szCs w:val="24"/>
                <w:lang w:eastAsia="hu-HU"/>
              </w:rPr>
              <w:t>A témakör tanulása hozzájárul ahhoz, hogy a tanuló a nevelési-oktatási szakasz végére:</w:t>
            </w:r>
          </w:p>
          <w:p w:rsidR="00A54CB2" w:rsidRPr="00623BD8" w:rsidRDefault="00A54CB2" w:rsidP="009D22C7">
            <w:pPr>
              <w:pStyle w:val="Listaszerbekezds"/>
              <w:numPr>
                <w:ilvl w:val="0"/>
                <w:numId w:val="10"/>
              </w:numPr>
              <w:tabs>
                <w:tab w:val="num" w:pos="720"/>
              </w:tabs>
              <w:spacing w:line="276" w:lineRule="auto"/>
              <w:jc w:val="both"/>
              <w:textAlignment w:val="baseline"/>
              <w:rPr>
                <w:color w:val="000000"/>
                <w:sz w:val="24"/>
                <w:szCs w:val="24"/>
                <w:lang w:eastAsia="hu-HU"/>
              </w:rPr>
            </w:pPr>
            <w:r w:rsidRPr="00623BD8">
              <w:rPr>
                <w:color w:val="000000"/>
                <w:sz w:val="24"/>
                <w:szCs w:val="24"/>
                <w:lang w:eastAsia="hu-HU"/>
              </w:rPr>
              <w:t>komplex rendszerként értelmezi az élő szervezeteket és az ezekből felépülő élőlénytársulásokat;</w:t>
            </w:r>
          </w:p>
          <w:p w:rsidR="00A54CB2" w:rsidRPr="00623BD8" w:rsidRDefault="00A54CB2" w:rsidP="009D22C7">
            <w:pPr>
              <w:pStyle w:val="Listaszerbekezds"/>
              <w:numPr>
                <w:ilvl w:val="0"/>
                <w:numId w:val="10"/>
              </w:numPr>
              <w:tabs>
                <w:tab w:val="num" w:pos="720"/>
              </w:tabs>
              <w:spacing w:line="276" w:lineRule="auto"/>
              <w:jc w:val="both"/>
              <w:textAlignment w:val="baseline"/>
              <w:rPr>
                <w:color w:val="000000"/>
                <w:sz w:val="24"/>
                <w:szCs w:val="24"/>
                <w:lang w:eastAsia="hu-HU"/>
              </w:rPr>
            </w:pPr>
            <w:r w:rsidRPr="00623BD8">
              <w:rPr>
                <w:color w:val="000000"/>
                <w:sz w:val="24"/>
                <w:szCs w:val="24"/>
                <w:lang w:eastAsia="hu-HU"/>
              </w:rPr>
              <w:t>tisztában van az életfeltételek és a testfelépítés közti kapcsolattal;</w:t>
            </w:r>
          </w:p>
          <w:p w:rsidR="00A54CB2" w:rsidRPr="00623BD8" w:rsidRDefault="00A54CB2" w:rsidP="009D22C7">
            <w:pPr>
              <w:pStyle w:val="Listaszerbekezds"/>
              <w:numPr>
                <w:ilvl w:val="0"/>
                <w:numId w:val="10"/>
              </w:numPr>
              <w:tabs>
                <w:tab w:val="num" w:pos="720"/>
              </w:tabs>
              <w:spacing w:after="120" w:line="276" w:lineRule="auto"/>
              <w:jc w:val="both"/>
              <w:textAlignment w:val="baseline"/>
              <w:rPr>
                <w:color w:val="000000"/>
                <w:sz w:val="24"/>
                <w:szCs w:val="24"/>
                <w:lang w:eastAsia="hu-HU"/>
              </w:rPr>
            </w:pPr>
            <w:r w:rsidRPr="00623BD8">
              <w:rPr>
                <w:color w:val="000000"/>
                <w:sz w:val="24"/>
                <w:szCs w:val="24"/>
                <w:lang w:eastAsia="hu-HU"/>
              </w:rPr>
              <w:t>tisztában van azzal, hogy az élő rendszerekbe történő beavatkozás káros hatásokkal járhat.</w:t>
            </w:r>
          </w:p>
          <w:p w:rsidR="00A54CB2" w:rsidRPr="00623BD8" w:rsidRDefault="00A54CB2" w:rsidP="00A54CB2">
            <w:pPr>
              <w:spacing w:line="276" w:lineRule="auto"/>
              <w:jc w:val="both"/>
              <w:rPr>
                <w:sz w:val="24"/>
                <w:szCs w:val="24"/>
                <w:lang w:eastAsia="hu-HU"/>
              </w:rPr>
            </w:pPr>
            <w:r w:rsidRPr="00623BD8">
              <w:rPr>
                <w:b/>
                <w:bCs/>
                <w:color w:val="000000"/>
                <w:sz w:val="24"/>
                <w:szCs w:val="24"/>
                <w:lang w:eastAsia="hu-HU"/>
              </w:rPr>
              <w:lastRenderedPageBreak/>
              <w:t>A témakör tanulása eredményeként a tanuló:</w:t>
            </w:r>
          </w:p>
          <w:p w:rsidR="00A54CB2" w:rsidRPr="00623BD8" w:rsidRDefault="00A54CB2" w:rsidP="009D22C7">
            <w:pPr>
              <w:pStyle w:val="Listaszerbekezds"/>
              <w:numPr>
                <w:ilvl w:val="0"/>
                <w:numId w:val="11"/>
              </w:numPr>
              <w:tabs>
                <w:tab w:val="num" w:pos="720"/>
              </w:tabs>
              <w:spacing w:line="276" w:lineRule="auto"/>
              <w:jc w:val="both"/>
              <w:textAlignment w:val="baseline"/>
              <w:rPr>
                <w:color w:val="000000"/>
                <w:sz w:val="24"/>
                <w:szCs w:val="24"/>
                <w:lang w:eastAsia="hu-HU"/>
              </w:rPr>
            </w:pPr>
            <w:r w:rsidRPr="00623BD8">
              <w:rPr>
                <w:color w:val="000000"/>
                <w:sz w:val="24"/>
                <w:szCs w:val="24"/>
                <w:lang w:eastAsia="hu-HU"/>
              </w:rPr>
              <w:t>megfigyeli hazánk erdei élőlénytársulásainak főbb jellemzőit;</w:t>
            </w:r>
          </w:p>
          <w:p w:rsidR="00A54CB2" w:rsidRPr="00623BD8" w:rsidRDefault="00A54CB2" w:rsidP="009D22C7">
            <w:pPr>
              <w:pStyle w:val="Listaszerbekezds"/>
              <w:numPr>
                <w:ilvl w:val="0"/>
                <w:numId w:val="11"/>
              </w:numPr>
              <w:tabs>
                <w:tab w:val="num" w:pos="720"/>
              </w:tabs>
              <w:spacing w:line="276" w:lineRule="auto"/>
              <w:jc w:val="both"/>
              <w:textAlignment w:val="baseline"/>
              <w:rPr>
                <w:color w:val="000000"/>
                <w:sz w:val="24"/>
                <w:szCs w:val="24"/>
                <w:lang w:eastAsia="hu-HU"/>
              </w:rPr>
            </w:pPr>
            <w:r w:rsidRPr="00623BD8">
              <w:rPr>
                <w:color w:val="000000"/>
                <w:sz w:val="24"/>
                <w:szCs w:val="24"/>
                <w:lang w:eastAsia="hu-HU"/>
              </w:rPr>
              <w:t>életközösségként értelmezi az erdőt;</w:t>
            </w:r>
          </w:p>
          <w:p w:rsidR="00A54CB2" w:rsidRPr="00623BD8" w:rsidRDefault="00A54CB2" w:rsidP="009D22C7">
            <w:pPr>
              <w:pStyle w:val="Listaszerbekezds"/>
              <w:numPr>
                <w:ilvl w:val="0"/>
                <w:numId w:val="11"/>
              </w:numPr>
              <w:tabs>
                <w:tab w:val="num" w:pos="720"/>
              </w:tabs>
              <w:spacing w:line="276" w:lineRule="auto"/>
              <w:jc w:val="both"/>
              <w:textAlignment w:val="baseline"/>
              <w:rPr>
                <w:color w:val="000000"/>
                <w:sz w:val="24"/>
                <w:szCs w:val="24"/>
                <w:lang w:eastAsia="hu-HU"/>
              </w:rPr>
            </w:pPr>
            <w:r w:rsidRPr="00623BD8">
              <w:rPr>
                <w:color w:val="000000"/>
                <w:sz w:val="24"/>
                <w:szCs w:val="24"/>
                <w:lang w:eastAsia="hu-HU"/>
              </w:rPr>
              <w:t xml:space="preserve">felismeri és magyarázza az </w:t>
            </w:r>
            <w:proofErr w:type="spellStart"/>
            <w:r w:rsidRPr="00623BD8">
              <w:rPr>
                <w:color w:val="000000"/>
                <w:sz w:val="24"/>
                <w:szCs w:val="24"/>
                <w:lang w:eastAsia="hu-HU"/>
              </w:rPr>
              <w:t>élőhely-életmód-testfelépítés</w:t>
            </w:r>
            <w:proofErr w:type="spellEnd"/>
            <w:r w:rsidRPr="00623BD8">
              <w:rPr>
                <w:color w:val="000000"/>
                <w:sz w:val="24"/>
                <w:szCs w:val="24"/>
                <w:lang w:eastAsia="hu-HU"/>
              </w:rPr>
              <w:t xml:space="preserve"> összefüggéseit az erdők életközössége esetén;</w:t>
            </w:r>
          </w:p>
          <w:p w:rsidR="00A54CB2" w:rsidRPr="00623BD8" w:rsidRDefault="00A54CB2" w:rsidP="009D22C7">
            <w:pPr>
              <w:pStyle w:val="Listaszerbekezds"/>
              <w:numPr>
                <w:ilvl w:val="0"/>
                <w:numId w:val="11"/>
              </w:numPr>
              <w:tabs>
                <w:tab w:val="num" w:pos="720"/>
              </w:tabs>
              <w:spacing w:line="276" w:lineRule="auto"/>
              <w:jc w:val="both"/>
              <w:textAlignment w:val="baseline"/>
              <w:rPr>
                <w:color w:val="000000"/>
                <w:sz w:val="24"/>
                <w:szCs w:val="24"/>
                <w:lang w:eastAsia="hu-HU"/>
              </w:rPr>
            </w:pPr>
            <w:r w:rsidRPr="00623BD8">
              <w:rPr>
                <w:color w:val="000000"/>
                <w:sz w:val="24"/>
                <w:szCs w:val="24"/>
                <w:lang w:eastAsia="hu-HU"/>
              </w:rPr>
              <w:t>példákkal bizonyítja, rendszerezi és következtetéseket von le az erdei élőlények környezethez történő alkalmazkodására vonatkozóan;</w:t>
            </w:r>
          </w:p>
          <w:p w:rsidR="00A54CB2" w:rsidRPr="00623BD8" w:rsidRDefault="00A54CB2" w:rsidP="009D22C7">
            <w:pPr>
              <w:pStyle w:val="Listaszerbekezds"/>
              <w:numPr>
                <w:ilvl w:val="0"/>
                <w:numId w:val="11"/>
              </w:numPr>
              <w:tabs>
                <w:tab w:val="num" w:pos="720"/>
              </w:tabs>
              <w:spacing w:line="276" w:lineRule="auto"/>
              <w:jc w:val="both"/>
              <w:textAlignment w:val="baseline"/>
              <w:rPr>
                <w:color w:val="000000"/>
                <w:sz w:val="24"/>
                <w:szCs w:val="24"/>
                <w:lang w:eastAsia="hu-HU"/>
              </w:rPr>
            </w:pPr>
            <w:r w:rsidRPr="00623BD8">
              <w:rPr>
                <w:color w:val="000000"/>
                <w:sz w:val="24"/>
                <w:szCs w:val="24"/>
                <w:lang w:eastAsia="hu-HU"/>
              </w:rPr>
              <w:t>táplálékláncokat és azokból táplálékhálózatot állít össze a megismert erdei növény- és állatfajokból;</w:t>
            </w:r>
          </w:p>
          <w:p w:rsidR="00A54CB2" w:rsidRPr="00623BD8" w:rsidRDefault="00A54CB2" w:rsidP="009D22C7">
            <w:pPr>
              <w:pStyle w:val="Listaszerbekezds"/>
              <w:numPr>
                <w:ilvl w:val="0"/>
                <w:numId w:val="11"/>
              </w:numPr>
              <w:tabs>
                <w:tab w:val="num" w:pos="720"/>
              </w:tabs>
              <w:spacing w:line="276" w:lineRule="auto"/>
              <w:jc w:val="both"/>
              <w:textAlignment w:val="baseline"/>
              <w:rPr>
                <w:color w:val="000000"/>
                <w:sz w:val="24"/>
                <w:szCs w:val="24"/>
                <w:lang w:eastAsia="hu-HU"/>
              </w:rPr>
            </w:pPr>
            <w:r w:rsidRPr="00623BD8">
              <w:rPr>
                <w:color w:val="000000"/>
                <w:sz w:val="24"/>
                <w:szCs w:val="24"/>
                <w:lang w:eastAsia="hu-HU"/>
              </w:rPr>
              <w:t>példákon keresztül bemutatja az erdőgazdálkodási tevékenységek életközösségre gyakorolt hatásait;</w:t>
            </w:r>
          </w:p>
          <w:p w:rsidR="00A54CB2" w:rsidRPr="00623BD8" w:rsidRDefault="00A54CB2" w:rsidP="009D22C7">
            <w:pPr>
              <w:pStyle w:val="Listaszerbekezds"/>
              <w:numPr>
                <w:ilvl w:val="0"/>
                <w:numId w:val="11"/>
              </w:numPr>
              <w:tabs>
                <w:tab w:val="num" w:pos="720"/>
              </w:tabs>
              <w:spacing w:after="120" w:line="276" w:lineRule="auto"/>
              <w:jc w:val="both"/>
              <w:textAlignment w:val="baseline"/>
              <w:rPr>
                <w:color w:val="000000"/>
                <w:sz w:val="24"/>
                <w:szCs w:val="24"/>
                <w:lang w:eastAsia="hu-HU"/>
              </w:rPr>
            </w:pPr>
            <w:r w:rsidRPr="00623BD8">
              <w:rPr>
                <w:color w:val="000000"/>
                <w:sz w:val="24"/>
                <w:szCs w:val="24"/>
                <w:lang w:eastAsia="hu-HU"/>
              </w:rPr>
              <w:t xml:space="preserve">tisztában van az erdő természetvédelmi értékével, fontosnak tartja annak védelmét. </w:t>
            </w:r>
          </w:p>
        </w:tc>
      </w:tr>
      <w:tr w:rsidR="00A54CB2" w:rsidRPr="00623BD8" w:rsidTr="00C336E6">
        <w:tc>
          <w:tcPr>
            <w:tcW w:w="2518" w:type="dxa"/>
          </w:tcPr>
          <w:p w:rsidR="00A54CB2" w:rsidRPr="00623BD8" w:rsidRDefault="00A54CB2" w:rsidP="00657937">
            <w:pPr>
              <w:pStyle w:val="Cmsor3"/>
              <w:spacing w:before="0"/>
              <w:outlineLvl w:val="2"/>
              <w:rPr>
                <w:rStyle w:val="Cmsor3Char"/>
                <w:rFonts w:ascii="Times New Roman" w:hAnsi="Times New Roman"/>
                <w:smallCaps/>
                <w:sz w:val="24"/>
                <w:szCs w:val="24"/>
              </w:rPr>
            </w:pPr>
            <w:r w:rsidRPr="00623BD8">
              <w:rPr>
                <w:rStyle w:val="Cmsor3Char"/>
                <w:rFonts w:ascii="Times New Roman" w:hAnsi="Times New Roman"/>
                <w:smallCaps/>
                <w:sz w:val="24"/>
                <w:szCs w:val="24"/>
              </w:rPr>
              <w:lastRenderedPageBreak/>
              <w:t>Fejlesztési feladatok és ismeretek</w:t>
            </w:r>
          </w:p>
          <w:p w:rsidR="00A54CB2" w:rsidRPr="00623BD8" w:rsidRDefault="00A54CB2" w:rsidP="00657937">
            <w:pPr>
              <w:rPr>
                <w:b/>
                <w:sz w:val="24"/>
                <w:szCs w:val="24"/>
              </w:rPr>
            </w:pPr>
          </w:p>
        </w:tc>
        <w:tc>
          <w:tcPr>
            <w:tcW w:w="11702" w:type="dxa"/>
          </w:tcPr>
          <w:p w:rsidR="00A54CB2" w:rsidRPr="00623BD8" w:rsidRDefault="00A54CB2" w:rsidP="009D22C7">
            <w:pPr>
              <w:pStyle w:val="Listaszerbekezds"/>
              <w:numPr>
                <w:ilvl w:val="0"/>
                <w:numId w:val="12"/>
              </w:numPr>
              <w:spacing w:line="276" w:lineRule="auto"/>
              <w:contextualSpacing w:val="0"/>
              <w:jc w:val="both"/>
              <w:textAlignment w:val="baseline"/>
              <w:rPr>
                <w:sz w:val="24"/>
                <w:szCs w:val="24"/>
              </w:rPr>
            </w:pPr>
            <w:r w:rsidRPr="00623BD8">
              <w:rPr>
                <w:sz w:val="24"/>
                <w:szCs w:val="24"/>
              </w:rPr>
              <w:t>Az élő és élettelen környezeti tényezők szerepének bemutatása az erdők kialakulásában</w:t>
            </w:r>
          </w:p>
          <w:p w:rsidR="00A54CB2" w:rsidRPr="00623BD8" w:rsidRDefault="00A54CB2" w:rsidP="009D22C7">
            <w:pPr>
              <w:pStyle w:val="Listaszerbekezds"/>
              <w:numPr>
                <w:ilvl w:val="0"/>
                <w:numId w:val="12"/>
              </w:numPr>
              <w:spacing w:line="276" w:lineRule="auto"/>
              <w:contextualSpacing w:val="0"/>
              <w:jc w:val="both"/>
              <w:textAlignment w:val="baseline"/>
              <w:rPr>
                <w:sz w:val="24"/>
                <w:szCs w:val="24"/>
              </w:rPr>
            </w:pPr>
            <w:r w:rsidRPr="00623BD8">
              <w:rPr>
                <w:sz w:val="24"/>
                <w:szCs w:val="24"/>
              </w:rPr>
              <w:t>A növényzet környezeti igénye és előfordulása közti összefüggés</w:t>
            </w:r>
          </w:p>
          <w:p w:rsidR="00A54CB2" w:rsidRPr="00623BD8" w:rsidRDefault="00A54CB2" w:rsidP="009D22C7">
            <w:pPr>
              <w:pStyle w:val="Listaszerbekezds"/>
              <w:numPr>
                <w:ilvl w:val="0"/>
                <w:numId w:val="12"/>
              </w:numPr>
              <w:spacing w:line="276" w:lineRule="auto"/>
              <w:contextualSpacing w:val="0"/>
              <w:jc w:val="both"/>
              <w:textAlignment w:val="baseline"/>
              <w:rPr>
                <w:sz w:val="24"/>
                <w:szCs w:val="24"/>
              </w:rPr>
            </w:pPr>
            <w:r w:rsidRPr="00623BD8">
              <w:rPr>
                <w:sz w:val="24"/>
                <w:szCs w:val="24"/>
              </w:rPr>
              <w:t>Tölgy-, bükk- és fenyőerdők összehasonlítása</w:t>
            </w:r>
          </w:p>
          <w:p w:rsidR="00A54CB2" w:rsidRPr="00623BD8" w:rsidRDefault="00A54CB2" w:rsidP="009D22C7">
            <w:pPr>
              <w:pStyle w:val="Listaszerbekezds"/>
              <w:numPr>
                <w:ilvl w:val="0"/>
                <w:numId w:val="12"/>
              </w:numPr>
              <w:spacing w:line="276" w:lineRule="auto"/>
              <w:contextualSpacing w:val="0"/>
              <w:jc w:val="both"/>
              <w:textAlignment w:val="baseline"/>
              <w:rPr>
                <w:sz w:val="24"/>
                <w:szCs w:val="24"/>
              </w:rPr>
            </w:pPr>
            <w:r w:rsidRPr="00623BD8">
              <w:rPr>
                <w:sz w:val="24"/>
                <w:szCs w:val="24"/>
              </w:rPr>
              <w:t>Az erdő növényeinek különböző szempontú csoportosítása</w:t>
            </w:r>
          </w:p>
          <w:p w:rsidR="00A54CB2" w:rsidRPr="00623BD8" w:rsidRDefault="00A54CB2" w:rsidP="009D22C7">
            <w:pPr>
              <w:pStyle w:val="Listaszerbekezds"/>
              <w:numPr>
                <w:ilvl w:val="0"/>
                <w:numId w:val="12"/>
              </w:numPr>
              <w:spacing w:line="276" w:lineRule="auto"/>
              <w:contextualSpacing w:val="0"/>
              <w:jc w:val="both"/>
              <w:textAlignment w:val="baseline"/>
              <w:rPr>
                <w:sz w:val="24"/>
                <w:szCs w:val="24"/>
              </w:rPr>
            </w:pPr>
            <w:r w:rsidRPr="00623BD8">
              <w:rPr>
                <w:sz w:val="24"/>
                <w:szCs w:val="24"/>
              </w:rPr>
              <w:t>Erdei táplálkozási láncok és hálózatok</w:t>
            </w:r>
          </w:p>
          <w:p w:rsidR="00A54CB2" w:rsidRPr="00623BD8" w:rsidRDefault="00A54CB2" w:rsidP="009D22C7">
            <w:pPr>
              <w:pStyle w:val="Listaszerbekezds"/>
              <w:numPr>
                <w:ilvl w:val="0"/>
                <w:numId w:val="12"/>
              </w:numPr>
              <w:spacing w:line="276" w:lineRule="auto"/>
              <w:contextualSpacing w:val="0"/>
              <w:jc w:val="both"/>
              <w:textAlignment w:val="baseline"/>
              <w:rPr>
                <w:sz w:val="24"/>
                <w:szCs w:val="24"/>
              </w:rPr>
            </w:pPr>
            <w:r w:rsidRPr="00623BD8">
              <w:rPr>
                <w:sz w:val="24"/>
                <w:szCs w:val="24"/>
              </w:rPr>
              <w:t xml:space="preserve">A környezetszennyezés és </w:t>
            </w:r>
            <w:proofErr w:type="spellStart"/>
            <w:r w:rsidRPr="00623BD8">
              <w:rPr>
                <w:sz w:val="24"/>
                <w:szCs w:val="24"/>
              </w:rPr>
              <w:t>élőhelypusztulás</w:t>
            </w:r>
            <w:proofErr w:type="spellEnd"/>
            <w:r w:rsidRPr="00623BD8">
              <w:rPr>
                <w:sz w:val="24"/>
                <w:szCs w:val="24"/>
              </w:rPr>
              <w:t xml:space="preserve"> következményei</w:t>
            </w:r>
          </w:p>
          <w:p w:rsidR="00A54CB2" w:rsidRPr="00623BD8" w:rsidRDefault="00A54CB2" w:rsidP="009D22C7">
            <w:pPr>
              <w:pStyle w:val="Listaszerbekezds"/>
              <w:numPr>
                <w:ilvl w:val="0"/>
                <w:numId w:val="12"/>
              </w:numPr>
              <w:spacing w:after="120" w:line="276" w:lineRule="auto"/>
              <w:contextualSpacing w:val="0"/>
              <w:jc w:val="both"/>
              <w:textAlignment w:val="baseline"/>
              <w:rPr>
                <w:sz w:val="24"/>
                <w:szCs w:val="24"/>
              </w:rPr>
            </w:pPr>
            <w:r w:rsidRPr="00623BD8">
              <w:rPr>
                <w:sz w:val="24"/>
                <w:szCs w:val="24"/>
              </w:rPr>
              <w:t>Erdei életközösség megfigyelése terepen</w:t>
            </w:r>
          </w:p>
        </w:tc>
      </w:tr>
      <w:tr w:rsidR="00A54CB2" w:rsidRPr="00623BD8" w:rsidTr="00C336E6">
        <w:tc>
          <w:tcPr>
            <w:tcW w:w="2518" w:type="dxa"/>
          </w:tcPr>
          <w:p w:rsidR="00A54CB2" w:rsidRPr="00623BD8" w:rsidRDefault="00A54CB2" w:rsidP="00657937">
            <w:pPr>
              <w:rPr>
                <w:b/>
                <w:color w:val="4F81BD" w:themeColor="accent1"/>
                <w:sz w:val="24"/>
                <w:szCs w:val="24"/>
              </w:rPr>
            </w:pPr>
            <w:r w:rsidRPr="00623BD8">
              <w:rPr>
                <w:b/>
                <w:smallCaps/>
                <w:color w:val="4F81BD" w:themeColor="accent1"/>
                <w:sz w:val="24"/>
                <w:szCs w:val="24"/>
              </w:rPr>
              <w:t>Fogalmak</w:t>
            </w:r>
          </w:p>
        </w:tc>
        <w:tc>
          <w:tcPr>
            <w:tcW w:w="11702" w:type="dxa"/>
          </w:tcPr>
          <w:p w:rsidR="00A54CB2" w:rsidRPr="00623BD8" w:rsidRDefault="00A54CB2" w:rsidP="00657937">
            <w:pPr>
              <w:spacing w:after="120" w:line="276" w:lineRule="auto"/>
              <w:jc w:val="both"/>
              <w:rPr>
                <w:color w:val="000000"/>
                <w:sz w:val="24"/>
                <w:szCs w:val="24"/>
                <w:lang w:eastAsia="hu-HU"/>
              </w:rPr>
            </w:pPr>
            <w:r w:rsidRPr="00623BD8">
              <w:rPr>
                <w:color w:val="000000"/>
                <w:sz w:val="24"/>
                <w:szCs w:val="24"/>
                <w:lang w:eastAsia="hu-HU"/>
              </w:rPr>
              <w:t xml:space="preserve">erdő, zárvatermő, nyitvatermő, élőhely, alkalmazkodás, életközösség, tápláléklánc, táplálékhálózat, </w:t>
            </w:r>
            <w:proofErr w:type="spellStart"/>
            <w:r w:rsidRPr="00623BD8">
              <w:rPr>
                <w:color w:val="000000"/>
                <w:sz w:val="24"/>
                <w:szCs w:val="24"/>
                <w:lang w:eastAsia="hu-HU"/>
              </w:rPr>
              <w:t>élőhelypusztulás</w:t>
            </w:r>
            <w:proofErr w:type="spellEnd"/>
            <w:r w:rsidRPr="00623BD8">
              <w:rPr>
                <w:color w:val="000000"/>
                <w:sz w:val="24"/>
                <w:szCs w:val="24"/>
                <w:lang w:eastAsia="hu-HU"/>
              </w:rPr>
              <w:t>, erdőgazdálkodás</w:t>
            </w:r>
          </w:p>
        </w:tc>
      </w:tr>
      <w:tr w:rsidR="00A54CB2" w:rsidRPr="00623BD8" w:rsidTr="00C336E6">
        <w:tc>
          <w:tcPr>
            <w:tcW w:w="2518" w:type="dxa"/>
          </w:tcPr>
          <w:p w:rsidR="00A54CB2" w:rsidRPr="00623BD8" w:rsidRDefault="00A54CB2" w:rsidP="00657937">
            <w:pPr>
              <w:rPr>
                <w:sz w:val="24"/>
                <w:szCs w:val="24"/>
              </w:rPr>
            </w:pPr>
            <w:r w:rsidRPr="00623BD8">
              <w:rPr>
                <w:rStyle w:val="Cmsor3Char"/>
                <w:rFonts w:ascii="Times New Roman" w:hAnsi="Times New Roman"/>
                <w:smallCaps/>
                <w:sz w:val="24"/>
                <w:szCs w:val="24"/>
              </w:rPr>
              <w:t>Javasolt tevékenységek</w:t>
            </w:r>
          </w:p>
        </w:tc>
        <w:tc>
          <w:tcPr>
            <w:tcW w:w="11702" w:type="dxa"/>
          </w:tcPr>
          <w:p w:rsidR="00A54CB2" w:rsidRPr="00623BD8" w:rsidRDefault="00A54CB2" w:rsidP="009D22C7">
            <w:pPr>
              <w:pStyle w:val="Listaszerbekezds"/>
              <w:numPr>
                <w:ilvl w:val="0"/>
                <w:numId w:val="13"/>
              </w:numPr>
              <w:spacing w:line="276" w:lineRule="auto"/>
              <w:contextualSpacing w:val="0"/>
              <w:jc w:val="both"/>
              <w:textAlignment w:val="baseline"/>
              <w:rPr>
                <w:sz w:val="24"/>
                <w:szCs w:val="24"/>
              </w:rPr>
            </w:pPr>
            <w:r w:rsidRPr="00623BD8">
              <w:rPr>
                <w:sz w:val="24"/>
                <w:szCs w:val="24"/>
              </w:rPr>
              <w:t>Egy lakóhelyhez közeli, erdei társulásokat (is) tartalmazó védett terület (nemzeti park, tájvédelmi körzet, természetvédelmi terület) felkeresése, ott feladatlapok megoldása</w:t>
            </w:r>
          </w:p>
          <w:p w:rsidR="00A54CB2" w:rsidRPr="00623BD8" w:rsidRDefault="00A54CB2" w:rsidP="009D22C7">
            <w:pPr>
              <w:pStyle w:val="Listaszerbekezds"/>
              <w:numPr>
                <w:ilvl w:val="0"/>
                <w:numId w:val="13"/>
              </w:numPr>
              <w:spacing w:line="276" w:lineRule="auto"/>
              <w:contextualSpacing w:val="0"/>
              <w:jc w:val="both"/>
              <w:textAlignment w:val="baseline"/>
              <w:rPr>
                <w:sz w:val="24"/>
                <w:szCs w:val="24"/>
              </w:rPr>
            </w:pPr>
            <w:r w:rsidRPr="00623BD8">
              <w:rPr>
                <w:sz w:val="24"/>
                <w:szCs w:val="24"/>
              </w:rPr>
              <w:t>Erdei társulásokhoz, azok környezeti problémáihoz kötődő kiselőadások, poszterek készítése</w:t>
            </w:r>
          </w:p>
          <w:p w:rsidR="00A54CB2" w:rsidRPr="00623BD8" w:rsidRDefault="00A54CB2" w:rsidP="009D22C7">
            <w:pPr>
              <w:pStyle w:val="Listaszerbekezds"/>
              <w:numPr>
                <w:ilvl w:val="0"/>
                <w:numId w:val="13"/>
              </w:numPr>
              <w:spacing w:line="276" w:lineRule="auto"/>
              <w:contextualSpacing w:val="0"/>
              <w:jc w:val="both"/>
              <w:textAlignment w:val="baseline"/>
              <w:rPr>
                <w:sz w:val="24"/>
                <w:szCs w:val="24"/>
              </w:rPr>
            </w:pPr>
            <w:r w:rsidRPr="00623BD8">
              <w:rPr>
                <w:sz w:val="24"/>
                <w:szCs w:val="24"/>
              </w:rPr>
              <w:t>Hazai erdőink jellegzetes fafajainak vizsgálata: habitus, kéreg, levél, virág, termés</w:t>
            </w:r>
          </w:p>
          <w:p w:rsidR="00A54CB2" w:rsidRPr="00623BD8" w:rsidRDefault="00A54CB2" w:rsidP="009D22C7">
            <w:pPr>
              <w:pStyle w:val="Listaszerbekezds"/>
              <w:numPr>
                <w:ilvl w:val="0"/>
                <w:numId w:val="13"/>
              </w:numPr>
              <w:spacing w:line="276" w:lineRule="auto"/>
              <w:contextualSpacing w:val="0"/>
              <w:jc w:val="both"/>
              <w:textAlignment w:val="baseline"/>
              <w:rPr>
                <w:sz w:val="24"/>
                <w:szCs w:val="24"/>
              </w:rPr>
            </w:pPr>
            <w:proofErr w:type="spellStart"/>
            <w:r w:rsidRPr="00623BD8">
              <w:rPr>
                <w:sz w:val="24"/>
                <w:szCs w:val="24"/>
              </w:rPr>
              <w:t>Növényfelismerési</w:t>
            </w:r>
            <w:proofErr w:type="spellEnd"/>
            <w:r w:rsidRPr="00623BD8">
              <w:rPr>
                <w:sz w:val="24"/>
                <w:szCs w:val="24"/>
              </w:rPr>
              <w:t xml:space="preserve"> gyakorlat erdeink lágyszárú növényeiből, cserjéiből</w:t>
            </w:r>
          </w:p>
          <w:p w:rsidR="00A54CB2" w:rsidRPr="00623BD8" w:rsidRDefault="00A54CB2" w:rsidP="009D22C7">
            <w:pPr>
              <w:pStyle w:val="Listaszerbekezds"/>
              <w:numPr>
                <w:ilvl w:val="0"/>
                <w:numId w:val="13"/>
              </w:numPr>
              <w:spacing w:line="276" w:lineRule="auto"/>
              <w:contextualSpacing w:val="0"/>
              <w:jc w:val="both"/>
              <w:textAlignment w:val="baseline"/>
              <w:rPr>
                <w:sz w:val="24"/>
                <w:szCs w:val="24"/>
              </w:rPr>
            </w:pPr>
            <w:r w:rsidRPr="00623BD8">
              <w:rPr>
                <w:sz w:val="24"/>
                <w:szCs w:val="24"/>
              </w:rPr>
              <w:t>Bemutató készítése erdeink termőtestes gombáiról</w:t>
            </w:r>
          </w:p>
          <w:p w:rsidR="00A54CB2" w:rsidRPr="00623BD8" w:rsidRDefault="00A54CB2" w:rsidP="009D22C7">
            <w:pPr>
              <w:pStyle w:val="Listaszerbekezds"/>
              <w:numPr>
                <w:ilvl w:val="0"/>
                <w:numId w:val="13"/>
              </w:numPr>
              <w:spacing w:line="276" w:lineRule="auto"/>
              <w:contextualSpacing w:val="0"/>
              <w:jc w:val="both"/>
              <w:textAlignment w:val="baseline"/>
              <w:rPr>
                <w:sz w:val="24"/>
                <w:szCs w:val="24"/>
              </w:rPr>
            </w:pPr>
            <w:r w:rsidRPr="00623BD8">
              <w:rPr>
                <w:sz w:val="24"/>
                <w:szCs w:val="24"/>
              </w:rPr>
              <w:t>Erdeinkben élő ízeltlábú fajok testfelépítésének vizsgálata nagyítóval, esetleg mikroszkóppal, a tapasztalatok rajzban és/vagy írásban történő rögzítése</w:t>
            </w:r>
          </w:p>
          <w:p w:rsidR="00A54CB2" w:rsidRPr="00623BD8" w:rsidRDefault="00A54CB2" w:rsidP="009D22C7">
            <w:pPr>
              <w:pStyle w:val="Listaszerbekezds"/>
              <w:numPr>
                <w:ilvl w:val="0"/>
                <w:numId w:val="13"/>
              </w:numPr>
              <w:spacing w:line="276" w:lineRule="auto"/>
              <w:contextualSpacing w:val="0"/>
              <w:jc w:val="both"/>
              <w:textAlignment w:val="baseline"/>
              <w:rPr>
                <w:sz w:val="24"/>
                <w:szCs w:val="24"/>
              </w:rPr>
            </w:pPr>
            <w:r w:rsidRPr="00623BD8">
              <w:rPr>
                <w:sz w:val="24"/>
                <w:szCs w:val="24"/>
              </w:rPr>
              <w:lastRenderedPageBreak/>
              <w:t>Bemutató készítése erdeink madarairól: megjelenésük, hangjuk, életmódjuk</w:t>
            </w:r>
          </w:p>
          <w:p w:rsidR="00A54CB2" w:rsidRPr="00623BD8" w:rsidRDefault="00A54CB2" w:rsidP="009D22C7">
            <w:pPr>
              <w:pStyle w:val="Listaszerbekezds"/>
              <w:numPr>
                <w:ilvl w:val="0"/>
                <w:numId w:val="13"/>
              </w:numPr>
              <w:spacing w:line="276" w:lineRule="auto"/>
              <w:contextualSpacing w:val="0"/>
              <w:jc w:val="both"/>
              <w:textAlignment w:val="baseline"/>
              <w:rPr>
                <w:sz w:val="24"/>
                <w:szCs w:val="24"/>
              </w:rPr>
            </w:pPr>
            <w:r w:rsidRPr="00623BD8">
              <w:rPr>
                <w:sz w:val="24"/>
                <w:szCs w:val="24"/>
              </w:rPr>
              <w:t>Kisfilmek megtekintése erdeink emlősállatairól</w:t>
            </w:r>
          </w:p>
          <w:p w:rsidR="00A54CB2" w:rsidRPr="00623BD8" w:rsidRDefault="00A54CB2" w:rsidP="00657937">
            <w:pPr>
              <w:pStyle w:val="Listaszerbekezds"/>
              <w:tabs>
                <w:tab w:val="num" w:pos="720"/>
              </w:tabs>
              <w:spacing w:line="276" w:lineRule="auto"/>
              <w:ind w:left="357" w:hanging="357"/>
              <w:contextualSpacing w:val="0"/>
              <w:jc w:val="both"/>
              <w:textAlignment w:val="baseline"/>
              <w:rPr>
                <w:sz w:val="24"/>
                <w:szCs w:val="24"/>
              </w:rPr>
            </w:pPr>
          </w:p>
        </w:tc>
      </w:tr>
      <w:tr w:rsidR="00A54CB2" w:rsidRPr="00623BD8" w:rsidTr="00C336E6">
        <w:tc>
          <w:tcPr>
            <w:tcW w:w="2518" w:type="dxa"/>
          </w:tcPr>
          <w:p w:rsidR="00A54CB2" w:rsidRPr="00623BD8" w:rsidRDefault="00A54CB2" w:rsidP="00657937">
            <w:pPr>
              <w:rPr>
                <w:sz w:val="24"/>
                <w:szCs w:val="24"/>
              </w:rPr>
            </w:pPr>
            <w:r w:rsidRPr="00623BD8">
              <w:rPr>
                <w:rStyle w:val="Cmsor3Char"/>
                <w:rFonts w:ascii="Times New Roman" w:hAnsi="Times New Roman"/>
                <w:smallCaps/>
                <w:sz w:val="24"/>
                <w:szCs w:val="24"/>
              </w:rPr>
              <w:lastRenderedPageBreak/>
              <w:t>Kapcsolódási pontok</w:t>
            </w:r>
          </w:p>
        </w:tc>
        <w:tc>
          <w:tcPr>
            <w:tcW w:w="11702" w:type="dxa"/>
          </w:tcPr>
          <w:p w:rsidR="006E4AB4" w:rsidRPr="00623BD8" w:rsidRDefault="006E4AB4" w:rsidP="006E4AB4">
            <w:pPr>
              <w:rPr>
                <w:sz w:val="24"/>
                <w:szCs w:val="24"/>
              </w:rPr>
            </w:pPr>
            <w:r w:rsidRPr="00623BD8">
              <w:rPr>
                <w:b/>
                <w:sz w:val="24"/>
                <w:szCs w:val="24"/>
              </w:rPr>
              <w:t>Természetismeret 5</w:t>
            </w:r>
            <w:proofErr w:type="gramStart"/>
            <w:r w:rsidRPr="00623BD8">
              <w:rPr>
                <w:sz w:val="24"/>
                <w:szCs w:val="24"/>
              </w:rPr>
              <w:t>.:</w:t>
            </w:r>
            <w:proofErr w:type="gramEnd"/>
            <w:r w:rsidRPr="00623BD8">
              <w:rPr>
                <w:sz w:val="24"/>
                <w:szCs w:val="24"/>
              </w:rPr>
              <w:t xml:space="preserve"> A fény, mint életfeltétel</w:t>
            </w:r>
          </w:p>
          <w:p w:rsidR="006E4AB4" w:rsidRPr="00623BD8" w:rsidRDefault="006E4AB4" w:rsidP="006E4AB4">
            <w:pPr>
              <w:rPr>
                <w:b/>
                <w:sz w:val="24"/>
                <w:szCs w:val="24"/>
              </w:rPr>
            </w:pPr>
            <w:r w:rsidRPr="00623BD8">
              <w:rPr>
                <w:b/>
                <w:sz w:val="24"/>
                <w:szCs w:val="24"/>
              </w:rPr>
              <w:t>Magyar nyelv és irodalom:</w:t>
            </w:r>
          </w:p>
          <w:p w:rsidR="006E4AB4" w:rsidRPr="00623BD8" w:rsidRDefault="006E4AB4" w:rsidP="006E4AB4">
            <w:pPr>
              <w:rPr>
                <w:sz w:val="24"/>
                <w:szCs w:val="24"/>
              </w:rPr>
            </w:pPr>
            <w:r w:rsidRPr="00623BD8">
              <w:rPr>
                <w:sz w:val="24"/>
                <w:szCs w:val="24"/>
              </w:rPr>
              <w:t>Szövegfeldolgozás során információk azonosítása, összekapcsolása, rendszerezése, oksági összefüggések magyarázata</w:t>
            </w:r>
          </w:p>
          <w:p w:rsidR="006E4AB4" w:rsidRPr="00623BD8" w:rsidRDefault="006E4AB4" w:rsidP="006E4AB4">
            <w:pPr>
              <w:rPr>
                <w:sz w:val="24"/>
                <w:szCs w:val="24"/>
              </w:rPr>
            </w:pPr>
            <w:r w:rsidRPr="00623BD8">
              <w:rPr>
                <w:sz w:val="24"/>
                <w:szCs w:val="24"/>
              </w:rPr>
              <w:t>Az erdő megjelenítése irodalmi alkotásokban</w:t>
            </w:r>
          </w:p>
          <w:p w:rsidR="006E4AB4" w:rsidRPr="00623BD8" w:rsidRDefault="006E4AB4" w:rsidP="006E4AB4">
            <w:pPr>
              <w:rPr>
                <w:b/>
                <w:sz w:val="24"/>
                <w:szCs w:val="24"/>
              </w:rPr>
            </w:pPr>
            <w:r w:rsidRPr="00623BD8">
              <w:rPr>
                <w:b/>
                <w:sz w:val="24"/>
                <w:szCs w:val="24"/>
              </w:rPr>
              <w:t xml:space="preserve">Matematika: </w:t>
            </w:r>
          </w:p>
          <w:p w:rsidR="006E4AB4" w:rsidRPr="00623BD8" w:rsidRDefault="006E4AB4" w:rsidP="006E4AB4">
            <w:pPr>
              <w:rPr>
                <w:sz w:val="24"/>
                <w:szCs w:val="24"/>
              </w:rPr>
            </w:pPr>
            <w:r w:rsidRPr="00623BD8">
              <w:rPr>
                <w:sz w:val="24"/>
                <w:szCs w:val="24"/>
              </w:rPr>
              <w:t>Fogalmak egymáshoz való viszonya</w:t>
            </w:r>
          </w:p>
          <w:p w:rsidR="006E4AB4" w:rsidRPr="00623BD8" w:rsidRDefault="006E4AB4" w:rsidP="006E4AB4">
            <w:pPr>
              <w:rPr>
                <w:sz w:val="24"/>
                <w:szCs w:val="24"/>
              </w:rPr>
            </w:pPr>
            <w:r w:rsidRPr="00623BD8">
              <w:rPr>
                <w:sz w:val="24"/>
                <w:szCs w:val="24"/>
              </w:rPr>
              <w:t>Rendszerezést segítő algoritmusok</w:t>
            </w:r>
          </w:p>
          <w:p w:rsidR="006E4AB4" w:rsidRPr="00623BD8" w:rsidRDefault="006E4AB4" w:rsidP="006E4AB4">
            <w:pPr>
              <w:rPr>
                <w:sz w:val="24"/>
                <w:szCs w:val="24"/>
              </w:rPr>
            </w:pPr>
            <w:r w:rsidRPr="00623BD8">
              <w:rPr>
                <w:sz w:val="24"/>
                <w:szCs w:val="24"/>
              </w:rPr>
              <w:t>Matematikai modellek hierarchikus kapcsolatának ábrázolása</w:t>
            </w:r>
          </w:p>
          <w:p w:rsidR="006E4AB4" w:rsidRPr="00623BD8" w:rsidRDefault="006E4AB4" w:rsidP="006E4AB4">
            <w:pPr>
              <w:rPr>
                <w:sz w:val="24"/>
                <w:szCs w:val="24"/>
              </w:rPr>
            </w:pPr>
            <w:r w:rsidRPr="00623BD8">
              <w:rPr>
                <w:b/>
                <w:sz w:val="24"/>
                <w:szCs w:val="24"/>
              </w:rPr>
              <w:t xml:space="preserve">Technika, életvitel: </w:t>
            </w:r>
            <w:r w:rsidRPr="00623BD8">
              <w:rPr>
                <w:sz w:val="24"/>
                <w:szCs w:val="24"/>
              </w:rPr>
              <w:t>A fa megmunkálása, a fa betegségeinek tünetei</w:t>
            </w:r>
          </w:p>
          <w:p w:rsidR="00A54CB2" w:rsidRPr="00623BD8" w:rsidRDefault="006E4AB4" w:rsidP="006E4AB4">
            <w:pPr>
              <w:rPr>
                <w:sz w:val="24"/>
                <w:szCs w:val="24"/>
              </w:rPr>
            </w:pPr>
            <w:r w:rsidRPr="00623BD8">
              <w:rPr>
                <w:b/>
                <w:sz w:val="24"/>
                <w:szCs w:val="24"/>
              </w:rPr>
              <w:t xml:space="preserve">Informatika: </w:t>
            </w:r>
            <w:r w:rsidRPr="00623BD8">
              <w:rPr>
                <w:sz w:val="24"/>
                <w:szCs w:val="24"/>
              </w:rPr>
              <w:t>Információkeresés az interneten</w:t>
            </w:r>
          </w:p>
        </w:tc>
      </w:tr>
    </w:tbl>
    <w:p w:rsidR="00A54CB2" w:rsidRDefault="00A54CB2">
      <w:pPr>
        <w:rPr>
          <w:sz w:val="24"/>
          <w:szCs w:val="24"/>
        </w:rPr>
      </w:pPr>
    </w:p>
    <w:tbl>
      <w:tblPr>
        <w:tblStyle w:val="Rcsostblzat"/>
        <w:tblW w:w="14220" w:type="dxa"/>
        <w:tblLook w:val="04A0"/>
      </w:tblPr>
      <w:tblGrid>
        <w:gridCol w:w="2518"/>
        <w:gridCol w:w="11702"/>
      </w:tblGrid>
      <w:tr w:rsidR="004317DB" w:rsidRPr="00EA616E" w:rsidTr="00A05AB7">
        <w:tc>
          <w:tcPr>
            <w:tcW w:w="2518" w:type="dxa"/>
            <w:shd w:val="clear" w:color="auto" w:fill="C2D69B" w:themeFill="accent3" w:themeFillTint="99"/>
            <w:vAlign w:val="center"/>
          </w:tcPr>
          <w:p w:rsidR="004317DB" w:rsidRPr="00EA616E" w:rsidRDefault="004317DB" w:rsidP="00EA616E">
            <w:pPr>
              <w:pStyle w:val="Cmsor3"/>
              <w:spacing w:before="0"/>
              <w:jc w:val="center"/>
              <w:outlineLvl w:val="2"/>
              <w:rPr>
                <w:rStyle w:val="Cmsor3Char"/>
                <w:rFonts w:ascii="Times New Roman" w:hAnsi="Times New Roman"/>
                <w:b/>
                <w:i/>
                <w:smallCaps/>
                <w:sz w:val="24"/>
                <w:szCs w:val="24"/>
              </w:rPr>
            </w:pPr>
            <w:r w:rsidRPr="00EA616E">
              <w:rPr>
                <w:rStyle w:val="Cmsor3Char"/>
                <w:rFonts w:ascii="Times New Roman" w:hAnsi="Times New Roman"/>
                <w:b/>
                <w:i/>
                <w:smallCaps/>
                <w:sz w:val="24"/>
                <w:szCs w:val="24"/>
              </w:rPr>
              <w:lastRenderedPageBreak/>
              <w:t>Témakör/Óraszám</w:t>
            </w:r>
          </w:p>
        </w:tc>
        <w:tc>
          <w:tcPr>
            <w:tcW w:w="11702" w:type="dxa"/>
            <w:shd w:val="clear" w:color="auto" w:fill="C2D69B" w:themeFill="accent3" w:themeFillTint="99"/>
          </w:tcPr>
          <w:p w:rsidR="004317DB" w:rsidRPr="00EA616E" w:rsidRDefault="004317DB" w:rsidP="004317DB">
            <w:pPr>
              <w:pStyle w:val="Nincstrkz"/>
              <w:spacing w:after="120"/>
              <w:rPr>
                <w:rFonts w:ascii="Times New Roman" w:hAnsi="Times New Roman"/>
                <w:b/>
                <w:i/>
                <w:sz w:val="24"/>
                <w:szCs w:val="24"/>
                <w:lang w:eastAsia="hu-HU"/>
              </w:rPr>
            </w:pPr>
            <w:r w:rsidRPr="00EA616E">
              <w:rPr>
                <w:rFonts w:ascii="Times New Roman" w:hAnsi="Times New Roman"/>
                <w:b/>
                <w:i/>
                <w:sz w:val="24"/>
                <w:szCs w:val="24"/>
                <w:lang w:eastAsia="hu-HU"/>
              </w:rPr>
              <w:t>Eltérő helyi tanterv sajátos nevelési igényű (enyhe értelmi fogyatékos) tanulók számára</w:t>
            </w:r>
          </w:p>
          <w:p w:rsidR="004317DB" w:rsidRPr="00EA616E" w:rsidRDefault="004317DB">
            <w:pPr>
              <w:rPr>
                <w:i/>
                <w:sz w:val="24"/>
                <w:szCs w:val="24"/>
              </w:rPr>
            </w:pPr>
            <w:r w:rsidRPr="00EA616E">
              <w:rPr>
                <w:b/>
                <w:i/>
                <w:sz w:val="24"/>
                <w:szCs w:val="24"/>
              </w:rPr>
              <w:t>Felépítés és működés kapcsolata</w:t>
            </w:r>
            <w:r w:rsidR="00584892">
              <w:rPr>
                <w:b/>
                <w:i/>
                <w:sz w:val="24"/>
                <w:szCs w:val="24"/>
              </w:rPr>
              <w:t>/ 11 óra</w:t>
            </w:r>
          </w:p>
        </w:tc>
      </w:tr>
      <w:tr w:rsidR="004317DB" w:rsidRPr="00EA616E" w:rsidTr="00C336E6">
        <w:tc>
          <w:tcPr>
            <w:tcW w:w="2518" w:type="dxa"/>
            <w:vAlign w:val="center"/>
          </w:tcPr>
          <w:p w:rsidR="004317DB" w:rsidRPr="00EA616E" w:rsidRDefault="004317DB" w:rsidP="00EA616E">
            <w:pPr>
              <w:pStyle w:val="Cmsor3"/>
              <w:spacing w:before="0"/>
              <w:jc w:val="center"/>
              <w:outlineLvl w:val="2"/>
              <w:rPr>
                <w:rStyle w:val="Cmsor3Char"/>
                <w:rFonts w:ascii="Times New Roman" w:hAnsi="Times New Roman"/>
                <w:i/>
                <w:smallCaps/>
                <w:sz w:val="24"/>
                <w:szCs w:val="24"/>
              </w:rPr>
            </w:pPr>
            <w:r w:rsidRPr="00EA616E">
              <w:rPr>
                <w:rFonts w:ascii="Times New Roman" w:hAnsi="Times New Roman"/>
                <w:i/>
                <w:sz w:val="24"/>
                <w:szCs w:val="24"/>
              </w:rPr>
              <w:t>A témakör nevelési-fejlesztési céljai</w:t>
            </w:r>
          </w:p>
        </w:tc>
        <w:tc>
          <w:tcPr>
            <w:tcW w:w="11702" w:type="dxa"/>
          </w:tcPr>
          <w:p w:rsidR="004317DB" w:rsidRPr="00EA616E" w:rsidRDefault="004317DB">
            <w:pPr>
              <w:rPr>
                <w:i/>
                <w:sz w:val="24"/>
                <w:szCs w:val="24"/>
              </w:rPr>
            </w:pPr>
            <w:r w:rsidRPr="00EA616E">
              <w:rPr>
                <w:i/>
                <w:sz w:val="24"/>
                <w:szCs w:val="24"/>
              </w:rPr>
              <w:t>Természettudományosan megalapozott megismerési, tapasztalatszerzési folyamatok elsajátítása. A megtartó emlékezet, kommunikációs, koncentrációs képesség fejlesztése. Kauzális gondolkodás fejlesztése, aktív részvétel vizsgálatokban, kísérletekben, önálló és csoportos munkában, helyes tanulási szokások, feladattudat elmélyítése, szabályok betartása. Az élővilág rendszerezése, ismeretek szerzése az életközösségekről és összetevőikről. Összefüggések elemi szintű megismerése, összefüggések felfedezése, környezettudatos attitűd formálása, ökológiai szemlélet alapozása, felelősségtudat fejlesztése, környezetszeretetre nevelés, kritikai érzék fejlesztése, fogalomalkotó gondolkodás fejlesztése.</w:t>
            </w:r>
          </w:p>
        </w:tc>
      </w:tr>
      <w:tr w:rsidR="004317DB" w:rsidRPr="00EA616E" w:rsidTr="00C336E6">
        <w:tc>
          <w:tcPr>
            <w:tcW w:w="2518" w:type="dxa"/>
            <w:vAlign w:val="center"/>
          </w:tcPr>
          <w:p w:rsidR="004317DB" w:rsidRPr="00EA616E" w:rsidRDefault="004317DB" w:rsidP="00EA616E">
            <w:pPr>
              <w:pStyle w:val="Cmsor3"/>
              <w:spacing w:before="0"/>
              <w:outlineLvl w:val="2"/>
              <w:rPr>
                <w:rStyle w:val="Cmsor3Char"/>
                <w:rFonts w:ascii="Times New Roman" w:hAnsi="Times New Roman"/>
                <w:i/>
                <w:smallCaps/>
                <w:sz w:val="24"/>
                <w:szCs w:val="24"/>
              </w:rPr>
            </w:pPr>
            <w:r w:rsidRPr="00EA616E">
              <w:rPr>
                <w:rFonts w:ascii="Times New Roman" w:hAnsi="Times New Roman"/>
                <w:i/>
                <w:sz w:val="24"/>
                <w:szCs w:val="24"/>
              </w:rPr>
              <w:t>Fejlesztési ismeretek</w:t>
            </w:r>
          </w:p>
        </w:tc>
        <w:tc>
          <w:tcPr>
            <w:tcW w:w="11702" w:type="dxa"/>
          </w:tcPr>
          <w:p w:rsidR="004317DB" w:rsidRPr="00EA616E" w:rsidRDefault="004317DB" w:rsidP="004317DB">
            <w:pPr>
              <w:spacing w:before="120"/>
              <w:rPr>
                <w:i/>
                <w:sz w:val="24"/>
                <w:szCs w:val="24"/>
              </w:rPr>
            </w:pPr>
            <w:r w:rsidRPr="00EA616E">
              <w:rPr>
                <w:i/>
                <w:sz w:val="24"/>
                <w:szCs w:val="24"/>
              </w:rPr>
              <w:t>Élőlények</w:t>
            </w:r>
          </w:p>
          <w:p w:rsidR="004317DB" w:rsidRPr="00EA616E" w:rsidRDefault="004317DB" w:rsidP="004317DB">
            <w:pPr>
              <w:ind w:left="137"/>
              <w:rPr>
                <w:i/>
                <w:sz w:val="24"/>
                <w:szCs w:val="24"/>
              </w:rPr>
            </w:pPr>
            <w:r w:rsidRPr="00EA616E">
              <w:rPr>
                <w:i/>
                <w:sz w:val="24"/>
                <w:szCs w:val="24"/>
              </w:rPr>
              <w:t>A virágos növények testfelépítése, életfeltételei (víz, levegő, talaj, napfény, hőmérséklet).</w:t>
            </w:r>
          </w:p>
          <w:p w:rsidR="004317DB" w:rsidRPr="00EA616E" w:rsidRDefault="009A1AA7" w:rsidP="004317DB">
            <w:pPr>
              <w:ind w:left="137"/>
              <w:rPr>
                <w:i/>
                <w:sz w:val="24"/>
                <w:szCs w:val="24"/>
              </w:rPr>
            </w:pPr>
            <w:r w:rsidRPr="00EA616E">
              <w:rPr>
                <w:i/>
                <w:sz w:val="24"/>
                <w:szCs w:val="24"/>
              </w:rPr>
              <w:t>Fás- és lágyszárú növények.</w:t>
            </w:r>
          </w:p>
          <w:p w:rsidR="004317DB" w:rsidRPr="00EA616E" w:rsidRDefault="004317DB" w:rsidP="004317DB">
            <w:pPr>
              <w:ind w:left="137"/>
              <w:rPr>
                <w:i/>
                <w:sz w:val="24"/>
                <w:szCs w:val="24"/>
              </w:rPr>
            </w:pPr>
            <w:r w:rsidRPr="00EA616E">
              <w:rPr>
                <w:i/>
                <w:sz w:val="24"/>
                <w:szCs w:val="24"/>
              </w:rPr>
              <w:t>Ehető és mérgező gombák (testfelépítés, tápanyagfelvétel, szaporodás).</w:t>
            </w:r>
          </w:p>
          <w:p w:rsidR="004317DB" w:rsidRPr="00EA616E" w:rsidRDefault="004317DB" w:rsidP="004317DB">
            <w:pPr>
              <w:ind w:left="137"/>
              <w:rPr>
                <w:i/>
                <w:sz w:val="24"/>
                <w:szCs w:val="24"/>
              </w:rPr>
            </w:pPr>
            <w:r w:rsidRPr="00EA616E">
              <w:rPr>
                <w:i/>
                <w:sz w:val="24"/>
                <w:szCs w:val="24"/>
              </w:rPr>
              <w:t>Az állatok általános testfelépítése (egy gerinces és egy gerinctelen</w:t>
            </w:r>
            <w:r w:rsidR="009A1AA7" w:rsidRPr="00EA616E">
              <w:rPr>
                <w:i/>
                <w:sz w:val="24"/>
                <w:szCs w:val="24"/>
              </w:rPr>
              <w:t xml:space="preserve"> testfelépítés összehasonlítása.</w:t>
            </w:r>
          </w:p>
          <w:p w:rsidR="004317DB" w:rsidRPr="00EA616E" w:rsidRDefault="004317DB" w:rsidP="004317DB">
            <w:pPr>
              <w:ind w:left="137"/>
              <w:rPr>
                <w:i/>
                <w:sz w:val="24"/>
                <w:szCs w:val="24"/>
              </w:rPr>
            </w:pPr>
            <w:r w:rsidRPr="00EA616E">
              <w:rPr>
                <w:i/>
                <w:sz w:val="24"/>
                <w:szCs w:val="24"/>
              </w:rPr>
              <w:t>Az állatok életfeltételei (élőhelyi feltételek, táplálék, víz).</w:t>
            </w:r>
          </w:p>
          <w:p w:rsidR="004317DB" w:rsidRPr="00EA616E" w:rsidRDefault="004317DB" w:rsidP="004317DB">
            <w:pPr>
              <w:ind w:left="137"/>
              <w:rPr>
                <w:i/>
                <w:sz w:val="24"/>
                <w:szCs w:val="24"/>
              </w:rPr>
            </w:pPr>
            <w:r w:rsidRPr="00EA616E">
              <w:rPr>
                <w:i/>
                <w:sz w:val="24"/>
                <w:szCs w:val="24"/>
              </w:rPr>
              <w:t xml:space="preserve">Az állatok életmódjának főbb jellemzői (aktív mozgás, táplálkozás, szaporodás, utódgondozás, viselkedés). </w:t>
            </w:r>
          </w:p>
          <w:p w:rsidR="004317DB" w:rsidRPr="00EA616E" w:rsidRDefault="004317DB" w:rsidP="004317DB">
            <w:pPr>
              <w:ind w:left="137"/>
              <w:rPr>
                <w:i/>
                <w:sz w:val="24"/>
                <w:szCs w:val="24"/>
              </w:rPr>
            </w:pPr>
            <w:r w:rsidRPr="00EA616E">
              <w:rPr>
                <w:i/>
                <w:sz w:val="24"/>
                <w:szCs w:val="24"/>
              </w:rPr>
              <w:t>Testfelépítés, testalkat, életmód kapcsolata (ragadozók, patások, halak, madarak).</w:t>
            </w:r>
          </w:p>
          <w:p w:rsidR="004317DB" w:rsidRPr="00EA616E" w:rsidRDefault="004317DB" w:rsidP="004317DB">
            <w:pPr>
              <w:rPr>
                <w:i/>
                <w:sz w:val="24"/>
                <w:szCs w:val="24"/>
              </w:rPr>
            </w:pPr>
            <w:r w:rsidRPr="00EA616E">
              <w:rPr>
                <w:i/>
                <w:sz w:val="24"/>
                <w:szCs w:val="24"/>
              </w:rPr>
              <w:t>A testalkat változatossága.</w:t>
            </w:r>
          </w:p>
          <w:p w:rsidR="004317DB" w:rsidRPr="00EA616E" w:rsidRDefault="004317DB" w:rsidP="004317DB">
            <w:pPr>
              <w:spacing w:before="120"/>
              <w:rPr>
                <w:i/>
                <w:sz w:val="24"/>
                <w:szCs w:val="24"/>
              </w:rPr>
            </w:pPr>
            <w:r w:rsidRPr="00EA616E">
              <w:rPr>
                <w:i/>
                <w:sz w:val="24"/>
                <w:szCs w:val="24"/>
              </w:rPr>
              <w:t>Életközösségek</w:t>
            </w:r>
          </w:p>
          <w:p w:rsidR="004317DB" w:rsidRPr="00EA616E" w:rsidRDefault="004317DB" w:rsidP="004317DB">
            <w:pPr>
              <w:ind w:left="137"/>
              <w:rPr>
                <w:i/>
                <w:sz w:val="24"/>
                <w:szCs w:val="24"/>
              </w:rPr>
            </w:pPr>
            <w:r w:rsidRPr="00EA616E">
              <w:rPr>
                <w:i/>
                <w:sz w:val="24"/>
                <w:szCs w:val="24"/>
              </w:rPr>
              <w:t>Életközösségek a lakókörnyezetben vagy egy közeli természetes élőhelyen.</w:t>
            </w:r>
          </w:p>
          <w:p w:rsidR="004317DB" w:rsidRPr="00EA616E" w:rsidRDefault="004317DB" w:rsidP="004317DB">
            <w:pPr>
              <w:rPr>
                <w:i/>
                <w:sz w:val="24"/>
                <w:szCs w:val="24"/>
              </w:rPr>
            </w:pPr>
            <w:r w:rsidRPr="00EA616E">
              <w:rPr>
                <w:i/>
                <w:sz w:val="24"/>
                <w:szCs w:val="24"/>
              </w:rPr>
              <w:t>Természetvédelem, természeti értékek megőrzésének lehetőségei.</w:t>
            </w:r>
          </w:p>
          <w:p w:rsidR="004317DB" w:rsidRPr="00EA616E" w:rsidRDefault="004317DB" w:rsidP="004317DB">
            <w:pPr>
              <w:spacing w:before="120"/>
              <w:rPr>
                <w:i/>
                <w:sz w:val="24"/>
                <w:szCs w:val="24"/>
              </w:rPr>
            </w:pPr>
            <w:r w:rsidRPr="00EA616E">
              <w:rPr>
                <w:i/>
                <w:sz w:val="24"/>
                <w:szCs w:val="24"/>
              </w:rPr>
              <w:t>Az élővilág rendszerezése</w:t>
            </w:r>
          </w:p>
          <w:p w:rsidR="004317DB" w:rsidRPr="00EA616E" w:rsidRDefault="004317DB" w:rsidP="004317DB">
            <w:pPr>
              <w:ind w:left="137"/>
              <w:rPr>
                <w:i/>
                <w:sz w:val="24"/>
                <w:szCs w:val="24"/>
              </w:rPr>
            </w:pPr>
            <w:r w:rsidRPr="00EA616E">
              <w:rPr>
                <w:i/>
                <w:sz w:val="24"/>
                <w:szCs w:val="24"/>
              </w:rPr>
              <w:t xml:space="preserve">Legjellegzetesebb élőlénycsoportok. </w:t>
            </w:r>
          </w:p>
          <w:p w:rsidR="004317DB" w:rsidRPr="00EA616E" w:rsidRDefault="004317DB" w:rsidP="004317DB">
            <w:pPr>
              <w:ind w:left="137"/>
              <w:rPr>
                <w:i/>
                <w:sz w:val="24"/>
                <w:szCs w:val="24"/>
              </w:rPr>
            </w:pPr>
            <w:r w:rsidRPr="00EA616E">
              <w:rPr>
                <w:i/>
                <w:sz w:val="24"/>
                <w:szCs w:val="24"/>
              </w:rPr>
              <w:t>Gombák, növények, állatok.</w:t>
            </w:r>
          </w:p>
          <w:p w:rsidR="004317DB" w:rsidRPr="00EA616E" w:rsidRDefault="004317DB" w:rsidP="004317DB">
            <w:pPr>
              <w:rPr>
                <w:i/>
                <w:sz w:val="24"/>
                <w:szCs w:val="24"/>
              </w:rPr>
            </w:pPr>
            <w:r w:rsidRPr="00EA616E">
              <w:rPr>
                <w:i/>
                <w:sz w:val="24"/>
                <w:szCs w:val="24"/>
              </w:rPr>
              <w:t>A hierarchikus rendszerek megismerése (gerinces, gerinctelen, emlős…).</w:t>
            </w:r>
          </w:p>
        </w:tc>
      </w:tr>
      <w:tr w:rsidR="004317DB" w:rsidRPr="00EA616E" w:rsidTr="00C336E6">
        <w:tc>
          <w:tcPr>
            <w:tcW w:w="2518" w:type="dxa"/>
            <w:vAlign w:val="center"/>
          </w:tcPr>
          <w:p w:rsidR="004317DB" w:rsidRPr="00EA616E" w:rsidRDefault="004317DB" w:rsidP="00EA616E">
            <w:pPr>
              <w:pStyle w:val="Cmsor3"/>
              <w:spacing w:before="0"/>
              <w:outlineLvl w:val="2"/>
              <w:rPr>
                <w:rFonts w:ascii="Times New Roman" w:hAnsi="Times New Roman"/>
                <w:i/>
                <w:sz w:val="24"/>
                <w:szCs w:val="24"/>
              </w:rPr>
            </w:pPr>
            <w:r w:rsidRPr="00EA616E">
              <w:rPr>
                <w:rFonts w:ascii="Times New Roman" w:hAnsi="Times New Roman"/>
                <w:i/>
                <w:sz w:val="24"/>
                <w:szCs w:val="24"/>
              </w:rPr>
              <w:t>Fejlesztési tevékenységek</w:t>
            </w:r>
          </w:p>
        </w:tc>
        <w:tc>
          <w:tcPr>
            <w:tcW w:w="11702" w:type="dxa"/>
          </w:tcPr>
          <w:p w:rsidR="004317DB" w:rsidRPr="00EA616E" w:rsidRDefault="004317DB" w:rsidP="004317DB">
            <w:pPr>
              <w:spacing w:before="120"/>
              <w:rPr>
                <w:i/>
                <w:sz w:val="24"/>
                <w:szCs w:val="24"/>
              </w:rPr>
            </w:pPr>
            <w:r w:rsidRPr="00EA616E">
              <w:rPr>
                <w:i/>
                <w:sz w:val="24"/>
                <w:szCs w:val="24"/>
              </w:rPr>
              <w:t>Egy-egy virágos növény részeine</w:t>
            </w:r>
            <w:r w:rsidR="009A1AA7" w:rsidRPr="00EA616E">
              <w:rPr>
                <w:i/>
                <w:sz w:val="24"/>
                <w:szCs w:val="24"/>
              </w:rPr>
              <w:t>k, testfelépítésének vizsgálata.</w:t>
            </w:r>
          </w:p>
          <w:p w:rsidR="004317DB" w:rsidRPr="00EA616E" w:rsidRDefault="004317DB" w:rsidP="004317DB">
            <w:pPr>
              <w:rPr>
                <w:i/>
                <w:sz w:val="24"/>
                <w:szCs w:val="24"/>
              </w:rPr>
            </w:pPr>
            <w:r w:rsidRPr="00EA616E">
              <w:rPr>
                <w:i/>
                <w:sz w:val="24"/>
                <w:szCs w:val="24"/>
              </w:rPr>
              <w:t>Nagyító használata.</w:t>
            </w:r>
          </w:p>
          <w:p w:rsidR="004317DB" w:rsidRPr="00EA616E" w:rsidRDefault="004317DB" w:rsidP="004317DB">
            <w:pPr>
              <w:rPr>
                <w:i/>
                <w:sz w:val="24"/>
                <w:szCs w:val="24"/>
              </w:rPr>
            </w:pPr>
            <w:r w:rsidRPr="00EA616E">
              <w:rPr>
                <w:i/>
                <w:sz w:val="24"/>
                <w:szCs w:val="24"/>
              </w:rPr>
              <w:t>Rajzos vázlatok készítése.</w:t>
            </w:r>
          </w:p>
          <w:p w:rsidR="004317DB" w:rsidRPr="00EA616E" w:rsidRDefault="004317DB" w:rsidP="004317DB">
            <w:pPr>
              <w:rPr>
                <w:i/>
                <w:sz w:val="24"/>
                <w:szCs w:val="24"/>
              </w:rPr>
            </w:pPr>
            <w:r w:rsidRPr="00EA616E">
              <w:rPr>
                <w:i/>
                <w:sz w:val="24"/>
                <w:szCs w:val="24"/>
              </w:rPr>
              <w:t>Kísérletek növényekkel (életfeltételek biztosítása, megvonása), elgondolások, következtetések.</w:t>
            </w:r>
          </w:p>
          <w:p w:rsidR="004317DB" w:rsidRPr="00EA616E" w:rsidRDefault="004317DB" w:rsidP="004317DB">
            <w:pPr>
              <w:rPr>
                <w:i/>
                <w:sz w:val="24"/>
                <w:szCs w:val="24"/>
              </w:rPr>
            </w:pPr>
            <w:r w:rsidRPr="00EA616E">
              <w:rPr>
                <w:i/>
                <w:sz w:val="24"/>
                <w:szCs w:val="24"/>
              </w:rPr>
              <w:t>A gombák testfelépítésének, életfeltételeinek vizsgálata.</w:t>
            </w:r>
          </w:p>
          <w:p w:rsidR="004317DB" w:rsidRPr="00EA616E" w:rsidRDefault="004317DB" w:rsidP="004317DB">
            <w:pPr>
              <w:rPr>
                <w:i/>
                <w:sz w:val="24"/>
                <w:szCs w:val="24"/>
              </w:rPr>
            </w:pPr>
            <w:r w:rsidRPr="00EA616E">
              <w:rPr>
                <w:i/>
                <w:sz w:val="24"/>
                <w:szCs w:val="24"/>
              </w:rPr>
              <w:lastRenderedPageBreak/>
              <w:t>Gombák és növények összehasonlítása irányított megfigyeléssel.</w:t>
            </w:r>
          </w:p>
          <w:p w:rsidR="004317DB" w:rsidRPr="00EA616E" w:rsidRDefault="004317DB" w:rsidP="004317DB">
            <w:pPr>
              <w:rPr>
                <w:i/>
                <w:sz w:val="24"/>
                <w:szCs w:val="24"/>
              </w:rPr>
            </w:pPr>
            <w:r w:rsidRPr="00EA616E">
              <w:rPr>
                <w:i/>
                <w:sz w:val="24"/>
                <w:szCs w:val="24"/>
              </w:rPr>
              <w:t xml:space="preserve">Hasonlóságok és különbségek felfedezése. </w:t>
            </w:r>
          </w:p>
          <w:p w:rsidR="004317DB" w:rsidRPr="00EA616E" w:rsidRDefault="004317DB" w:rsidP="004317DB">
            <w:pPr>
              <w:rPr>
                <w:i/>
                <w:sz w:val="24"/>
                <w:szCs w:val="24"/>
              </w:rPr>
            </w:pPr>
            <w:r w:rsidRPr="00EA616E">
              <w:rPr>
                <w:i/>
                <w:sz w:val="24"/>
                <w:szCs w:val="24"/>
              </w:rPr>
              <w:t xml:space="preserve">A gombafogyasztás szabályai! </w:t>
            </w:r>
          </w:p>
          <w:p w:rsidR="004317DB" w:rsidRPr="00EA616E" w:rsidRDefault="004317DB" w:rsidP="004317DB">
            <w:pPr>
              <w:rPr>
                <w:i/>
                <w:sz w:val="24"/>
                <w:szCs w:val="24"/>
              </w:rPr>
            </w:pPr>
            <w:r w:rsidRPr="00EA616E">
              <w:rPr>
                <w:i/>
                <w:sz w:val="24"/>
                <w:szCs w:val="24"/>
              </w:rPr>
              <w:t>Néhány gerinces és gerinctelen állat testfelépítésének megfigyelése, vizsgálata.</w:t>
            </w:r>
          </w:p>
          <w:p w:rsidR="004317DB" w:rsidRPr="00EA616E" w:rsidRDefault="004317DB" w:rsidP="004317DB">
            <w:pPr>
              <w:rPr>
                <w:i/>
                <w:sz w:val="24"/>
                <w:szCs w:val="24"/>
              </w:rPr>
            </w:pPr>
            <w:r w:rsidRPr="00EA616E">
              <w:rPr>
                <w:i/>
                <w:sz w:val="24"/>
                <w:szCs w:val="24"/>
              </w:rPr>
              <w:t>Csoportosítások megadott szempontok szerint.</w:t>
            </w:r>
          </w:p>
          <w:p w:rsidR="004317DB" w:rsidRPr="00EA616E" w:rsidRDefault="004317DB" w:rsidP="004317DB">
            <w:pPr>
              <w:rPr>
                <w:i/>
                <w:sz w:val="24"/>
                <w:szCs w:val="24"/>
              </w:rPr>
            </w:pPr>
            <w:r w:rsidRPr="00EA616E">
              <w:rPr>
                <w:i/>
                <w:sz w:val="24"/>
                <w:szCs w:val="24"/>
              </w:rPr>
              <w:t xml:space="preserve">Jeles napok (Állatok világnapja, Madarak és fák napja). </w:t>
            </w:r>
          </w:p>
          <w:p w:rsidR="004317DB" w:rsidRPr="00EA616E" w:rsidRDefault="004317DB" w:rsidP="004317DB">
            <w:pPr>
              <w:rPr>
                <w:i/>
                <w:sz w:val="24"/>
                <w:szCs w:val="24"/>
              </w:rPr>
            </w:pPr>
            <w:r w:rsidRPr="00EA616E">
              <w:rPr>
                <w:i/>
                <w:sz w:val="24"/>
                <w:szCs w:val="24"/>
              </w:rPr>
              <w:t>Tablók, rajzok készítése.</w:t>
            </w:r>
          </w:p>
          <w:p w:rsidR="004317DB" w:rsidRPr="00EA616E" w:rsidRDefault="004317DB" w:rsidP="004317DB">
            <w:pPr>
              <w:rPr>
                <w:i/>
                <w:sz w:val="24"/>
                <w:szCs w:val="24"/>
              </w:rPr>
            </w:pPr>
            <w:r w:rsidRPr="00EA616E">
              <w:rPr>
                <w:i/>
                <w:sz w:val="24"/>
                <w:szCs w:val="24"/>
              </w:rPr>
              <w:t>Képek, filmek, állatkerti látogatások, kirándulások tapasztalatai alapján a fajok sokféleségének érzékelése.</w:t>
            </w:r>
          </w:p>
          <w:p w:rsidR="004317DB" w:rsidRPr="00EA616E" w:rsidRDefault="004317DB" w:rsidP="004317DB">
            <w:pPr>
              <w:spacing w:before="120"/>
              <w:rPr>
                <w:i/>
                <w:sz w:val="24"/>
                <w:szCs w:val="24"/>
              </w:rPr>
            </w:pPr>
            <w:r w:rsidRPr="00EA616E">
              <w:rPr>
                <w:i/>
                <w:sz w:val="24"/>
                <w:szCs w:val="24"/>
              </w:rPr>
              <w:t>Hazai erdőségek, legjellemzőbb élőlényeinek megfigyelése.</w:t>
            </w:r>
          </w:p>
          <w:p w:rsidR="004317DB" w:rsidRPr="00EA616E" w:rsidRDefault="004317DB" w:rsidP="004317DB">
            <w:pPr>
              <w:rPr>
                <w:i/>
                <w:sz w:val="24"/>
                <w:szCs w:val="24"/>
              </w:rPr>
            </w:pPr>
            <w:r w:rsidRPr="00EA616E">
              <w:rPr>
                <w:i/>
                <w:sz w:val="24"/>
                <w:szCs w:val="24"/>
              </w:rPr>
              <w:t>Kirándulások, filmek, képek segítségével az élőlények és élettelen összetevők közötti kapcsolatrendszerek felfedezése.</w:t>
            </w:r>
          </w:p>
          <w:p w:rsidR="004317DB" w:rsidRPr="00EA616E" w:rsidRDefault="004317DB" w:rsidP="004317DB">
            <w:pPr>
              <w:rPr>
                <w:i/>
                <w:sz w:val="24"/>
                <w:szCs w:val="24"/>
              </w:rPr>
            </w:pPr>
            <w:r w:rsidRPr="00EA616E">
              <w:rPr>
                <w:i/>
                <w:sz w:val="24"/>
                <w:szCs w:val="24"/>
              </w:rPr>
              <w:t>Példák gyűjtése, rendszerezés, konkretizálás, általánosítás, megkülönböztetés, azonosítás.</w:t>
            </w:r>
          </w:p>
        </w:tc>
      </w:tr>
      <w:tr w:rsidR="004317DB" w:rsidRPr="00EA616E" w:rsidTr="00C336E6">
        <w:tc>
          <w:tcPr>
            <w:tcW w:w="2518" w:type="dxa"/>
            <w:vAlign w:val="center"/>
          </w:tcPr>
          <w:p w:rsidR="004317DB" w:rsidRPr="00EA616E" w:rsidRDefault="004317DB" w:rsidP="00EA616E">
            <w:pPr>
              <w:pStyle w:val="Cmsor3"/>
              <w:spacing w:before="0"/>
              <w:outlineLvl w:val="2"/>
              <w:rPr>
                <w:rFonts w:ascii="Times New Roman" w:hAnsi="Times New Roman"/>
                <w:i/>
                <w:sz w:val="24"/>
                <w:szCs w:val="24"/>
              </w:rPr>
            </w:pPr>
            <w:r w:rsidRPr="00EA616E">
              <w:rPr>
                <w:rFonts w:ascii="Times New Roman" w:hAnsi="Times New Roman"/>
                <w:i/>
                <w:sz w:val="24"/>
                <w:szCs w:val="24"/>
              </w:rPr>
              <w:lastRenderedPageBreak/>
              <w:t>Fogalmak</w:t>
            </w:r>
          </w:p>
        </w:tc>
        <w:tc>
          <w:tcPr>
            <w:tcW w:w="11702" w:type="dxa"/>
          </w:tcPr>
          <w:p w:rsidR="004317DB" w:rsidRPr="00EA616E" w:rsidRDefault="009A1AA7">
            <w:pPr>
              <w:rPr>
                <w:i/>
                <w:sz w:val="24"/>
                <w:szCs w:val="24"/>
              </w:rPr>
            </w:pPr>
            <w:r w:rsidRPr="00EA616E">
              <w:rPr>
                <w:i/>
                <w:sz w:val="24"/>
                <w:szCs w:val="24"/>
              </w:rPr>
              <w:t>Virágos növény, állatcsoport, erdő, mező, víz, vízparti életközösség, időjárás.</w:t>
            </w:r>
          </w:p>
        </w:tc>
      </w:tr>
    </w:tbl>
    <w:p w:rsidR="00C02BE9" w:rsidRPr="00623BD8" w:rsidRDefault="00C02BE9">
      <w:pPr>
        <w:rPr>
          <w:sz w:val="24"/>
          <w:szCs w:val="24"/>
        </w:rPr>
      </w:pPr>
    </w:p>
    <w:tbl>
      <w:tblPr>
        <w:tblStyle w:val="Rcsostblzat"/>
        <w:tblW w:w="0" w:type="auto"/>
        <w:tblLook w:val="04A0"/>
      </w:tblPr>
      <w:tblGrid>
        <w:gridCol w:w="2518"/>
        <w:gridCol w:w="11702"/>
      </w:tblGrid>
      <w:tr w:rsidR="00A54CB2" w:rsidRPr="00623BD8" w:rsidTr="00C336E6">
        <w:tc>
          <w:tcPr>
            <w:tcW w:w="2518" w:type="dxa"/>
            <w:shd w:val="clear" w:color="auto" w:fill="EEECE1" w:themeFill="background2"/>
          </w:tcPr>
          <w:p w:rsidR="00A54CB2" w:rsidRPr="00623BD8" w:rsidRDefault="00A54CB2" w:rsidP="00657937">
            <w:pPr>
              <w:rPr>
                <w:sz w:val="24"/>
                <w:szCs w:val="24"/>
              </w:rPr>
            </w:pPr>
            <w:r w:rsidRPr="00623BD8">
              <w:rPr>
                <w:rStyle w:val="Cmsor3Char"/>
                <w:rFonts w:ascii="Times New Roman" w:hAnsi="Times New Roman"/>
                <w:smallCaps/>
                <w:sz w:val="24"/>
                <w:szCs w:val="24"/>
              </w:rPr>
              <w:t>Témakör/Óraszám</w:t>
            </w:r>
          </w:p>
        </w:tc>
        <w:tc>
          <w:tcPr>
            <w:tcW w:w="11702" w:type="dxa"/>
            <w:shd w:val="clear" w:color="auto" w:fill="EEECE1" w:themeFill="background2"/>
          </w:tcPr>
          <w:p w:rsidR="00A54CB2" w:rsidRPr="00623BD8" w:rsidRDefault="00A54CB2" w:rsidP="00A54CB2">
            <w:pPr>
              <w:spacing w:before="480" w:line="276" w:lineRule="auto"/>
              <w:jc w:val="both"/>
              <w:rPr>
                <w:sz w:val="24"/>
                <w:szCs w:val="24"/>
                <w:lang w:eastAsia="hu-HU"/>
              </w:rPr>
            </w:pPr>
            <w:r w:rsidRPr="00623BD8">
              <w:rPr>
                <w:b/>
                <w:bCs/>
                <w:color w:val="000000"/>
                <w:sz w:val="24"/>
                <w:szCs w:val="24"/>
                <w:lang w:eastAsia="hu-HU"/>
              </w:rPr>
              <w:t>A mezők és a szántóföldek életközössége, természeti-környezeti problémái / 9 óra</w:t>
            </w:r>
          </w:p>
          <w:p w:rsidR="00A54CB2" w:rsidRPr="00623BD8" w:rsidRDefault="00A54CB2" w:rsidP="00657937">
            <w:pPr>
              <w:rPr>
                <w:sz w:val="24"/>
                <w:szCs w:val="24"/>
              </w:rPr>
            </w:pPr>
          </w:p>
        </w:tc>
      </w:tr>
      <w:tr w:rsidR="00A54CB2" w:rsidRPr="00623BD8" w:rsidTr="00C336E6">
        <w:tc>
          <w:tcPr>
            <w:tcW w:w="2518" w:type="dxa"/>
          </w:tcPr>
          <w:p w:rsidR="00A54CB2" w:rsidRPr="00623BD8" w:rsidRDefault="00A54CB2" w:rsidP="00657937">
            <w:pPr>
              <w:rPr>
                <w:sz w:val="24"/>
                <w:szCs w:val="24"/>
              </w:rPr>
            </w:pPr>
            <w:r w:rsidRPr="00623BD8">
              <w:rPr>
                <w:rStyle w:val="Cmsor3Char"/>
                <w:rFonts w:ascii="Times New Roman" w:hAnsi="Times New Roman"/>
                <w:smallCaps/>
                <w:sz w:val="24"/>
                <w:szCs w:val="24"/>
              </w:rPr>
              <w:t>Tanulási eredmények</w:t>
            </w:r>
          </w:p>
        </w:tc>
        <w:tc>
          <w:tcPr>
            <w:tcW w:w="11702" w:type="dxa"/>
          </w:tcPr>
          <w:p w:rsidR="00A54CB2" w:rsidRPr="00623BD8" w:rsidRDefault="00A54CB2" w:rsidP="00A54CB2">
            <w:pPr>
              <w:spacing w:line="276" w:lineRule="auto"/>
              <w:jc w:val="both"/>
              <w:rPr>
                <w:sz w:val="24"/>
                <w:szCs w:val="24"/>
                <w:lang w:eastAsia="hu-HU"/>
              </w:rPr>
            </w:pPr>
            <w:r w:rsidRPr="00623BD8">
              <w:rPr>
                <w:b/>
                <w:bCs/>
                <w:color w:val="000000"/>
                <w:sz w:val="24"/>
                <w:szCs w:val="24"/>
                <w:lang w:eastAsia="hu-HU"/>
              </w:rPr>
              <w:t>A témakör tanulása hozzájárul ahhoz, hogy a tanuló a nevelési-oktatási szakasz végére:</w:t>
            </w:r>
          </w:p>
          <w:p w:rsidR="00A54CB2" w:rsidRPr="00623BD8" w:rsidRDefault="00A54CB2" w:rsidP="00201E16">
            <w:pPr>
              <w:pStyle w:val="Listaszerbekezds"/>
              <w:numPr>
                <w:ilvl w:val="0"/>
                <w:numId w:val="14"/>
              </w:numPr>
              <w:tabs>
                <w:tab w:val="num" w:pos="720"/>
              </w:tabs>
              <w:spacing w:line="276" w:lineRule="auto"/>
              <w:jc w:val="both"/>
              <w:textAlignment w:val="baseline"/>
              <w:rPr>
                <w:color w:val="000000"/>
                <w:sz w:val="24"/>
                <w:szCs w:val="24"/>
                <w:lang w:eastAsia="hu-HU"/>
              </w:rPr>
            </w:pPr>
            <w:r w:rsidRPr="00623BD8">
              <w:rPr>
                <w:color w:val="000000"/>
                <w:sz w:val="24"/>
                <w:szCs w:val="24"/>
                <w:lang w:eastAsia="hu-HU"/>
              </w:rPr>
              <w:t>komplex rendszerként értelmezi az élő szervezeteket és az ezekből felépülő élőlénytársulásokat;</w:t>
            </w:r>
          </w:p>
          <w:p w:rsidR="00A54CB2" w:rsidRPr="00623BD8" w:rsidRDefault="00A54CB2" w:rsidP="00201E16">
            <w:pPr>
              <w:pStyle w:val="Listaszerbekezds"/>
              <w:numPr>
                <w:ilvl w:val="0"/>
                <w:numId w:val="14"/>
              </w:numPr>
              <w:tabs>
                <w:tab w:val="num" w:pos="720"/>
              </w:tabs>
              <w:spacing w:line="276" w:lineRule="auto"/>
              <w:jc w:val="both"/>
              <w:textAlignment w:val="baseline"/>
              <w:rPr>
                <w:color w:val="000000"/>
                <w:sz w:val="24"/>
                <w:szCs w:val="24"/>
                <w:lang w:eastAsia="hu-HU"/>
              </w:rPr>
            </w:pPr>
            <w:r w:rsidRPr="00623BD8">
              <w:rPr>
                <w:color w:val="000000"/>
                <w:sz w:val="24"/>
                <w:szCs w:val="24"/>
                <w:lang w:eastAsia="hu-HU"/>
              </w:rPr>
              <w:t>tisztában van az életfeltételek és a testfelépítés közti kapcsolattal;</w:t>
            </w:r>
          </w:p>
          <w:p w:rsidR="00A54CB2" w:rsidRPr="00623BD8" w:rsidRDefault="00A54CB2" w:rsidP="00201E16">
            <w:pPr>
              <w:pStyle w:val="Listaszerbekezds"/>
              <w:numPr>
                <w:ilvl w:val="0"/>
                <w:numId w:val="14"/>
              </w:numPr>
              <w:tabs>
                <w:tab w:val="num" w:pos="720"/>
              </w:tabs>
              <w:spacing w:after="120" w:line="276" w:lineRule="auto"/>
              <w:jc w:val="both"/>
              <w:textAlignment w:val="baseline"/>
              <w:rPr>
                <w:color w:val="000000"/>
                <w:sz w:val="24"/>
                <w:szCs w:val="24"/>
                <w:lang w:eastAsia="hu-HU"/>
              </w:rPr>
            </w:pPr>
            <w:r w:rsidRPr="00623BD8">
              <w:rPr>
                <w:color w:val="000000"/>
                <w:sz w:val="24"/>
                <w:szCs w:val="24"/>
                <w:lang w:eastAsia="hu-HU"/>
              </w:rPr>
              <w:t xml:space="preserve">tisztában van azzal, hogy az élő rendszerekbe történő beavatkozás káros hatásokkal járhat. </w:t>
            </w:r>
          </w:p>
          <w:p w:rsidR="00A54CB2" w:rsidRPr="00623BD8" w:rsidRDefault="00A54CB2" w:rsidP="00A54CB2">
            <w:pPr>
              <w:spacing w:line="276" w:lineRule="auto"/>
              <w:jc w:val="both"/>
              <w:rPr>
                <w:sz w:val="24"/>
                <w:szCs w:val="24"/>
                <w:lang w:eastAsia="hu-HU"/>
              </w:rPr>
            </w:pPr>
            <w:r w:rsidRPr="00623BD8">
              <w:rPr>
                <w:b/>
                <w:bCs/>
                <w:color w:val="000000"/>
                <w:sz w:val="24"/>
                <w:szCs w:val="24"/>
                <w:lang w:eastAsia="hu-HU"/>
              </w:rPr>
              <w:t>A témakör tanulása eredményeként a tanuló:</w:t>
            </w:r>
          </w:p>
          <w:p w:rsidR="00A54CB2" w:rsidRPr="00623BD8" w:rsidRDefault="00A54CB2" w:rsidP="00201E16">
            <w:pPr>
              <w:pStyle w:val="Listaszerbekezds"/>
              <w:numPr>
                <w:ilvl w:val="0"/>
                <w:numId w:val="15"/>
              </w:numPr>
              <w:tabs>
                <w:tab w:val="num" w:pos="720"/>
              </w:tabs>
              <w:spacing w:line="276" w:lineRule="auto"/>
              <w:jc w:val="both"/>
              <w:textAlignment w:val="baseline"/>
              <w:rPr>
                <w:color w:val="000000"/>
                <w:sz w:val="24"/>
                <w:szCs w:val="24"/>
                <w:lang w:eastAsia="hu-HU"/>
              </w:rPr>
            </w:pPr>
            <w:r w:rsidRPr="00623BD8">
              <w:rPr>
                <w:color w:val="000000"/>
                <w:sz w:val="24"/>
                <w:szCs w:val="24"/>
                <w:lang w:eastAsia="hu-HU"/>
              </w:rPr>
              <w:t>megfigyeli hazánk fátlan élőlénytársulásainak főbb jellemzőit;</w:t>
            </w:r>
          </w:p>
          <w:p w:rsidR="00A54CB2" w:rsidRPr="00623BD8" w:rsidRDefault="00A54CB2" w:rsidP="00201E16">
            <w:pPr>
              <w:pStyle w:val="Listaszerbekezds"/>
              <w:numPr>
                <w:ilvl w:val="0"/>
                <w:numId w:val="15"/>
              </w:numPr>
              <w:tabs>
                <w:tab w:val="num" w:pos="720"/>
              </w:tabs>
              <w:spacing w:line="276" w:lineRule="auto"/>
              <w:jc w:val="both"/>
              <w:textAlignment w:val="baseline"/>
              <w:rPr>
                <w:color w:val="000000"/>
                <w:sz w:val="24"/>
                <w:szCs w:val="24"/>
                <w:lang w:eastAsia="hu-HU"/>
              </w:rPr>
            </w:pPr>
            <w:r w:rsidRPr="00623BD8">
              <w:rPr>
                <w:color w:val="000000"/>
                <w:sz w:val="24"/>
                <w:szCs w:val="24"/>
                <w:lang w:eastAsia="hu-HU"/>
              </w:rPr>
              <w:t>megadott szempontok alapján összehasonlítja a rétek és a szántóföldek életközösségeit;</w:t>
            </w:r>
          </w:p>
          <w:p w:rsidR="00A54CB2" w:rsidRPr="00623BD8" w:rsidRDefault="00A54CB2" w:rsidP="00201E16">
            <w:pPr>
              <w:pStyle w:val="Listaszerbekezds"/>
              <w:numPr>
                <w:ilvl w:val="0"/>
                <w:numId w:val="15"/>
              </w:numPr>
              <w:tabs>
                <w:tab w:val="num" w:pos="720"/>
              </w:tabs>
              <w:spacing w:line="276" w:lineRule="auto"/>
              <w:jc w:val="both"/>
              <w:textAlignment w:val="baseline"/>
              <w:rPr>
                <w:color w:val="000000"/>
                <w:sz w:val="24"/>
                <w:szCs w:val="24"/>
                <w:lang w:eastAsia="hu-HU"/>
              </w:rPr>
            </w:pPr>
            <w:r w:rsidRPr="00623BD8">
              <w:rPr>
                <w:color w:val="000000"/>
                <w:sz w:val="24"/>
                <w:szCs w:val="24"/>
                <w:lang w:eastAsia="hu-HU"/>
              </w:rPr>
              <w:t>életközösségként értelmezi a mezőt;</w:t>
            </w:r>
          </w:p>
          <w:p w:rsidR="00A54CB2" w:rsidRPr="00623BD8" w:rsidRDefault="00A54CB2" w:rsidP="00201E16">
            <w:pPr>
              <w:pStyle w:val="Listaszerbekezds"/>
              <w:numPr>
                <w:ilvl w:val="0"/>
                <w:numId w:val="15"/>
              </w:numPr>
              <w:tabs>
                <w:tab w:val="num" w:pos="720"/>
              </w:tabs>
              <w:spacing w:line="276" w:lineRule="auto"/>
              <w:jc w:val="both"/>
              <w:textAlignment w:val="baseline"/>
              <w:rPr>
                <w:color w:val="000000"/>
                <w:sz w:val="24"/>
                <w:szCs w:val="24"/>
                <w:lang w:eastAsia="hu-HU"/>
              </w:rPr>
            </w:pPr>
            <w:r w:rsidRPr="00623BD8">
              <w:rPr>
                <w:color w:val="000000"/>
                <w:sz w:val="24"/>
                <w:szCs w:val="24"/>
                <w:lang w:eastAsia="hu-HU"/>
              </w:rPr>
              <w:t xml:space="preserve">felismeri és magyarázza az </w:t>
            </w:r>
            <w:proofErr w:type="spellStart"/>
            <w:r w:rsidRPr="00623BD8">
              <w:rPr>
                <w:color w:val="000000"/>
                <w:sz w:val="24"/>
                <w:szCs w:val="24"/>
                <w:lang w:eastAsia="hu-HU"/>
              </w:rPr>
              <w:t>élőhely-életmód-testfelépítés</w:t>
            </w:r>
            <w:proofErr w:type="spellEnd"/>
            <w:r w:rsidRPr="00623BD8">
              <w:rPr>
                <w:color w:val="000000"/>
                <w:sz w:val="24"/>
                <w:szCs w:val="24"/>
                <w:lang w:eastAsia="hu-HU"/>
              </w:rPr>
              <w:t xml:space="preserve"> összefüggéseit a rétek életközössége esetén;</w:t>
            </w:r>
          </w:p>
          <w:p w:rsidR="00A54CB2" w:rsidRPr="00623BD8" w:rsidRDefault="00A54CB2" w:rsidP="00201E16">
            <w:pPr>
              <w:pStyle w:val="Listaszerbekezds"/>
              <w:numPr>
                <w:ilvl w:val="0"/>
                <w:numId w:val="15"/>
              </w:numPr>
              <w:tabs>
                <w:tab w:val="num" w:pos="720"/>
              </w:tabs>
              <w:spacing w:line="276" w:lineRule="auto"/>
              <w:jc w:val="both"/>
              <w:textAlignment w:val="baseline"/>
              <w:rPr>
                <w:color w:val="000000"/>
                <w:sz w:val="24"/>
                <w:szCs w:val="24"/>
                <w:lang w:eastAsia="hu-HU"/>
              </w:rPr>
            </w:pPr>
            <w:r w:rsidRPr="00623BD8">
              <w:rPr>
                <w:color w:val="000000"/>
                <w:sz w:val="24"/>
                <w:szCs w:val="24"/>
                <w:lang w:eastAsia="hu-HU"/>
              </w:rPr>
              <w:t>példákkal bizonyítja, rendszerezi és következtetéseket von le a mezei élőlények környezethez történő alkalmazkodására vonatkozóan;</w:t>
            </w:r>
          </w:p>
          <w:p w:rsidR="00A54CB2" w:rsidRPr="00623BD8" w:rsidRDefault="00A54CB2" w:rsidP="00201E16">
            <w:pPr>
              <w:pStyle w:val="Listaszerbekezds"/>
              <w:numPr>
                <w:ilvl w:val="0"/>
                <w:numId w:val="15"/>
              </w:numPr>
              <w:tabs>
                <w:tab w:val="num" w:pos="720"/>
              </w:tabs>
              <w:spacing w:line="276" w:lineRule="auto"/>
              <w:jc w:val="both"/>
              <w:textAlignment w:val="baseline"/>
              <w:rPr>
                <w:color w:val="000000"/>
                <w:sz w:val="24"/>
                <w:szCs w:val="24"/>
                <w:lang w:eastAsia="hu-HU"/>
              </w:rPr>
            </w:pPr>
            <w:r w:rsidRPr="00623BD8">
              <w:rPr>
                <w:color w:val="000000"/>
                <w:sz w:val="24"/>
                <w:szCs w:val="24"/>
                <w:lang w:eastAsia="hu-HU"/>
              </w:rPr>
              <w:t>táplálékláncokat és azokból táplálékhálózatot állít össze a megismert mezei növény- és állatfajokból;</w:t>
            </w:r>
          </w:p>
          <w:p w:rsidR="00A54CB2" w:rsidRPr="00623BD8" w:rsidRDefault="00A54CB2" w:rsidP="00201E16">
            <w:pPr>
              <w:pStyle w:val="Listaszerbekezds"/>
              <w:numPr>
                <w:ilvl w:val="0"/>
                <w:numId w:val="15"/>
              </w:numPr>
              <w:tabs>
                <w:tab w:val="num" w:pos="720"/>
              </w:tabs>
              <w:spacing w:line="276" w:lineRule="auto"/>
              <w:jc w:val="both"/>
              <w:textAlignment w:val="baseline"/>
              <w:rPr>
                <w:color w:val="000000"/>
                <w:sz w:val="24"/>
                <w:szCs w:val="24"/>
                <w:lang w:eastAsia="hu-HU"/>
              </w:rPr>
            </w:pPr>
            <w:r w:rsidRPr="00623BD8">
              <w:rPr>
                <w:color w:val="000000"/>
                <w:sz w:val="24"/>
                <w:szCs w:val="24"/>
                <w:lang w:eastAsia="hu-HU"/>
              </w:rPr>
              <w:lastRenderedPageBreak/>
              <w:t>példákon keresztül mutatja be a mezőgazdasági tevékenységek életközösségre gyakorolt hatásait;</w:t>
            </w:r>
          </w:p>
          <w:p w:rsidR="00A54CB2" w:rsidRPr="00623BD8" w:rsidRDefault="00A54CB2" w:rsidP="00201E16">
            <w:pPr>
              <w:pStyle w:val="Listaszerbekezds"/>
              <w:numPr>
                <w:ilvl w:val="0"/>
                <w:numId w:val="15"/>
              </w:numPr>
              <w:tabs>
                <w:tab w:val="num" w:pos="720"/>
              </w:tabs>
              <w:spacing w:after="120" w:line="276" w:lineRule="auto"/>
              <w:jc w:val="both"/>
              <w:textAlignment w:val="baseline"/>
              <w:rPr>
                <w:color w:val="000000"/>
                <w:sz w:val="24"/>
                <w:szCs w:val="24"/>
                <w:lang w:eastAsia="hu-HU"/>
              </w:rPr>
            </w:pPr>
            <w:r w:rsidRPr="00623BD8">
              <w:rPr>
                <w:color w:val="000000"/>
                <w:sz w:val="24"/>
                <w:szCs w:val="24"/>
                <w:lang w:eastAsia="hu-HU"/>
              </w:rPr>
              <w:t xml:space="preserve">tisztában van a fátlan társulások természetvédelmi értékével, fontosnak tartja azok védelmét. </w:t>
            </w:r>
          </w:p>
        </w:tc>
      </w:tr>
      <w:tr w:rsidR="00A54CB2" w:rsidRPr="00623BD8" w:rsidTr="00C336E6">
        <w:tc>
          <w:tcPr>
            <w:tcW w:w="2518" w:type="dxa"/>
          </w:tcPr>
          <w:p w:rsidR="00A54CB2" w:rsidRPr="00623BD8" w:rsidRDefault="00A54CB2" w:rsidP="00657937">
            <w:pPr>
              <w:pStyle w:val="Cmsor3"/>
              <w:spacing w:before="0"/>
              <w:outlineLvl w:val="2"/>
              <w:rPr>
                <w:rStyle w:val="Cmsor3Char"/>
                <w:rFonts w:ascii="Times New Roman" w:hAnsi="Times New Roman"/>
                <w:smallCaps/>
                <w:sz w:val="24"/>
                <w:szCs w:val="24"/>
              </w:rPr>
            </w:pPr>
            <w:r w:rsidRPr="00623BD8">
              <w:rPr>
                <w:rStyle w:val="Cmsor3Char"/>
                <w:rFonts w:ascii="Times New Roman" w:hAnsi="Times New Roman"/>
                <w:smallCaps/>
                <w:sz w:val="24"/>
                <w:szCs w:val="24"/>
              </w:rPr>
              <w:lastRenderedPageBreak/>
              <w:t>Fejlesztési feladatok és ismeretek</w:t>
            </w:r>
          </w:p>
          <w:p w:rsidR="00A54CB2" w:rsidRPr="00623BD8" w:rsidRDefault="00A54CB2" w:rsidP="00657937">
            <w:pPr>
              <w:rPr>
                <w:b/>
                <w:sz w:val="24"/>
                <w:szCs w:val="24"/>
              </w:rPr>
            </w:pPr>
          </w:p>
        </w:tc>
        <w:tc>
          <w:tcPr>
            <w:tcW w:w="11702" w:type="dxa"/>
          </w:tcPr>
          <w:p w:rsidR="00A54CB2" w:rsidRPr="00623BD8" w:rsidRDefault="00A54CB2" w:rsidP="00201E16">
            <w:pPr>
              <w:pStyle w:val="Listaszerbekezds"/>
              <w:numPr>
                <w:ilvl w:val="0"/>
                <w:numId w:val="16"/>
              </w:numPr>
              <w:spacing w:line="276" w:lineRule="auto"/>
              <w:contextualSpacing w:val="0"/>
              <w:jc w:val="both"/>
              <w:textAlignment w:val="baseline"/>
              <w:rPr>
                <w:sz w:val="24"/>
                <w:szCs w:val="24"/>
              </w:rPr>
            </w:pPr>
            <w:r w:rsidRPr="00623BD8">
              <w:rPr>
                <w:sz w:val="24"/>
                <w:szCs w:val="24"/>
              </w:rPr>
              <w:t>Az élő és élettelen környezeti tényezők szerepének bemutatása a mezők kialakulásában</w:t>
            </w:r>
          </w:p>
          <w:p w:rsidR="00A54CB2" w:rsidRPr="00623BD8" w:rsidRDefault="00A54CB2" w:rsidP="00201E16">
            <w:pPr>
              <w:pStyle w:val="Listaszerbekezds"/>
              <w:numPr>
                <w:ilvl w:val="0"/>
                <w:numId w:val="16"/>
              </w:numPr>
              <w:spacing w:line="276" w:lineRule="auto"/>
              <w:contextualSpacing w:val="0"/>
              <w:jc w:val="both"/>
              <w:textAlignment w:val="baseline"/>
              <w:rPr>
                <w:sz w:val="24"/>
                <w:szCs w:val="24"/>
              </w:rPr>
            </w:pPr>
            <w:r w:rsidRPr="00623BD8">
              <w:rPr>
                <w:sz w:val="24"/>
                <w:szCs w:val="24"/>
              </w:rPr>
              <w:t>A növényzet környezeti igénye és előfordulása közti összefüggés bemutatása a rétek esetén</w:t>
            </w:r>
          </w:p>
          <w:p w:rsidR="00A54CB2" w:rsidRPr="00623BD8" w:rsidRDefault="00A54CB2" w:rsidP="00201E16">
            <w:pPr>
              <w:pStyle w:val="Listaszerbekezds"/>
              <w:numPr>
                <w:ilvl w:val="0"/>
                <w:numId w:val="16"/>
              </w:numPr>
              <w:spacing w:line="276" w:lineRule="auto"/>
              <w:contextualSpacing w:val="0"/>
              <w:jc w:val="both"/>
              <w:textAlignment w:val="baseline"/>
              <w:rPr>
                <w:sz w:val="24"/>
                <w:szCs w:val="24"/>
              </w:rPr>
            </w:pPr>
            <w:r w:rsidRPr="00623BD8">
              <w:rPr>
                <w:sz w:val="24"/>
                <w:szCs w:val="24"/>
              </w:rPr>
              <w:t>A mező növényeinek különböző szempontú csoportosítása</w:t>
            </w:r>
          </w:p>
          <w:p w:rsidR="00A54CB2" w:rsidRPr="00623BD8" w:rsidRDefault="00A54CB2" w:rsidP="00201E16">
            <w:pPr>
              <w:pStyle w:val="Listaszerbekezds"/>
              <w:numPr>
                <w:ilvl w:val="0"/>
                <w:numId w:val="16"/>
              </w:numPr>
              <w:spacing w:line="276" w:lineRule="auto"/>
              <w:contextualSpacing w:val="0"/>
              <w:jc w:val="both"/>
              <w:textAlignment w:val="baseline"/>
              <w:rPr>
                <w:sz w:val="24"/>
                <w:szCs w:val="24"/>
              </w:rPr>
            </w:pPr>
            <w:r w:rsidRPr="00623BD8">
              <w:rPr>
                <w:sz w:val="24"/>
                <w:szCs w:val="24"/>
              </w:rPr>
              <w:t>Mezei táplálkozási láncok és hálózatok</w:t>
            </w:r>
          </w:p>
          <w:p w:rsidR="00A54CB2" w:rsidRPr="00623BD8" w:rsidRDefault="00A54CB2" w:rsidP="00201E16">
            <w:pPr>
              <w:pStyle w:val="Listaszerbekezds"/>
              <w:numPr>
                <w:ilvl w:val="0"/>
                <w:numId w:val="16"/>
              </w:numPr>
              <w:spacing w:line="276" w:lineRule="auto"/>
              <w:contextualSpacing w:val="0"/>
              <w:jc w:val="both"/>
              <w:textAlignment w:val="baseline"/>
              <w:rPr>
                <w:sz w:val="24"/>
                <w:szCs w:val="24"/>
              </w:rPr>
            </w:pPr>
            <w:r w:rsidRPr="00623BD8">
              <w:rPr>
                <w:sz w:val="24"/>
                <w:szCs w:val="24"/>
              </w:rPr>
              <w:t xml:space="preserve">A természeti és a </w:t>
            </w:r>
            <w:proofErr w:type="spellStart"/>
            <w:r w:rsidRPr="00623BD8">
              <w:rPr>
                <w:sz w:val="24"/>
                <w:szCs w:val="24"/>
              </w:rPr>
              <w:t>kultúrtáj</w:t>
            </w:r>
            <w:proofErr w:type="spellEnd"/>
          </w:p>
          <w:p w:rsidR="00A54CB2" w:rsidRPr="00623BD8" w:rsidRDefault="00A54CB2" w:rsidP="00201E16">
            <w:pPr>
              <w:pStyle w:val="Listaszerbekezds"/>
              <w:numPr>
                <w:ilvl w:val="0"/>
                <w:numId w:val="16"/>
              </w:numPr>
              <w:spacing w:line="276" w:lineRule="auto"/>
              <w:contextualSpacing w:val="0"/>
              <w:jc w:val="both"/>
              <w:textAlignment w:val="baseline"/>
              <w:rPr>
                <w:sz w:val="24"/>
                <w:szCs w:val="24"/>
              </w:rPr>
            </w:pPr>
            <w:r w:rsidRPr="00623BD8">
              <w:rPr>
                <w:sz w:val="24"/>
                <w:szCs w:val="24"/>
              </w:rPr>
              <w:t>A mezőgazdasági tevékenység életközösségre gyakorolt hatása</w:t>
            </w:r>
          </w:p>
          <w:p w:rsidR="00A54CB2" w:rsidRPr="00623BD8" w:rsidRDefault="00A54CB2" w:rsidP="00201E16">
            <w:pPr>
              <w:pStyle w:val="Listaszerbekezds"/>
              <w:numPr>
                <w:ilvl w:val="0"/>
                <w:numId w:val="16"/>
              </w:numPr>
              <w:spacing w:after="120" w:line="276" w:lineRule="auto"/>
              <w:contextualSpacing w:val="0"/>
              <w:jc w:val="both"/>
              <w:textAlignment w:val="baseline"/>
              <w:rPr>
                <w:sz w:val="24"/>
                <w:szCs w:val="24"/>
              </w:rPr>
            </w:pPr>
            <w:r w:rsidRPr="00623BD8">
              <w:rPr>
                <w:sz w:val="24"/>
                <w:szCs w:val="24"/>
              </w:rPr>
              <w:t>Mezei és szántóföldi életközösség megfigyelése terepen</w:t>
            </w:r>
          </w:p>
        </w:tc>
      </w:tr>
      <w:tr w:rsidR="00A54CB2" w:rsidRPr="00623BD8" w:rsidTr="00C336E6">
        <w:tc>
          <w:tcPr>
            <w:tcW w:w="2518" w:type="dxa"/>
          </w:tcPr>
          <w:p w:rsidR="00A54CB2" w:rsidRPr="00623BD8" w:rsidRDefault="00A54CB2" w:rsidP="00657937">
            <w:pPr>
              <w:rPr>
                <w:b/>
                <w:color w:val="4F81BD" w:themeColor="accent1"/>
                <w:sz w:val="24"/>
                <w:szCs w:val="24"/>
              </w:rPr>
            </w:pPr>
            <w:r w:rsidRPr="00623BD8">
              <w:rPr>
                <w:b/>
                <w:smallCaps/>
                <w:color w:val="4F81BD" w:themeColor="accent1"/>
                <w:sz w:val="24"/>
                <w:szCs w:val="24"/>
              </w:rPr>
              <w:t>Fogalmak</w:t>
            </w:r>
          </w:p>
        </w:tc>
        <w:tc>
          <w:tcPr>
            <w:tcW w:w="11702" w:type="dxa"/>
          </w:tcPr>
          <w:p w:rsidR="00A54CB2" w:rsidRPr="00623BD8" w:rsidRDefault="00A54CB2" w:rsidP="00657937">
            <w:pPr>
              <w:spacing w:after="120" w:line="276" w:lineRule="auto"/>
              <w:jc w:val="both"/>
              <w:rPr>
                <w:color w:val="000000"/>
                <w:sz w:val="24"/>
                <w:szCs w:val="24"/>
                <w:lang w:eastAsia="hu-HU"/>
              </w:rPr>
            </w:pPr>
            <w:r w:rsidRPr="00623BD8">
              <w:rPr>
                <w:color w:val="000000"/>
                <w:sz w:val="24"/>
                <w:szCs w:val="24"/>
                <w:lang w:eastAsia="hu-HU"/>
              </w:rPr>
              <w:t xml:space="preserve">síkság, alföld, rét, legelő, mezőgazdaság, </w:t>
            </w:r>
            <w:proofErr w:type="spellStart"/>
            <w:r w:rsidRPr="00623BD8">
              <w:rPr>
                <w:color w:val="000000"/>
                <w:sz w:val="24"/>
                <w:szCs w:val="24"/>
                <w:lang w:eastAsia="hu-HU"/>
              </w:rPr>
              <w:t>kultúrtáj</w:t>
            </w:r>
            <w:proofErr w:type="spellEnd"/>
            <w:r w:rsidRPr="00623BD8">
              <w:rPr>
                <w:color w:val="000000"/>
                <w:sz w:val="24"/>
                <w:szCs w:val="24"/>
                <w:lang w:eastAsia="hu-HU"/>
              </w:rPr>
              <w:t>, növénytermesztés, állattenyésztés, szántóföld, fűfélék, rágcsáló, élőhely, alkalmazkodás, életközösség, tápláléklánc, táplálékhálózat</w:t>
            </w:r>
          </w:p>
        </w:tc>
      </w:tr>
      <w:tr w:rsidR="00A54CB2" w:rsidRPr="00623BD8" w:rsidTr="00C336E6">
        <w:tc>
          <w:tcPr>
            <w:tcW w:w="2518" w:type="dxa"/>
          </w:tcPr>
          <w:p w:rsidR="00A54CB2" w:rsidRPr="00623BD8" w:rsidRDefault="00A54CB2" w:rsidP="00657937">
            <w:pPr>
              <w:rPr>
                <w:sz w:val="24"/>
                <w:szCs w:val="24"/>
              </w:rPr>
            </w:pPr>
            <w:r w:rsidRPr="00623BD8">
              <w:rPr>
                <w:rStyle w:val="Cmsor3Char"/>
                <w:rFonts w:ascii="Times New Roman" w:hAnsi="Times New Roman"/>
                <w:smallCaps/>
                <w:sz w:val="24"/>
                <w:szCs w:val="24"/>
              </w:rPr>
              <w:t>Javasolt tevékenységek</w:t>
            </w:r>
          </w:p>
        </w:tc>
        <w:tc>
          <w:tcPr>
            <w:tcW w:w="11702" w:type="dxa"/>
          </w:tcPr>
          <w:p w:rsidR="00A54CB2" w:rsidRPr="00623BD8" w:rsidRDefault="00A54CB2" w:rsidP="00201E16">
            <w:pPr>
              <w:pStyle w:val="Listaszerbekezds"/>
              <w:numPr>
                <w:ilvl w:val="0"/>
                <w:numId w:val="17"/>
              </w:numPr>
              <w:spacing w:line="276" w:lineRule="auto"/>
              <w:contextualSpacing w:val="0"/>
              <w:jc w:val="both"/>
              <w:textAlignment w:val="baseline"/>
              <w:rPr>
                <w:sz w:val="24"/>
                <w:szCs w:val="24"/>
              </w:rPr>
            </w:pPr>
            <w:r w:rsidRPr="00623BD8">
              <w:rPr>
                <w:sz w:val="24"/>
                <w:szCs w:val="24"/>
              </w:rPr>
              <w:t>Egy lakóhelyhez közeli, fátlan társulásokat (is) tartalmazó védett terület (nemzeti park, tájvédelmi körzet, természetvédelmi terület) felkeresése, ott feladatlapok megoldása</w:t>
            </w:r>
          </w:p>
          <w:p w:rsidR="00A54CB2" w:rsidRPr="00623BD8" w:rsidRDefault="00A54CB2" w:rsidP="00201E16">
            <w:pPr>
              <w:pStyle w:val="Listaszerbekezds"/>
              <w:numPr>
                <w:ilvl w:val="0"/>
                <w:numId w:val="17"/>
              </w:numPr>
              <w:spacing w:line="276" w:lineRule="auto"/>
              <w:contextualSpacing w:val="0"/>
              <w:jc w:val="both"/>
              <w:textAlignment w:val="baseline"/>
              <w:rPr>
                <w:sz w:val="24"/>
                <w:szCs w:val="24"/>
              </w:rPr>
            </w:pPr>
            <w:r w:rsidRPr="00623BD8">
              <w:rPr>
                <w:sz w:val="24"/>
                <w:szCs w:val="24"/>
              </w:rPr>
              <w:t>Fátlan társulásokhoz, azok környezeti problémáihoz kötődő kiselőadások, poszterek készítése</w:t>
            </w:r>
          </w:p>
          <w:p w:rsidR="00A54CB2" w:rsidRPr="00623BD8" w:rsidRDefault="00A54CB2" w:rsidP="00201E16">
            <w:pPr>
              <w:pStyle w:val="Listaszerbekezds"/>
              <w:numPr>
                <w:ilvl w:val="0"/>
                <w:numId w:val="17"/>
              </w:numPr>
              <w:spacing w:line="276" w:lineRule="auto"/>
              <w:contextualSpacing w:val="0"/>
              <w:jc w:val="both"/>
              <w:textAlignment w:val="baseline"/>
              <w:rPr>
                <w:sz w:val="24"/>
                <w:szCs w:val="24"/>
              </w:rPr>
            </w:pPr>
            <w:proofErr w:type="spellStart"/>
            <w:r w:rsidRPr="00623BD8">
              <w:rPr>
                <w:sz w:val="24"/>
                <w:szCs w:val="24"/>
              </w:rPr>
              <w:t>Növényfelismerési</w:t>
            </w:r>
            <w:proofErr w:type="spellEnd"/>
            <w:r w:rsidRPr="00623BD8">
              <w:rPr>
                <w:sz w:val="24"/>
                <w:szCs w:val="24"/>
              </w:rPr>
              <w:t xml:space="preserve"> gyakorlat mezők lágyszárú növényeiből, cserjéiből</w:t>
            </w:r>
          </w:p>
          <w:p w:rsidR="00A54CB2" w:rsidRPr="00623BD8" w:rsidRDefault="00A54CB2" w:rsidP="00201E16">
            <w:pPr>
              <w:pStyle w:val="Listaszerbekezds"/>
              <w:numPr>
                <w:ilvl w:val="0"/>
                <w:numId w:val="17"/>
              </w:numPr>
              <w:spacing w:line="276" w:lineRule="auto"/>
              <w:contextualSpacing w:val="0"/>
              <w:jc w:val="both"/>
              <w:textAlignment w:val="baseline"/>
              <w:rPr>
                <w:sz w:val="24"/>
                <w:szCs w:val="24"/>
              </w:rPr>
            </w:pPr>
            <w:r w:rsidRPr="00623BD8">
              <w:rPr>
                <w:sz w:val="24"/>
                <w:szCs w:val="24"/>
              </w:rPr>
              <w:t>A mező legismertebb gyógynövényeinek és felhasználási lehetőségeinek megismerése</w:t>
            </w:r>
          </w:p>
          <w:p w:rsidR="00A54CB2" w:rsidRPr="00623BD8" w:rsidRDefault="00A54CB2" w:rsidP="00201E16">
            <w:pPr>
              <w:pStyle w:val="Listaszerbekezds"/>
              <w:numPr>
                <w:ilvl w:val="0"/>
                <w:numId w:val="17"/>
              </w:numPr>
              <w:spacing w:line="276" w:lineRule="auto"/>
              <w:contextualSpacing w:val="0"/>
              <w:jc w:val="both"/>
              <w:textAlignment w:val="baseline"/>
              <w:rPr>
                <w:sz w:val="24"/>
                <w:szCs w:val="24"/>
              </w:rPr>
            </w:pPr>
            <w:r w:rsidRPr="00623BD8">
              <w:rPr>
                <w:sz w:val="24"/>
                <w:szCs w:val="24"/>
              </w:rPr>
              <w:t>Fűfélék testfelépítésének vizsgálata, tapasztalatok összegzése több természettudományos terület ismeretanyagának felhasználásával</w:t>
            </w:r>
          </w:p>
          <w:p w:rsidR="00A54CB2" w:rsidRPr="00623BD8" w:rsidRDefault="00A54CB2" w:rsidP="00201E16">
            <w:pPr>
              <w:pStyle w:val="Listaszerbekezds"/>
              <w:numPr>
                <w:ilvl w:val="0"/>
                <w:numId w:val="17"/>
              </w:numPr>
              <w:spacing w:line="276" w:lineRule="auto"/>
              <w:contextualSpacing w:val="0"/>
              <w:jc w:val="both"/>
              <w:textAlignment w:val="baseline"/>
              <w:rPr>
                <w:sz w:val="24"/>
                <w:szCs w:val="24"/>
              </w:rPr>
            </w:pPr>
            <w:proofErr w:type="spellStart"/>
            <w:r w:rsidRPr="00623BD8">
              <w:rPr>
                <w:sz w:val="24"/>
                <w:szCs w:val="24"/>
              </w:rPr>
              <w:t>Gabonamagvak</w:t>
            </w:r>
            <w:proofErr w:type="spellEnd"/>
            <w:r w:rsidRPr="00623BD8">
              <w:rPr>
                <w:sz w:val="24"/>
                <w:szCs w:val="24"/>
              </w:rPr>
              <w:t xml:space="preserve"> anyagainak kimutatása, tapasztalatok összegzése több természettudományos terület ismeretanyagának felhasználásával</w:t>
            </w:r>
          </w:p>
          <w:p w:rsidR="00A54CB2" w:rsidRPr="00623BD8" w:rsidRDefault="00A54CB2" w:rsidP="00201E16">
            <w:pPr>
              <w:pStyle w:val="Listaszerbekezds"/>
              <w:numPr>
                <w:ilvl w:val="0"/>
                <w:numId w:val="17"/>
              </w:numPr>
              <w:spacing w:line="276" w:lineRule="auto"/>
              <w:contextualSpacing w:val="0"/>
              <w:jc w:val="both"/>
              <w:textAlignment w:val="baseline"/>
              <w:rPr>
                <w:sz w:val="24"/>
                <w:szCs w:val="24"/>
              </w:rPr>
            </w:pPr>
            <w:r w:rsidRPr="00623BD8">
              <w:rPr>
                <w:sz w:val="24"/>
                <w:szCs w:val="24"/>
              </w:rPr>
              <w:t>A mezőn élő ízeltlábú fajok testfelépítésének vizsgálata nagyítóval, esetleg sztereómikroszkóppal, a tapasztalatok rajzban és/vagy írásban történő rögzítése</w:t>
            </w:r>
          </w:p>
          <w:p w:rsidR="00A54CB2" w:rsidRPr="00623BD8" w:rsidRDefault="00A54CB2" w:rsidP="00201E16">
            <w:pPr>
              <w:pStyle w:val="Listaszerbekezds"/>
              <w:numPr>
                <w:ilvl w:val="0"/>
                <w:numId w:val="17"/>
              </w:numPr>
              <w:spacing w:line="276" w:lineRule="auto"/>
              <w:contextualSpacing w:val="0"/>
              <w:jc w:val="both"/>
              <w:textAlignment w:val="baseline"/>
              <w:rPr>
                <w:sz w:val="24"/>
                <w:szCs w:val="24"/>
              </w:rPr>
            </w:pPr>
            <w:r w:rsidRPr="00623BD8">
              <w:rPr>
                <w:sz w:val="24"/>
                <w:szCs w:val="24"/>
              </w:rPr>
              <w:t>Bemutató készítése, kisfilmek megtekintése a mező madarairól, emlősállatairól</w:t>
            </w:r>
          </w:p>
        </w:tc>
      </w:tr>
      <w:tr w:rsidR="00A54CB2" w:rsidRPr="00623BD8" w:rsidTr="00C336E6">
        <w:tc>
          <w:tcPr>
            <w:tcW w:w="2518" w:type="dxa"/>
          </w:tcPr>
          <w:p w:rsidR="00A54CB2" w:rsidRPr="00623BD8" w:rsidRDefault="00A54CB2" w:rsidP="00657937">
            <w:pPr>
              <w:rPr>
                <w:sz w:val="24"/>
                <w:szCs w:val="24"/>
              </w:rPr>
            </w:pPr>
            <w:r w:rsidRPr="00623BD8">
              <w:rPr>
                <w:rStyle w:val="Cmsor3Char"/>
                <w:rFonts w:ascii="Times New Roman" w:hAnsi="Times New Roman"/>
                <w:smallCaps/>
                <w:sz w:val="24"/>
                <w:szCs w:val="24"/>
              </w:rPr>
              <w:t>Kapcsolódási pontok</w:t>
            </w:r>
          </w:p>
        </w:tc>
        <w:tc>
          <w:tcPr>
            <w:tcW w:w="11702" w:type="dxa"/>
          </w:tcPr>
          <w:p w:rsidR="00103A52" w:rsidRPr="00623BD8" w:rsidRDefault="00103A52" w:rsidP="00103A52">
            <w:pPr>
              <w:rPr>
                <w:sz w:val="24"/>
                <w:szCs w:val="24"/>
              </w:rPr>
            </w:pPr>
            <w:r w:rsidRPr="00623BD8">
              <w:rPr>
                <w:b/>
                <w:sz w:val="24"/>
                <w:szCs w:val="24"/>
              </w:rPr>
              <w:t>Természetismeret 5</w:t>
            </w:r>
            <w:proofErr w:type="gramStart"/>
            <w:r w:rsidRPr="00623BD8">
              <w:rPr>
                <w:sz w:val="24"/>
                <w:szCs w:val="24"/>
              </w:rPr>
              <w:t>.:</w:t>
            </w:r>
            <w:proofErr w:type="gramEnd"/>
            <w:r w:rsidRPr="00623BD8">
              <w:rPr>
                <w:sz w:val="24"/>
                <w:szCs w:val="24"/>
              </w:rPr>
              <w:t xml:space="preserve"> életfeltételek, állatok testfelépítése</w:t>
            </w:r>
          </w:p>
          <w:p w:rsidR="00103A52" w:rsidRPr="00623BD8" w:rsidRDefault="00103A52" w:rsidP="00103A52">
            <w:pPr>
              <w:rPr>
                <w:b/>
                <w:sz w:val="24"/>
                <w:szCs w:val="24"/>
              </w:rPr>
            </w:pPr>
            <w:r w:rsidRPr="00623BD8">
              <w:rPr>
                <w:b/>
                <w:sz w:val="24"/>
                <w:szCs w:val="24"/>
              </w:rPr>
              <w:t>Magyar nyelv és irodalom:</w:t>
            </w:r>
          </w:p>
          <w:p w:rsidR="00103A52" w:rsidRPr="00623BD8" w:rsidRDefault="00103A52" w:rsidP="00103A52">
            <w:pPr>
              <w:rPr>
                <w:sz w:val="24"/>
                <w:szCs w:val="24"/>
              </w:rPr>
            </w:pPr>
            <w:r w:rsidRPr="00623BD8">
              <w:rPr>
                <w:sz w:val="24"/>
                <w:szCs w:val="24"/>
              </w:rPr>
              <w:t>Szövegfeldolgozás során információk azonosítása, összekapcsolása, rendszerezése, oksági összefüggések magyarázata</w:t>
            </w:r>
          </w:p>
          <w:p w:rsidR="00103A52" w:rsidRPr="00623BD8" w:rsidRDefault="00103A52" w:rsidP="00103A52">
            <w:pPr>
              <w:rPr>
                <w:sz w:val="24"/>
                <w:szCs w:val="24"/>
              </w:rPr>
            </w:pPr>
            <w:r w:rsidRPr="00623BD8">
              <w:rPr>
                <w:sz w:val="24"/>
                <w:szCs w:val="24"/>
              </w:rPr>
              <w:lastRenderedPageBreak/>
              <w:t>Az erdő megjelenítése irodalmi alkotásokban</w:t>
            </w:r>
          </w:p>
          <w:p w:rsidR="00103A52" w:rsidRPr="00623BD8" w:rsidRDefault="00103A52" w:rsidP="00103A52">
            <w:pPr>
              <w:rPr>
                <w:b/>
                <w:sz w:val="24"/>
                <w:szCs w:val="24"/>
              </w:rPr>
            </w:pPr>
            <w:r w:rsidRPr="00623BD8">
              <w:rPr>
                <w:b/>
                <w:sz w:val="24"/>
                <w:szCs w:val="24"/>
              </w:rPr>
              <w:t xml:space="preserve">Matematika: </w:t>
            </w:r>
          </w:p>
          <w:p w:rsidR="00103A52" w:rsidRPr="00623BD8" w:rsidRDefault="00103A52" w:rsidP="00103A52">
            <w:pPr>
              <w:rPr>
                <w:sz w:val="24"/>
                <w:szCs w:val="24"/>
              </w:rPr>
            </w:pPr>
            <w:r w:rsidRPr="00623BD8">
              <w:rPr>
                <w:sz w:val="24"/>
                <w:szCs w:val="24"/>
              </w:rPr>
              <w:t>Fogalmak egymáshoz való viszonya</w:t>
            </w:r>
          </w:p>
          <w:p w:rsidR="00103A52" w:rsidRPr="00623BD8" w:rsidRDefault="00103A52" w:rsidP="00103A52">
            <w:pPr>
              <w:rPr>
                <w:sz w:val="24"/>
                <w:szCs w:val="24"/>
              </w:rPr>
            </w:pPr>
            <w:r w:rsidRPr="00623BD8">
              <w:rPr>
                <w:sz w:val="24"/>
                <w:szCs w:val="24"/>
              </w:rPr>
              <w:t>Rendszerezést segítő algoritmusok</w:t>
            </w:r>
          </w:p>
          <w:p w:rsidR="00103A52" w:rsidRPr="00623BD8" w:rsidRDefault="00103A52" w:rsidP="00103A52">
            <w:pPr>
              <w:rPr>
                <w:sz w:val="24"/>
                <w:szCs w:val="24"/>
              </w:rPr>
            </w:pPr>
            <w:r w:rsidRPr="00623BD8">
              <w:rPr>
                <w:sz w:val="24"/>
                <w:szCs w:val="24"/>
              </w:rPr>
              <w:t>Matematikai modellek hierarchikus kapcsolatának ábrázolása</w:t>
            </w:r>
          </w:p>
          <w:p w:rsidR="00A54CB2" w:rsidRPr="00623BD8" w:rsidRDefault="00103A52" w:rsidP="00103A52">
            <w:pPr>
              <w:rPr>
                <w:sz w:val="24"/>
                <w:szCs w:val="24"/>
              </w:rPr>
            </w:pPr>
            <w:r w:rsidRPr="00623BD8">
              <w:rPr>
                <w:b/>
                <w:sz w:val="24"/>
                <w:szCs w:val="24"/>
              </w:rPr>
              <w:t xml:space="preserve">Informatika: </w:t>
            </w:r>
            <w:r w:rsidRPr="00623BD8">
              <w:rPr>
                <w:sz w:val="24"/>
                <w:szCs w:val="24"/>
              </w:rPr>
              <w:t>Információkeresés az interneten</w:t>
            </w:r>
          </w:p>
        </w:tc>
      </w:tr>
    </w:tbl>
    <w:p w:rsidR="00A54CB2" w:rsidRDefault="00A54CB2">
      <w:pPr>
        <w:rPr>
          <w:sz w:val="24"/>
          <w:szCs w:val="24"/>
        </w:rPr>
      </w:pPr>
    </w:p>
    <w:tbl>
      <w:tblPr>
        <w:tblStyle w:val="Rcsostblzat"/>
        <w:tblW w:w="14220" w:type="dxa"/>
        <w:tblLook w:val="04A0"/>
      </w:tblPr>
      <w:tblGrid>
        <w:gridCol w:w="2518"/>
        <w:gridCol w:w="11702"/>
      </w:tblGrid>
      <w:tr w:rsidR="009A1AA7" w:rsidRPr="00573E1E" w:rsidTr="00A05AB7">
        <w:tc>
          <w:tcPr>
            <w:tcW w:w="2518" w:type="dxa"/>
            <w:shd w:val="clear" w:color="auto" w:fill="C2D69B" w:themeFill="accent3" w:themeFillTint="99"/>
            <w:vAlign w:val="center"/>
          </w:tcPr>
          <w:p w:rsidR="009A1AA7" w:rsidRPr="00573E1E" w:rsidRDefault="009A1AA7" w:rsidP="00EA616E">
            <w:pPr>
              <w:pStyle w:val="Cmsor3"/>
              <w:spacing w:before="0"/>
              <w:jc w:val="center"/>
              <w:outlineLvl w:val="2"/>
              <w:rPr>
                <w:rStyle w:val="Cmsor3Char"/>
                <w:rFonts w:ascii="Times New Roman" w:hAnsi="Times New Roman"/>
                <w:b/>
                <w:i/>
                <w:smallCaps/>
                <w:sz w:val="24"/>
                <w:szCs w:val="24"/>
              </w:rPr>
            </w:pPr>
            <w:r w:rsidRPr="00573E1E">
              <w:rPr>
                <w:rStyle w:val="Cmsor3Char"/>
                <w:rFonts w:ascii="Times New Roman" w:hAnsi="Times New Roman"/>
                <w:b/>
                <w:i/>
                <w:smallCaps/>
                <w:sz w:val="24"/>
                <w:szCs w:val="24"/>
              </w:rPr>
              <w:lastRenderedPageBreak/>
              <w:t>Témakör/Óraszám</w:t>
            </w:r>
          </w:p>
        </w:tc>
        <w:tc>
          <w:tcPr>
            <w:tcW w:w="11702" w:type="dxa"/>
            <w:shd w:val="clear" w:color="auto" w:fill="C2D69B" w:themeFill="accent3" w:themeFillTint="99"/>
          </w:tcPr>
          <w:p w:rsidR="009A1AA7" w:rsidRPr="00573E1E" w:rsidRDefault="009A1AA7" w:rsidP="00EA616E">
            <w:pPr>
              <w:pStyle w:val="Nincstrkz"/>
              <w:spacing w:after="120"/>
              <w:rPr>
                <w:rFonts w:ascii="Times New Roman" w:hAnsi="Times New Roman"/>
                <w:b/>
                <w:i/>
                <w:sz w:val="24"/>
                <w:szCs w:val="24"/>
                <w:lang w:eastAsia="hu-HU"/>
              </w:rPr>
            </w:pPr>
            <w:r w:rsidRPr="00573E1E">
              <w:rPr>
                <w:rFonts w:ascii="Times New Roman" w:hAnsi="Times New Roman"/>
                <w:b/>
                <w:i/>
                <w:sz w:val="24"/>
                <w:szCs w:val="24"/>
                <w:lang w:eastAsia="hu-HU"/>
              </w:rPr>
              <w:t>Eltérő helyi tanterv sajátos nevelési igényű (enyhe értelmi fogyatékos) tanulók számára</w:t>
            </w:r>
          </w:p>
          <w:p w:rsidR="009A1AA7" w:rsidRPr="00573E1E" w:rsidRDefault="009A1AA7" w:rsidP="00EA616E">
            <w:pPr>
              <w:rPr>
                <w:i/>
                <w:sz w:val="24"/>
                <w:szCs w:val="24"/>
              </w:rPr>
            </w:pPr>
            <w:r w:rsidRPr="00573E1E">
              <w:rPr>
                <w:b/>
                <w:i/>
                <w:sz w:val="24"/>
                <w:szCs w:val="24"/>
              </w:rPr>
              <w:t>Felépítés és működés kapcsolata</w:t>
            </w:r>
            <w:r w:rsidR="00584892">
              <w:rPr>
                <w:b/>
                <w:i/>
                <w:sz w:val="24"/>
                <w:szCs w:val="24"/>
              </w:rPr>
              <w:t>/ 9 óra</w:t>
            </w:r>
          </w:p>
        </w:tc>
      </w:tr>
      <w:tr w:rsidR="009A1AA7" w:rsidRPr="00573E1E" w:rsidTr="00C336E6">
        <w:tc>
          <w:tcPr>
            <w:tcW w:w="2518" w:type="dxa"/>
            <w:vAlign w:val="center"/>
          </w:tcPr>
          <w:p w:rsidR="009A1AA7" w:rsidRPr="00573E1E" w:rsidRDefault="009A1AA7" w:rsidP="00EA616E">
            <w:pPr>
              <w:pStyle w:val="Cmsor3"/>
              <w:spacing w:before="0"/>
              <w:jc w:val="center"/>
              <w:outlineLvl w:val="2"/>
              <w:rPr>
                <w:rStyle w:val="Cmsor3Char"/>
                <w:rFonts w:ascii="Times New Roman" w:hAnsi="Times New Roman"/>
                <w:i/>
                <w:smallCaps/>
                <w:sz w:val="24"/>
                <w:szCs w:val="24"/>
              </w:rPr>
            </w:pPr>
            <w:r w:rsidRPr="00573E1E">
              <w:rPr>
                <w:rFonts w:ascii="Times New Roman" w:hAnsi="Times New Roman"/>
                <w:i/>
                <w:sz w:val="24"/>
                <w:szCs w:val="24"/>
              </w:rPr>
              <w:t>A témakör nevelési-fejlesztési céljai</w:t>
            </w:r>
          </w:p>
        </w:tc>
        <w:tc>
          <w:tcPr>
            <w:tcW w:w="11702" w:type="dxa"/>
          </w:tcPr>
          <w:p w:rsidR="009A1AA7" w:rsidRPr="00573E1E" w:rsidRDefault="009A1AA7" w:rsidP="00EA616E">
            <w:pPr>
              <w:rPr>
                <w:i/>
                <w:sz w:val="24"/>
                <w:szCs w:val="24"/>
              </w:rPr>
            </w:pPr>
            <w:r w:rsidRPr="00573E1E">
              <w:rPr>
                <w:i/>
                <w:sz w:val="24"/>
                <w:szCs w:val="24"/>
              </w:rPr>
              <w:t>Természettudományosan megalapozott megismerési, tapasztalatszerzési folyamatok elsajátítása. A megtartó emlékezet, kommunikációs, koncentrációs képesség fejlesztése. Kauzális gondolkodás fejlesztése, aktív részvétel vizsgálatokban, kísérletekben, önálló és csoportos munkában, helyes tanulási szokások, feladattudat elmélyítése, szabályok betartása. Az élővilág rendszerezése, ismeretek szerzése az életközösségekről és összetevőikről. Összefüggések elemi szintű megismerése, összefüggések felfedezése, környezettudatos attitűd formálása, ökológiai szemlélet alapozása, felelősségtudat fejlesztése, környezetszeretetre nevelés, kritikai érzék fejlesztése, fogalomalkotó gondolkodás fejlesztése.</w:t>
            </w:r>
          </w:p>
        </w:tc>
      </w:tr>
      <w:tr w:rsidR="009A1AA7" w:rsidRPr="00573E1E" w:rsidTr="00C336E6">
        <w:tc>
          <w:tcPr>
            <w:tcW w:w="2518" w:type="dxa"/>
            <w:vAlign w:val="center"/>
          </w:tcPr>
          <w:p w:rsidR="009A1AA7" w:rsidRPr="00573E1E" w:rsidRDefault="009A1AA7" w:rsidP="00EA616E">
            <w:pPr>
              <w:pStyle w:val="Cmsor3"/>
              <w:spacing w:before="0"/>
              <w:outlineLvl w:val="2"/>
              <w:rPr>
                <w:rStyle w:val="Cmsor3Char"/>
                <w:rFonts w:ascii="Times New Roman" w:hAnsi="Times New Roman"/>
                <w:i/>
                <w:smallCaps/>
                <w:sz w:val="24"/>
                <w:szCs w:val="24"/>
              </w:rPr>
            </w:pPr>
            <w:r w:rsidRPr="00573E1E">
              <w:rPr>
                <w:rFonts w:ascii="Times New Roman" w:hAnsi="Times New Roman"/>
                <w:i/>
                <w:sz w:val="24"/>
                <w:szCs w:val="24"/>
              </w:rPr>
              <w:t>Fejlesztési ismeretek</w:t>
            </w:r>
          </w:p>
        </w:tc>
        <w:tc>
          <w:tcPr>
            <w:tcW w:w="11702" w:type="dxa"/>
          </w:tcPr>
          <w:p w:rsidR="009A1AA7" w:rsidRPr="00573E1E" w:rsidRDefault="009A1AA7" w:rsidP="00EA616E">
            <w:pPr>
              <w:spacing w:before="120"/>
              <w:rPr>
                <w:i/>
                <w:sz w:val="24"/>
                <w:szCs w:val="24"/>
              </w:rPr>
            </w:pPr>
            <w:r w:rsidRPr="00573E1E">
              <w:rPr>
                <w:i/>
                <w:sz w:val="24"/>
                <w:szCs w:val="24"/>
              </w:rPr>
              <w:t>Élőlények</w:t>
            </w:r>
          </w:p>
          <w:p w:rsidR="009A1AA7" w:rsidRPr="00573E1E" w:rsidRDefault="009A1AA7" w:rsidP="00EA616E">
            <w:pPr>
              <w:ind w:left="137"/>
              <w:rPr>
                <w:i/>
                <w:sz w:val="24"/>
                <w:szCs w:val="24"/>
              </w:rPr>
            </w:pPr>
            <w:r w:rsidRPr="00573E1E">
              <w:rPr>
                <w:i/>
                <w:sz w:val="24"/>
                <w:szCs w:val="24"/>
              </w:rPr>
              <w:t>A virágos növények testfelépítése, életfeltételei (víz, levegő, talaj, napfény, hőmérséklet).</w:t>
            </w:r>
          </w:p>
          <w:p w:rsidR="009A1AA7" w:rsidRPr="00573E1E" w:rsidRDefault="009A1AA7" w:rsidP="00EA616E">
            <w:pPr>
              <w:ind w:left="137"/>
              <w:rPr>
                <w:i/>
                <w:sz w:val="24"/>
                <w:szCs w:val="24"/>
              </w:rPr>
            </w:pPr>
            <w:r w:rsidRPr="00573E1E">
              <w:rPr>
                <w:i/>
                <w:sz w:val="24"/>
                <w:szCs w:val="24"/>
              </w:rPr>
              <w:t>Fás- és lágyszárú növények.</w:t>
            </w:r>
          </w:p>
          <w:p w:rsidR="009A1AA7" w:rsidRPr="00573E1E" w:rsidRDefault="009A1AA7" w:rsidP="00EA616E">
            <w:pPr>
              <w:ind w:left="137"/>
              <w:rPr>
                <w:i/>
                <w:sz w:val="24"/>
                <w:szCs w:val="24"/>
              </w:rPr>
            </w:pPr>
            <w:r w:rsidRPr="00573E1E">
              <w:rPr>
                <w:i/>
                <w:sz w:val="24"/>
                <w:szCs w:val="24"/>
              </w:rPr>
              <w:t>Ehető és mérgező gombák (testfelépítés, tápanyagfelvétel, szaporodás).</w:t>
            </w:r>
          </w:p>
          <w:p w:rsidR="009A1AA7" w:rsidRPr="00573E1E" w:rsidRDefault="009A1AA7" w:rsidP="00EA616E">
            <w:pPr>
              <w:ind w:left="137"/>
              <w:rPr>
                <w:i/>
                <w:sz w:val="24"/>
                <w:szCs w:val="24"/>
              </w:rPr>
            </w:pPr>
            <w:r w:rsidRPr="00573E1E">
              <w:rPr>
                <w:i/>
                <w:sz w:val="24"/>
                <w:szCs w:val="24"/>
              </w:rPr>
              <w:t>Az állatok általános testfelépítése (egy gerinces és egy gerinctelen testfelépítés összehasonlítása.</w:t>
            </w:r>
          </w:p>
          <w:p w:rsidR="009A1AA7" w:rsidRPr="00573E1E" w:rsidRDefault="009A1AA7" w:rsidP="00EA616E">
            <w:pPr>
              <w:ind w:left="137"/>
              <w:rPr>
                <w:i/>
                <w:sz w:val="24"/>
                <w:szCs w:val="24"/>
              </w:rPr>
            </w:pPr>
            <w:r w:rsidRPr="00573E1E">
              <w:rPr>
                <w:i/>
                <w:sz w:val="24"/>
                <w:szCs w:val="24"/>
              </w:rPr>
              <w:t>Az állatok életfeltételei (élőhelyi feltételek, táplálék, víz).</w:t>
            </w:r>
          </w:p>
          <w:p w:rsidR="009A1AA7" w:rsidRPr="00573E1E" w:rsidRDefault="009A1AA7" w:rsidP="00EA616E">
            <w:pPr>
              <w:ind w:left="137"/>
              <w:rPr>
                <w:i/>
                <w:sz w:val="24"/>
                <w:szCs w:val="24"/>
              </w:rPr>
            </w:pPr>
            <w:r w:rsidRPr="00573E1E">
              <w:rPr>
                <w:i/>
                <w:sz w:val="24"/>
                <w:szCs w:val="24"/>
              </w:rPr>
              <w:t xml:space="preserve">Az állatok életmódjának főbb jellemzői (aktív mozgás, táplálkozás, szaporodás, utódgondozás, viselkedés). </w:t>
            </w:r>
          </w:p>
          <w:p w:rsidR="009A1AA7" w:rsidRPr="00573E1E" w:rsidRDefault="009A1AA7" w:rsidP="00EA616E">
            <w:pPr>
              <w:ind w:left="137"/>
              <w:rPr>
                <w:i/>
                <w:sz w:val="24"/>
                <w:szCs w:val="24"/>
              </w:rPr>
            </w:pPr>
            <w:r w:rsidRPr="00573E1E">
              <w:rPr>
                <w:i/>
                <w:sz w:val="24"/>
                <w:szCs w:val="24"/>
              </w:rPr>
              <w:t>Testfelépítés, testalkat, életmód kapcsolata (ragadozók, patások, halak, madarak).</w:t>
            </w:r>
          </w:p>
          <w:p w:rsidR="009A1AA7" w:rsidRPr="00573E1E" w:rsidRDefault="009A1AA7" w:rsidP="00EA616E">
            <w:pPr>
              <w:rPr>
                <w:i/>
                <w:sz w:val="24"/>
                <w:szCs w:val="24"/>
              </w:rPr>
            </w:pPr>
            <w:r w:rsidRPr="00573E1E">
              <w:rPr>
                <w:i/>
                <w:sz w:val="24"/>
                <w:szCs w:val="24"/>
              </w:rPr>
              <w:t>A testalkat változatossága.</w:t>
            </w:r>
          </w:p>
          <w:p w:rsidR="009A1AA7" w:rsidRPr="00573E1E" w:rsidRDefault="009A1AA7" w:rsidP="00EA616E">
            <w:pPr>
              <w:spacing w:before="120"/>
              <w:rPr>
                <w:i/>
                <w:sz w:val="24"/>
                <w:szCs w:val="24"/>
              </w:rPr>
            </w:pPr>
            <w:r w:rsidRPr="00573E1E">
              <w:rPr>
                <w:i/>
                <w:sz w:val="24"/>
                <w:szCs w:val="24"/>
              </w:rPr>
              <w:t>Életközösségek</w:t>
            </w:r>
          </w:p>
          <w:p w:rsidR="009A1AA7" w:rsidRPr="00573E1E" w:rsidRDefault="009A1AA7" w:rsidP="00EA616E">
            <w:pPr>
              <w:ind w:left="137"/>
              <w:rPr>
                <w:i/>
                <w:sz w:val="24"/>
                <w:szCs w:val="24"/>
              </w:rPr>
            </w:pPr>
            <w:r w:rsidRPr="00573E1E">
              <w:rPr>
                <w:i/>
                <w:sz w:val="24"/>
                <w:szCs w:val="24"/>
              </w:rPr>
              <w:t>Életközösségek a lakókörnyezetben vagy egy közeli természetes élőhelyen.</w:t>
            </w:r>
          </w:p>
          <w:p w:rsidR="009A1AA7" w:rsidRPr="00573E1E" w:rsidRDefault="009A1AA7" w:rsidP="00EA616E">
            <w:pPr>
              <w:rPr>
                <w:i/>
                <w:sz w:val="24"/>
                <w:szCs w:val="24"/>
              </w:rPr>
            </w:pPr>
            <w:r w:rsidRPr="00573E1E">
              <w:rPr>
                <w:i/>
                <w:sz w:val="24"/>
                <w:szCs w:val="24"/>
              </w:rPr>
              <w:t>Természetvédelem, természeti értékek megőrzésének lehetőségei.</w:t>
            </w:r>
          </w:p>
          <w:p w:rsidR="009A1AA7" w:rsidRPr="00573E1E" w:rsidRDefault="009A1AA7" w:rsidP="00EA616E">
            <w:pPr>
              <w:spacing w:before="120"/>
              <w:rPr>
                <w:i/>
                <w:sz w:val="24"/>
                <w:szCs w:val="24"/>
              </w:rPr>
            </w:pPr>
            <w:r w:rsidRPr="00573E1E">
              <w:rPr>
                <w:i/>
                <w:sz w:val="24"/>
                <w:szCs w:val="24"/>
              </w:rPr>
              <w:t>Az élővilág rendszerezése</w:t>
            </w:r>
          </w:p>
          <w:p w:rsidR="009A1AA7" w:rsidRPr="00573E1E" w:rsidRDefault="009A1AA7" w:rsidP="00EA616E">
            <w:pPr>
              <w:ind w:left="137"/>
              <w:rPr>
                <w:i/>
                <w:sz w:val="24"/>
                <w:szCs w:val="24"/>
              </w:rPr>
            </w:pPr>
            <w:r w:rsidRPr="00573E1E">
              <w:rPr>
                <w:i/>
                <w:sz w:val="24"/>
                <w:szCs w:val="24"/>
              </w:rPr>
              <w:t xml:space="preserve">Legjellegzetesebb élőlénycsoportok. </w:t>
            </w:r>
          </w:p>
          <w:p w:rsidR="009A1AA7" w:rsidRPr="00573E1E" w:rsidRDefault="009A1AA7" w:rsidP="00EA616E">
            <w:pPr>
              <w:ind w:left="137"/>
              <w:rPr>
                <w:i/>
                <w:sz w:val="24"/>
                <w:szCs w:val="24"/>
              </w:rPr>
            </w:pPr>
            <w:r w:rsidRPr="00573E1E">
              <w:rPr>
                <w:i/>
                <w:sz w:val="24"/>
                <w:szCs w:val="24"/>
              </w:rPr>
              <w:t>Gombák, növények, állatok.</w:t>
            </w:r>
          </w:p>
          <w:p w:rsidR="009A1AA7" w:rsidRPr="00573E1E" w:rsidRDefault="009A1AA7" w:rsidP="00EA616E">
            <w:pPr>
              <w:rPr>
                <w:i/>
                <w:sz w:val="24"/>
                <w:szCs w:val="24"/>
              </w:rPr>
            </w:pPr>
            <w:r w:rsidRPr="00573E1E">
              <w:rPr>
                <w:i/>
                <w:sz w:val="24"/>
                <w:szCs w:val="24"/>
              </w:rPr>
              <w:t>A hierarchikus rendszerek megismerése (gerinces, gerinctelen, emlős…).</w:t>
            </w:r>
          </w:p>
        </w:tc>
      </w:tr>
      <w:tr w:rsidR="009A1AA7" w:rsidRPr="00573E1E" w:rsidTr="00C336E6">
        <w:tc>
          <w:tcPr>
            <w:tcW w:w="2518" w:type="dxa"/>
            <w:vAlign w:val="center"/>
          </w:tcPr>
          <w:p w:rsidR="009A1AA7" w:rsidRPr="00573E1E" w:rsidRDefault="009A1AA7" w:rsidP="00EA616E">
            <w:pPr>
              <w:pStyle w:val="Cmsor3"/>
              <w:spacing w:before="0"/>
              <w:outlineLvl w:val="2"/>
              <w:rPr>
                <w:rFonts w:ascii="Times New Roman" w:hAnsi="Times New Roman"/>
                <w:i/>
                <w:sz w:val="24"/>
                <w:szCs w:val="24"/>
              </w:rPr>
            </w:pPr>
            <w:r w:rsidRPr="00573E1E">
              <w:rPr>
                <w:rFonts w:ascii="Times New Roman" w:hAnsi="Times New Roman"/>
                <w:i/>
                <w:sz w:val="24"/>
                <w:szCs w:val="24"/>
              </w:rPr>
              <w:t>Fejlesztési tevékenységek</w:t>
            </w:r>
          </w:p>
        </w:tc>
        <w:tc>
          <w:tcPr>
            <w:tcW w:w="11702" w:type="dxa"/>
          </w:tcPr>
          <w:p w:rsidR="009A1AA7" w:rsidRPr="00573E1E" w:rsidRDefault="009A1AA7" w:rsidP="00EA616E">
            <w:pPr>
              <w:spacing w:before="120"/>
              <w:rPr>
                <w:i/>
                <w:sz w:val="24"/>
                <w:szCs w:val="24"/>
              </w:rPr>
            </w:pPr>
            <w:r w:rsidRPr="00573E1E">
              <w:rPr>
                <w:i/>
                <w:sz w:val="24"/>
                <w:szCs w:val="24"/>
              </w:rPr>
              <w:t xml:space="preserve">Egy-egy virágos növény részeinek, testfelépítésének vizsgálata. </w:t>
            </w:r>
          </w:p>
          <w:p w:rsidR="009A1AA7" w:rsidRPr="00573E1E" w:rsidRDefault="009A1AA7" w:rsidP="00EA616E">
            <w:pPr>
              <w:rPr>
                <w:i/>
                <w:sz w:val="24"/>
                <w:szCs w:val="24"/>
              </w:rPr>
            </w:pPr>
            <w:r w:rsidRPr="00573E1E">
              <w:rPr>
                <w:i/>
                <w:sz w:val="24"/>
                <w:szCs w:val="24"/>
              </w:rPr>
              <w:t>Nagyító használata.</w:t>
            </w:r>
          </w:p>
          <w:p w:rsidR="009A1AA7" w:rsidRPr="00573E1E" w:rsidRDefault="009A1AA7" w:rsidP="00EA616E">
            <w:pPr>
              <w:rPr>
                <w:i/>
                <w:sz w:val="24"/>
                <w:szCs w:val="24"/>
              </w:rPr>
            </w:pPr>
            <w:r w:rsidRPr="00573E1E">
              <w:rPr>
                <w:i/>
                <w:sz w:val="24"/>
                <w:szCs w:val="24"/>
              </w:rPr>
              <w:t>Rajzos vázlatok készítése.</w:t>
            </w:r>
          </w:p>
          <w:p w:rsidR="009A1AA7" w:rsidRPr="00573E1E" w:rsidRDefault="009A1AA7" w:rsidP="00EA616E">
            <w:pPr>
              <w:rPr>
                <w:i/>
                <w:sz w:val="24"/>
                <w:szCs w:val="24"/>
              </w:rPr>
            </w:pPr>
            <w:r w:rsidRPr="00573E1E">
              <w:rPr>
                <w:i/>
                <w:sz w:val="24"/>
                <w:szCs w:val="24"/>
              </w:rPr>
              <w:t>Kísérletek növényekkel (életfeltételek biztosítása, megvonása), elgondolások, következtetések.</w:t>
            </w:r>
          </w:p>
          <w:p w:rsidR="009A1AA7" w:rsidRPr="00573E1E" w:rsidRDefault="009A1AA7" w:rsidP="00EA616E">
            <w:pPr>
              <w:rPr>
                <w:i/>
                <w:sz w:val="24"/>
                <w:szCs w:val="24"/>
              </w:rPr>
            </w:pPr>
            <w:r w:rsidRPr="00573E1E">
              <w:rPr>
                <w:i/>
                <w:sz w:val="24"/>
                <w:szCs w:val="24"/>
              </w:rPr>
              <w:t>A gombák testfelépítésének, életfeltételeinek vizsgálata.</w:t>
            </w:r>
          </w:p>
          <w:p w:rsidR="009A1AA7" w:rsidRPr="00573E1E" w:rsidRDefault="009A1AA7" w:rsidP="00EA616E">
            <w:pPr>
              <w:rPr>
                <w:i/>
                <w:sz w:val="24"/>
                <w:szCs w:val="24"/>
              </w:rPr>
            </w:pPr>
            <w:r w:rsidRPr="00573E1E">
              <w:rPr>
                <w:i/>
                <w:sz w:val="24"/>
                <w:szCs w:val="24"/>
              </w:rPr>
              <w:lastRenderedPageBreak/>
              <w:t>Gombák és növények összehasonlítása irányított megfigyeléssel.</w:t>
            </w:r>
          </w:p>
          <w:p w:rsidR="009A1AA7" w:rsidRPr="00573E1E" w:rsidRDefault="009A1AA7" w:rsidP="00EA616E">
            <w:pPr>
              <w:rPr>
                <w:i/>
                <w:sz w:val="24"/>
                <w:szCs w:val="24"/>
              </w:rPr>
            </w:pPr>
            <w:r w:rsidRPr="00573E1E">
              <w:rPr>
                <w:i/>
                <w:sz w:val="24"/>
                <w:szCs w:val="24"/>
              </w:rPr>
              <w:t xml:space="preserve">Hasonlóságok és különbségek felfedezése. </w:t>
            </w:r>
          </w:p>
          <w:p w:rsidR="009A1AA7" w:rsidRPr="00573E1E" w:rsidRDefault="009A1AA7" w:rsidP="00EA616E">
            <w:pPr>
              <w:rPr>
                <w:i/>
                <w:sz w:val="24"/>
                <w:szCs w:val="24"/>
              </w:rPr>
            </w:pPr>
            <w:r w:rsidRPr="00573E1E">
              <w:rPr>
                <w:i/>
                <w:sz w:val="24"/>
                <w:szCs w:val="24"/>
              </w:rPr>
              <w:t xml:space="preserve">A gombafogyasztás szabályai! </w:t>
            </w:r>
          </w:p>
          <w:p w:rsidR="009A1AA7" w:rsidRPr="00573E1E" w:rsidRDefault="009A1AA7" w:rsidP="00EA616E">
            <w:pPr>
              <w:rPr>
                <w:i/>
                <w:sz w:val="24"/>
                <w:szCs w:val="24"/>
              </w:rPr>
            </w:pPr>
            <w:r w:rsidRPr="00573E1E">
              <w:rPr>
                <w:i/>
                <w:sz w:val="24"/>
                <w:szCs w:val="24"/>
              </w:rPr>
              <w:t>Néhány gerinces és gerinctelen állat testfelépítésének megfigyelése, vizsgálata.</w:t>
            </w:r>
          </w:p>
          <w:p w:rsidR="009A1AA7" w:rsidRPr="00573E1E" w:rsidRDefault="009A1AA7" w:rsidP="00EA616E">
            <w:pPr>
              <w:rPr>
                <w:i/>
                <w:sz w:val="24"/>
                <w:szCs w:val="24"/>
              </w:rPr>
            </w:pPr>
            <w:r w:rsidRPr="00573E1E">
              <w:rPr>
                <w:i/>
                <w:sz w:val="24"/>
                <w:szCs w:val="24"/>
              </w:rPr>
              <w:t>Csoportosítások megadott szempontok szerint.</w:t>
            </w:r>
          </w:p>
          <w:p w:rsidR="009A1AA7" w:rsidRPr="00573E1E" w:rsidRDefault="009A1AA7" w:rsidP="00EA616E">
            <w:pPr>
              <w:rPr>
                <w:i/>
                <w:sz w:val="24"/>
                <w:szCs w:val="24"/>
              </w:rPr>
            </w:pPr>
            <w:r w:rsidRPr="00573E1E">
              <w:rPr>
                <w:i/>
                <w:sz w:val="24"/>
                <w:szCs w:val="24"/>
              </w:rPr>
              <w:t xml:space="preserve">Jeles napok (Állatok világnapja, Madarak és fák napja). </w:t>
            </w:r>
          </w:p>
          <w:p w:rsidR="009A1AA7" w:rsidRPr="00573E1E" w:rsidRDefault="009A1AA7" w:rsidP="00EA616E">
            <w:pPr>
              <w:rPr>
                <w:i/>
                <w:sz w:val="24"/>
                <w:szCs w:val="24"/>
              </w:rPr>
            </w:pPr>
            <w:r w:rsidRPr="00573E1E">
              <w:rPr>
                <w:i/>
                <w:sz w:val="24"/>
                <w:szCs w:val="24"/>
              </w:rPr>
              <w:t>Tablók, rajzok készítése.</w:t>
            </w:r>
          </w:p>
          <w:p w:rsidR="009A1AA7" w:rsidRPr="00573E1E" w:rsidRDefault="009A1AA7" w:rsidP="00EA616E">
            <w:pPr>
              <w:rPr>
                <w:i/>
                <w:sz w:val="24"/>
                <w:szCs w:val="24"/>
              </w:rPr>
            </w:pPr>
            <w:r w:rsidRPr="00573E1E">
              <w:rPr>
                <w:i/>
                <w:sz w:val="24"/>
                <w:szCs w:val="24"/>
              </w:rPr>
              <w:t>Képek, filmek, állatkerti látogatások, kirándulások tapasztalatai alapján a fajok sokféleségének érzékelése.</w:t>
            </w:r>
          </w:p>
          <w:p w:rsidR="009A1AA7" w:rsidRPr="00573E1E" w:rsidRDefault="009A1AA7" w:rsidP="00EA616E">
            <w:pPr>
              <w:spacing w:before="120"/>
              <w:rPr>
                <w:i/>
                <w:sz w:val="24"/>
                <w:szCs w:val="24"/>
              </w:rPr>
            </w:pPr>
            <w:r w:rsidRPr="00573E1E">
              <w:rPr>
                <w:i/>
                <w:sz w:val="24"/>
                <w:szCs w:val="24"/>
              </w:rPr>
              <w:t>Hazai mezők, rétek</w:t>
            </w:r>
            <w:r w:rsidR="003B1184" w:rsidRPr="00573E1E">
              <w:rPr>
                <w:i/>
                <w:sz w:val="24"/>
                <w:szCs w:val="24"/>
              </w:rPr>
              <w:t xml:space="preserve"> </w:t>
            </w:r>
            <w:r w:rsidRPr="00573E1E">
              <w:rPr>
                <w:i/>
                <w:sz w:val="24"/>
                <w:szCs w:val="24"/>
              </w:rPr>
              <w:t>legjellemzőbb élőlényeinek megfigyelése.</w:t>
            </w:r>
          </w:p>
          <w:p w:rsidR="009A1AA7" w:rsidRPr="00573E1E" w:rsidRDefault="009A1AA7" w:rsidP="00EA616E">
            <w:pPr>
              <w:rPr>
                <w:i/>
                <w:sz w:val="24"/>
                <w:szCs w:val="24"/>
              </w:rPr>
            </w:pPr>
            <w:r w:rsidRPr="00573E1E">
              <w:rPr>
                <w:i/>
                <w:sz w:val="24"/>
                <w:szCs w:val="24"/>
              </w:rPr>
              <w:t>Kirándulások, filmek, képek segítségével az élőlények és élettelen összetevők közötti kapcsolatrendszerek felfedezése.</w:t>
            </w:r>
          </w:p>
          <w:p w:rsidR="009A1AA7" w:rsidRPr="00573E1E" w:rsidRDefault="009A1AA7" w:rsidP="00EA616E">
            <w:pPr>
              <w:rPr>
                <w:i/>
                <w:sz w:val="24"/>
                <w:szCs w:val="24"/>
              </w:rPr>
            </w:pPr>
            <w:r w:rsidRPr="00573E1E">
              <w:rPr>
                <w:i/>
                <w:sz w:val="24"/>
                <w:szCs w:val="24"/>
              </w:rPr>
              <w:t>Példák gyűjtése, rendszerezés, konkretizálás, általánosítás, megkülönböztetés, azonosítás.</w:t>
            </w:r>
          </w:p>
        </w:tc>
      </w:tr>
      <w:tr w:rsidR="009A1AA7" w:rsidRPr="00573E1E" w:rsidTr="00C336E6">
        <w:tc>
          <w:tcPr>
            <w:tcW w:w="2518" w:type="dxa"/>
            <w:vAlign w:val="center"/>
          </w:tcPr>
          <w:p w:rsidR="009A1AA7" w:rsidRPr="00573E1E" w:rsidRDefault="009A1AA7" w:rsidP="00EA616E">
            <w:pPr>
              <w:pStyle w:val="Cmsor3"/>
              <w:spacing w:before="0"/>
              <w:outlineLvl w:val="2"/>
              <w:rPr>
                <w:rFonts w:ascii="Times New Roman" w:hAnsi="Times New Roman"/>
                <w:i/>
                <w:sz w:val="24"/>
                <w:szCs w:val="24"/>
              </w:rPr>
            </w:pPr>
            <w:r w:rsidRPr="00573E1E">
              <w:rPr>
                <w:rFonts w:ascii="Times New Roman" w:hAnsi="Times New Roman"/>
                <w:i/>
                <w:sz w:val="24"/>
                <w:szCs w:val="24"/>
              </w:rPr>
              <w:lastRenderedPageBreak/>
              <w:t>Fogalmak</w:t>
            </w:r>
          </w:p>
        </w:tc>
        <w:tc>
          <w:tcPr>
            <w:tcW w:w="11702" w:type="dxa"/>
          </w:tcPr>
          <w:p w:rsidR="009A1AA7" w:rsidRPr="00573E1E" w:rsidRDefault="009A1AA7" w:rsidP="003B1184">
            <w:pPr>
              <w:rPr>
                <w:i/>
                <w:sz w:val="24"/>
                <w:szCs w:val="24"/>
              </w:rPr>
            </w:pPr>
            <w:r w:rsidRPr="00573E1E">
              <w:rPr>
                <w:i/>
                <w:sz w:val="24"/>
                <w:szCs w:val="24"/>
              </w:rPr>
              <w:t>Virágos növény, állatcsoport, mező, életközösség, időjárás.</w:t>
            </w:r>
          </w:p>
        </w:tc>
      </w:tr>
    </w:tbl>
    <w:p w:rsidR="009A1AA7" w:rsidRPr="00623BD8" w:rsidRDefault="009A1AA7">
      <w:pPr>
        <w:rPr>
          <w:sz w:val="24"/>
          <w:szCs w:val="24"/>
        </w:rPr>
      </w:pPr>
    </w:p>
    <w:tbl>
      <w:tblPr>
        <w:tblStyle w:val="Rcsostblzat"/>
        <w:tblW w:w="0" w:type="auto"/>
        <w:tblLook w:val="04A0"/>
      </w:tblPr>
      <w:tblGrid>
        <w:gridCol w:w="2518"/>
        <w:gridCol w:w="11702"/>
      </w:tblGrid>
      <w:tr w:rsidR="00A54CB2" w:rsidRPr="00623BD8" w:rsidTr="00C336E6">
        <w:tc>
          <w:tcPr>
            <w:tcW w:w="2518" w:type="dxa"/>
            <w:shd w:val="clear" w:color="auto" w:fill="EEECE1" w:themeFill="background2"/>
          </w:tcPr>
          <w:p w:rsidR="00A54CB2" w:rsidRPr="00623BD8" w:rsidRDefault="00A54CB2" w:rsidP="00657937">
            <w:pPr>
              <w:rPr>
                <w:sz w:val="24"/>
                <w:szCs w:val="24"/>
              </w:rPr>
            </w:pPr>
            <w:r w:rsidRPr="00623BD8">
              <w:rPr>
                <w:rStyle w:val="Cmsor3Char"/>
                <w:rFonts w:ascii="Times New Roman" w:hAnsi="Times New Roman"/>
                <w:smallCaps/>
                <w:sz w:val="24"/>
                <w:szCs w:val="24"/>
              </w:rPr>
              <w:t>Témakör/Óraszám</w:t>
            </w:r>
          </w:p>
        </w:tc>
        <w:tc>
          <w:tcPr>
            <w:tcW w:w="11702" w:type="dxa"/>
            <w:shd w:val="clear" w:color="auto" w:fill="EEECE1" w:themeFill="background2"/>
          </w:tcPr>
          <w:p w:rsidR="00A54CB2" w:rsidRPr="00623BD8" w:rsidRDefault="00A54CB2" w:rsidP="00657937">
            <w:pPr>
              <w:rPr>
                <w:sz w:val="24"/>
                <w:szCs w:val="24"/>
              </w:rPr>
            </w:pPr>
            <w:r w:rsidRPr="00623BD8">
              <w:rPr>
                <w:b/>
                <w:bCs/>
                <w:color w:val="000000"/>
                <w:sz w:val="24"/>
                <w:szCs w:val="24"/>
                <w:lang w:eastAsia="hu-HU"/>
              </w:rPr>
              <w:t>Vízi és vízparti életközösségek és természeti-környezeti problémái/10 óra</w:t>
            </w:r>
          </w:p>
        </w:tc>
      </w:tr>
      <w:tr w:rsidR="00A54CB2" w:rsidRPr="00623BD8" w:rsidTr="00C336E6">
        <w:tc>
          <w:tcPr>
            <w:tcW w:w="2518" w:type="dxa"/>
          </w:tcPr>
          <w:p w:rsidR="00A54CB2" w:rsidRPr="00623BD8" w:rsidRDefault="00A54CB2" w:rsidP="00657937">
            <w:pPr>
              <w:rPr>
                <w:sz w:val="24"/>
                <w:szCs w:val="24"/>
              </w:rPr>
            </w:pPr>
            <w:r w:rsidRPr="00623BD8">
              <w:rPr>
                <w:rStyle w:val="Cmsor3Char"/>
                <w:rFonts w:ascii="Times New Roman" w:hAnsi="Times New Roman"/>
                <w:smallCaps/>
                <w:sz w:val="24"/>
                <w:szCs w:val="24"/>
              </w:rPr>
              <w:t>Tanulási eredmények</w:t>
            </w:r>
          </w:p>
        </w:tc>
        <w:tc>
          <w:tcPr>
            <w:tcW w:w="11702" w:type="dxa"/>
          </w:tcPr>
          <w:p w:rsidR="00A54CB2" w:rsidRPr="00623BD8" w:rsidRDefault="00A54CB2" w:rsidP="00A54CB2">
            <w:pPr>
              <w:spacing w:line="276" w:lineRule="auto"/>
              <w:jc w:val="both"/>
              <w:rPr>
                <w:sz w:val="24"/>
                <w:szCs w:val="24"/>
                <w:lang w:eastAsia="hu-HU"/>
              </w:rPr>
            </w:pPr>
            <w:r w:rsidRPr="00623BD8">
              <w:rPr>
                <w:b/>
                <w:bCs/>
                <w:color w:val="000000"/>
                <w:sz w:val="24"/>
                <w:szCs w:val="24"/>
                <w:lang w:eastAsia="hu-HU"/>
              </w:rPr>
              <w:t>A témakör tanulása hozzájárul ahhoz, hogy a tanuló a nevelési-oktatási szakasz végére:</w:t>
            </w:r>
          </w:p>
          <w:p w:rsidR="00A54CB2" w:rsidRPr="00623BD8" w:rsidRDefault="00A54CB2" w:rsidP="00201E16">
            <w:pPr>
              <w:pStyle w:val="Listaszerbekezds"/>
              <w:numPr>
                <w:ilvl w:val="0"/>
                <w:numId w:val="18"/>
              </w:numPr>
              <w:spacing w:line="276" w:lineRule="auto"/>
              <w:jc w:val="both"/>
              <w:textAlignment w:val="baseline"/>
              <w:rPr>
                <w:color w:val="000000"/>
                <w:sz w:val="24"/>
                <w:szCs w:val="24"/>
                <w:lang w:eastAsia="hu-HU"/>
              </w:rPr>
            </w:pPr>
            <w:r w:rsidRPr="00623BD8">
              <w:rPr>
                <w:color w:val="000000"/>
                <w:sz w:val="24"/>
                <w:szCs w:val="24"/>
                <w:lang w:eastAsia="hu-HU"/>
              </w:rPr>
              <w:t>komplex rendszerként értelmezi az élő szervezeteket és az ezekből felépülő élőlénytársulásokat;</w:t>
            </w:r>
          </w:p>
          <w:p w:rsidR="00A54CB2" w:rsidRPr="00623BD8" w:rsidRDefault="00A54CB2" w:rsidP="00201E16">
            <w:pPr>
              <w:pStyle w:val="Listaszerbekezds"/>
              <w:numPr>
                <w:ilvl w:val="0"/>
                <w:numId w:val="18"/>
              </w:numPr>
              <w:spacing w:line="276" w:lineRule="auto"/>
              <w:jc w:val="both"/>
              <w:textAlignment w:val="baseline"/>
              <w:rPr>
                <w:color w:val="000000"/>
                <w:sz w:val="24"/>
                <w:szCs w:val="24"/>
                <w:lang w:eastAsia="hu-HU"/>
              </w:rPr>
            </w:pPr>
            <w:r w:rsidRPr="00623BD8">
              <w:rPr>
                <w:color w:val="000000"/>
                <w:sz w:val="24"/>
                <w:szCs w:val="24"/>
                <w:lang w:eastAsia="hu-HU"/>
              </w:rPr>
              <w:t>tisztában van az életfeltételek és a testfelépítés közti kapcsolattal;</w:t>
            </w:r>
          </w:p>
          <w:p w:rsidR="00A54CB2" w:rsidRPr="00623BD8" w:rsidRDefault="00A54CB2" w:rsidP="00201E16">
            <w:pPr>
              <w:pStyle w:val="Listaszerbekezds"/>
              <w:numPr>
                <w:ilvl w:val="0"/>
                <w:numId w:val="18"/>
              </w:numPr>
              <w:spacing w:after="120" w:line="276" w:lineRule="auto"/>
              <w:jc w:val="both"/>
              <w:textAlignment w:val="baseline"/>
              <w:rPr>
                <w:color w:val="000000"/>
                <w:sz w:val="24"/>
                <w:szCs w:val="24"/>
                <w:lang w:eastAsia="hu-HU"/>
              </w:rPr>
            </w:pPr>
            <w:r w:rsidRPr="00623BD8">
              <w:rPr>
                <w:color w:val="000000"/>
                <w:sz w:val="24"/>
                <w:szCs w:val="24"/>
                <w:lang w:eastAsia="hu-HU"/>
              </w:rPr>
              <w:t xml:space="preserve">tisztában van azzal, hogy az élő rendszerekbe történő beavatkozás káros hatásokkal járhat. </w:t>
            </w:r>
          </w:p>
          <w:p w:rsidR="00A54CB2" w:rsidRPr="00623BD8" w:rsidRDefault="00A54CB2" w:rsidP="00A54CB2">
            <w:pPr>
              <w:spacing w:line="276" w:lineRule="auto"/>
              <w:jc w:val="both"/>
              <w:rPr>
                <w:sz w:val="24"/>
                <w:szCs w:val="24"/>
                <w:lang w:eastAsia="hu-HU"/>
              </w:rPr>
            </w:pPr>
            <w:r w:rsidRPr="00623BD8">
              <w:rPr>
                <w:b/>
                <w:bCs/>
                <w:color w:val="000000"/>
                <w:sz w:val="24"/>
                <w:szCs w:val="24"/>
                <w:lang w:eastAsia="hu-HU"/>
              </w:rPr>
              <w:t>A témakör tanulása eredményeként a tanuló:</w:t>
            </w:r>
          </w:p>
          <w:p w:rsidR="00A54CB2" w:rsidRPr="00623BD8" w:rsidRDefault="00A54CB2" w:rsidP="00201E16">
            <w:pPr>
              <w:pStyle w:val="Listaszerbekezds"/>
              <w:numPr>
                <w:ilvl w:val="0"/>
                <w:numId w:val="19"/>
              </w:numPr>
              <w:tabs>
                <w:tab w:val="num" w:pos="720"/>
              </w:tabs>
              <w:spacing w:line="276" w:lineRule="auto"/>
              <w:jc w:val="both"/>
              <w:textAlignment w:val="baseline"/>
              <w:rPr>
                <w:color w:val="000000"/>
                <w:sz w:val="24"/>
                <w:szCs w:val="24"/>
                <w:lang w:eastAsia="hu-HU"/>
              </w:rPr>
            </w:pPr>
            <w:r w:rsidRPr="00623BD8">
              <w:rPr>
                <w:color w:val="000000"/>
                <w:sz w:val="24"/>
                <w:szCs w:val="24"/>
                <w:lang w:eastAsia="hu-HU"/>
              </w:rPr>
              <w:t>megfigyeli hazánk vízi és vízparti élőlénytársulásainak főbb jellemzőit;</w:t>
            </w:r>
          </w:p>
          <w:p w:rsidR="00A54CB2" w:rsidRPr="00623BD8" w:rsidRDefault="00A54CB2" w:rsidP="00201E16">
            <w:pPr>
              <w:pStyle w:val="Listaszerbekezds"/>
              <w:numPr>
                <w:ilvl w:val="0"/>
                <w:numId w:val="19"/>
              </w:numPr>
              <w:tabs>
                <w:tab w:val="num" w:pos="720"/>
              </w:tabs>
              <w:spacing w:line="276" w:lineRule="auto"/>
              <w:jc w:val="both"/>
              <w:textAlignment w:val="baseline"/>
              <w:rPr>
                <w:color w:val="000000"/>
                <w:sz w:val="24"/>
                <w:szCs w:val="24"/>
                <w:lang w:eastAsia="hu-HU"/>
              </w:rPr>
            </w:pPr>
            <w:r w:rsidRPr="00623BD8">
              <w:rPr>
                <w:color w:val="000000"/>
                <w:sz w:val="24"/>
                <w:szCs w:val="24"/>
                <w:lang w:eastAsia="hu-HU"/>
              </w:rPr>
              <w:t xml:space="preserve">életközösségként értelmezi a vizes élőhelyeket; </w:t>
            </w:r>
          </w:p>
          <w:p w:rsidR="00A54CB2" w:rsidRPr="00623BD8" w:rsidRDefault="00A54CB2" w:rsidP="00201E16">
            <w:pPr>
              <w:pStyle w:val="Listaszerbekezds"/>
              <w:numPr>
                <w:ilvl w:val="0"/>
                <w:numId w:val="19"/>
              </w:numPr>
              <w:tabs>
                <w:tab w:val="num" w:pos="720"/>
              </w:tabs>
              <w:spacing w:line="276" w:lineRule="auto"/>
              <w:jc w:val="both"/>
              <w:textAlignment w:val="baseline"/>
              <w:rPr>
                <w:color w:val="000000"/>
                <w:sz w:val="24"/>
                <w:szCs w:val="24"/>
                <w:lang w:eastAsia="hu-HU"/>
              </w:rPr>
            </w:pPr>
            <w:r w:rsidRPr="00623BD8">
              <w:rPr>
                <w:color w:val="000000"/>
                <w:sz w:val="24"/>
                <w:szCs w:val="24"/>
                <w:lang w:eastAsia="hu-HU"/>
              </w:rPr>
              <w:t xml:space="preserve">összehasonlítja a vízi és szárazföldi élőhelyek környezeti tényezőit; </w:t>
            </w:r>
          </w:p>
          <w:p w:rsidR="00A54CB2" w:rsidRPr="00623BD8" w:rsidRDefault="00A54CB2" w:rsidP="00201E16">
            <w:pPr>
              <w:pStyle w:val="Listaszerbekezds"/>
              <w:numPr>
                <w:ilvl w:val="0"/>
                <w:numId w:val="19"/>
              </w:numPr>
              <w:tabs>
                <w:tab w:val="num" w:pos="720"/>
              </w:tabs>
              <w:spacing w:line="276" w:lineRule="auto"/>
              <w:jc w:val="both"/>
              <w:textAlignment w:val="baseline"/>
              <w:rPr>
                <w:color w:val="000000"/>
                <w:sz w:val="24"/>
                <w:szCs w:val="24"/>
                <w:lang w:eastAsia="hu-HU"/>
              </w:rPr>
            </w:pPr>
            <w:r w:rsidRPr="00623BD8">
              <w:rPr>
                <w:color w:val="000000"/>
                <w:sz w:val="24"/>
                <w:szCs w:val="24"/>
                <w:lang w:eastAsia="hu-HU"/>
              </w:rPr>
              <w:t xml:space="preserve">felismeri és magyarázza az </w:t>
            </w:r>
            <w:proofErr w:type="spellStart"/>
            <w:r w:rsidRPr="00623BD8">
              <w:rPr>
                <w:color w:val="000000"/>
                <w:sz w:val="24"/>
                <w:szCs w:val="24"/>
                <w:lang w:eastAsia="hu-HU"/>
              </w:rPr>
              <w:t>élőhely-életmód-testfelépítés</w:t>
            </w:r>
            <w:proofErr w:type="spellEnd"/>
            <w:r w:rsidRPr="00623BD8">
              <w:rPr>
                <w:color w:val="000000"/>
                <w:sz w:val="24"/>
                <w:szCs w:val="24"/>
                <w:lang w:eastAsia="hu-HU"/>
              </w:rPr>
              <w:t xml:space="preserve"> összefüggéseit a vízi és vízparti életközösségek esetén;</w:t>
            </w:r>
          </w:p>
          <w:p w:rsidR="00A54CB2" w:rsidRPr="00623BD8" w:rsidRDefault="00A54CB2" w:rsidP="00201E16">
            <w:pPr>
              <w:pStyle w:val="Listaszerbekezds"/>
              <w:numPr>
                <w:ilvl w:val="0"/>
                <w:numId w:val="19"/>
              </w:numPr>
              <w:tabs>
                <w:tab w:val="num" w:pos="720"/>
              </w:tabs>
              <w:spacing w:line="276" w:lineRule="auto"/>
              <w:jc w:val="both"/>
              <w:textAlignment w:val="baseline"/>
              <w:rPr>
                <w:color w:val="000000"/>
                <w:sz w:val="24"/>
                <w:szCs w:val="24"/>
                <w:lang w:eastAsia="hu-HU"/>
              </w:rPr>
            </w:pPr>
            <w:r w:rsidRPr="00623BD8">
              <w:rPr>
                <w:color w:val="000000"/>
                <w:sz w:val="24"/>
                <w:szCs w:val="24"/>
                <w:lang w:eastAsia="hu-HU"/>
              </w:rPr>
              <w:t xml:space="preserve">példákkal bizonyítja, rendszerezi és következtetéseket von le a vízi élőlények környezethez történő alkalmazkodására vonatkozóan; </w:t>
            </w:r>
          </w:p>
          <w:p w:rsidR="00A54CB2" w:rsidRPr="00623BD8" w:rsidRDefault="00A54CB2" w:rsidP="00201E16">
            <w:pPr>
              <w:pStyle w:val="Listaszerbekezds"/>
              <w:numPr>
                <w:ilvl w:val="0"/>
                <w:numId w:val="19"/>
              </w:numPr>
              <w:tabs>
                <w:tab w:val="num" w:pos="720"/>
              </w:tabs>
              <w:spacing w:line="276" w:lineRule="auto"/>
              <w:jc w:val="both"/>
              <w:textAlignment w:val="baseline"/>
              <w:rPr>
                <w:color w:val="000000"/>
                <w:sz w:val="24"/>
                <w:szCs w:val="24"/>
                <w:lang w:eastAsia="hu-HU"/>
              </w:rPr>
            </w:pPr>
            <w:r w:rsidRPr="00623BD8">
              <w:rPr>
                <w:color w:val="000000"/>
                <w:sz w:val="24"/>
                <w:szCs w:val="24"/>
                <w:lang w:eastAsia="hu-HU"/>
              </w:rPr>
              <w:t xml:space="preserve">táplálékláncokat és ezekből táplálékhálózatot állít össze a megismert vízi és vízparti növény- és állatfajokból; </w:t>
            </w:r>
          </w:p>
          <w:p w:rsidR="00A54CB2" w:rsidRPr="00623BD8" w:rsidRDefault="00A54CB2" w:rsidP="00201E16">
            <w:pPr>
              <w:pStyle w:val="Listaszerbekezds"/>
              <w:numPr>
                <w:ilvl w:val="0"/>
                <w:numId w:val="19"/>
              </w:numPr>
              <w:tabs>
                <w:tab w:val="num" w:pos="720"/>
              </w:tabs>
              <w:spacing w:line="276" w:lineRule="auto"/>
              <w:jc w:val="both"/>
              <w:textAlignment w:val="baseline"/>
              <w:rPr>
                <w:color w:val="000000"/>
                <w:sz w:val="24"/>
                <w:szCs w:val="24"/>
                <w:lang w:eastAsia="hu-HU"/>
              </w:rPr>
            </w:pPr>
            <w:r w:rsidRPr="00623BD8">
              <w:rPr>
                <w:color w:val="000000"/>
                <w:sz w:val="24"/>
                <w:szCs w:val="24"/>
                <w:lang w:eastAsia="hu-HU"/>
              </w:rPr>
              <w:t>példákon keresztül bemutatja a vízhasznosítás és a vízszennyezés életközösségre gyakorolt hatásait;</w:t>
            </w:r>
          </w:p>
          <w:p w:rsidR="00A54CB2" w:rsidRPr="00623BD8" w:rsidRDefault="00A54CB2" w:rsidP="00201E16">
            <w:pPr>
              <w:pStyle w:val="Listaszerbekezds"/>
              <w:numPr>
                <w:ilvl w:val="0"/>
                <w:numId w:val="19"/>
              </w:numPr>
              <w:tabs>
                <w:tab w:val="num" w:pos="720"/>
              </w:tabs>
              <w:spacing w:after="120" w:line="276" w:lineRule="auto"/>
              <w:jc w:val="both"/>
              <w:textAlignment w:val="baseline"/>
              <w:rPr>
                <w:color w:val="000000"/>
                <w:sz w:val="24"/>
                <w:szCs w:val="24"/>
                <w:lang w:eastAsia="hu-HU"/>
              </w:rPr>
            </w:pPr>
            <w:r w:rsidRPr="00623BD8">
              <w:rPr>
                <w:color w:val="000000"/>
                <w:sz w:val="24"/>
                <w:szCs w:val="24"/>
                <w:lang w:eastAsia="hu-HU"/>
              </w:rPr>
              <w:lastRenderedPageBreak/>
              <w:t xml:space="preserve">tisztában van a vízi társulások természetvédelmi értékével, fontosnak tartja azok védelmét. </w:t>
            </w:r>
          </w:p>
        </w:tc>
      </w:tr>
      <w:tr w:rsidR="00A54CB2" w:rsidRPr="00623BD8" w:rsidTr="00C336E6">
        <w:tc>
          <w:tcPr>
            <w:tcW w:w="2518" w:type="dxa"/>
          </w:tcPr>
          <w:p w:rsidR="00A54CB2" w:rsidRPr="00623BD8" w:rsidRDefault="00A54CB2" w:rsidP="00657937">
            <w:pPr>
              <w:pStyle w:val="Cmsor3"/>
              <w:spacing w:before="0"/>
              <w:outlineLvl w:val="2"/>
              <w:rPr>
                <w:rStyle w:val="Cmsor3Char"/>
                <w:rFonts w:ascii="Times New Roman" w:hAnsi="Times New Roman"/>
                <w:smallCaps/>
                <w:sz w:val="24"/>
                <w:szCs w:val="24"/>
              </w:rPr>
            </w:pPr>
            <w:r w:rsidRPr="00623BD8">
              <w:rPr>
                <w:rStyle w:val="Cmsor3Char"/>
                <w:rFonts w:ascii="Times New Roman" w:hAnsi="Times New Roman"/>
                <w:smallCaps/>
                <w:sz w:val="24"/>
                <w:szCs w:val="24"/>
              </w:rPr>
              <w:lastRenderedPageBreak/>
              <w:t>Fejlesztési feladatok és ismeretek</w:t>
            </w:r>
          </w:p>
          <w:p w:rsidR="00A54CB2" w:rsidRPr="00623BD8" w:rsidRDefault="00A54CB2" w:rsidP="00657937">
            <w:pPr>
              <w:rPr>
                <w:b/>
                <w:sz w:val="24"/>
                <w:szCs w:val="24"/>
              </w:rPr>
            </w:pPr>
          </w:p>
        </w:tc>
        <w:tc>
          <w:tcPr>
            <w:tcW w:w="11702" w:type="dxa"/>
          </w:tcPr>
          <w:p w:rsidR="00A54CB2" w:rsidRPr="00623BD8" w:rsidRDefault="00A54CB2" w:rsidP="00201E16">
            <w:pPr>
              <w:pStyle w:val="Listaszerbekezds"/>
              <w:numPr>
                <w:ilvl w:val="0"/>
                <w:numId w:val="20"/>
              </w:numPr>
              <w:spacing w:line="276" w:lineRule="auto"/>
              <w:contextualSpacing w:val="0"/>
              <w:jc w:val="both"/>
              <w:textAlignment w:val="baseline"/>
              <w:rPr>
                <w:sz w:val="24"/>
                <w:szCs w:val="24"/>
              </w:rPr>
            </w:pPr>
            <w:r w:rsidRPr="00623BD8">
              <w:rPr>
                <w:sz w:val="24"/>
                <w:szCs w:val="24"/>
              </w:rPr>
              <w:t>A vízi és a szárazföldi élőhely környezeti tényezői</w:t>
            </w:r>
          </w:p>
          <w:p w:rsidR="00A54CB2" w:rsidRPr="00623BD8" w:rsidRDefault="00A54CB2" w:rsidP="00201E16">
            <w:pPr>
              <w:pStyle w:val="Listaszerbekezds"/>
              <w:numPr>
                <w:ilvl w:val="0"/>
                <w:numId w:val="20"/>
              </w:numPr>
              <w:spacing w:line="276" w:lineRule="auto"/>
              <w:contextualSpacing w:val="0"/>
              <w:jc w:val="both"/>
              <w:textAlignment w:val="baseline"/>
              <w:rPr>
                <w:sz w:val="24"/>
                <w:szCs w:val="24"/>
              </w:rPr>
            </w:pPr>
            <w:r w:rsidRPr="00623BD8">
              <w:rPr>
                <w:sz w:val="24"/>
                <w:szCs w:val="24"/>
              </w:rPr>
              <w:t>A vízi növények környezeti igényei és térbeli elhelyezkedésük közti összefüggés</w:t>
            </w:r>
          </w:p>
          <w:p w:rsidR="00A54CB2" w:rsidRPr="00623BD8" w:rsidRDefault="00A54CB2" w:rsidP="00201E16">
            <w:pPr>
              <w:pStyle w:val="Listaszerbekezds"/>
              <w:numPr>
                <w:ilvl w:val="0"/>
                <w:numId w:val="20"/>
              </w:numPr>
              <w:spacing w:line="276" w:lineRule="auto"/>
              <w:contextualSpacing w:val="0"/>
              <w:jc w:val="both"/>
              <w:textAlignment w:val="baseline"/>
              <w:rPr>
                <w:sz w:val="24"/>
                <w:szCs w:val="24"/>
              </w:rPr>
            </w:pPr>
            <w:r w:rsidRPr="00623BD8">
              <w:rPr>
                <w:sz w:val="24"/>
                <w:szCs w:val="24"/>
              </w:rPr>
              <w:t>A vízi növények és állatok szerveinek alkalmazkodása a vízi és vízparti környezethez</w:t>
            </w:r>
          </w:p>
          <w:p w:rsidR="00A54CB2" w:rsidRPr="00623BD8" w:rsidRDefault="00A54CB2" w:rsidP="00201E16">
            <w:pPr>
              <w:pStyle w:val="Listaszerbekezds"/>
              <w:numPr>
                <w:ilvl w:val="0"/>
                <w:numId w:val="20"/>
              </w:numPr>
              <w:spacing w:line="276" w:lineRule="auto"/>
              <w:contextualSpacing w:val="0"/>
              <w:jc w:val="both"/>
              <w:textAlignment w:val="baseline"/>
              <w:rPr>
                <w:sz w:val="24"/>
                <w:szCs w:val="24"/>
              </w:rPr>
            </w:pPr>
            <w:r w:rsidRPr="00623BD8">
              <w:rPr>
                <w:sz w:val="24"/>
                <w:szCs w:val="24"/>
              </w:rPr>
              <w:t xml:space="preserve">Vízi táplálékláncok és </w:t>
            </w:r>
            <w:proofErr w:type="spellStart"/>
            <w:r w:rsidRPr="00623BD8">
              <w:rPr>
                <w:sz w:val="24"/>
                <w:szCs w:val="24"/>
              </w:rPr>
              <w:t>-hálózatok</w:t>
            </w:r>
            <w:proofErr w:type="spellEnd"/>
          </w:p>
          <w:p w:rsidR="00A54CB2" w:rsidRPr="00623BD8" w:rsidRDefault="00A54CB2" w:rsidP="00201E16">
            <w:pPr>
              <w:pStyle w:val="Listaszerbekezds"/>
              <w:numPr>
                <w:ilvl w:val="0"/>
                <w:numId w:val="20"/>
              </w:numPr>
              <w:spacing w:line="276" w:lineRule="auto"/>
              <w:contextualSpacing w:val="0"/>
              <w:jc w:val="both"/>
              <w:textAlignment w:val="baseline"/>
              <w:rPr>
                <w:sz w:val="24"/>
                <w:szCs w:val="24"/>
              </w:rPr>
            </w:pPr>
            <w:r w:rsidRPr="00623BD8">
              <w:rPr>
                <w:sz w:val="24"/>
                <w:szCs w:val="24"/>
              </w:rPr>
              <w:t>A vízparti növények környezetvédelmi és gazdasági jelentősége</w:t>
            </w:r>
          </w:p>
          <w:p w:rsidR="00A54CB2" w:rsidRPr="00623BD8" w:rsidRDefault="00A54CB2" w:rsidP="00201E16">
            <w:pPr>
              <w:pStyle w:val="Listaszerbekezds"/>
              <w:numPr>
                <w:ilvl w:val="0"/>
                <w:numId w:val="20"/>
              </w:numPr>
              <w:spacing w:line="276" w:lineRule="auto"/>
              <w:contextualSpacing w:val="0"/>
              <w:jc w:val="both"/>
              <w:textAlignment w:val="baseline"/>
              <w:rPr>
                <w:sz w:val="24"/>
                <w:szCs w:val="24"/>
              </w:rPr>
            </w:pPr>
            <w:r w:rsidRPr="00623BD8">
              <w:rPr>
                <w:sz w:val="24"/>
                <w:szCs w:val="24"/>
              </w:rPr>
              <w:t>A vízszennyezés hatása a vízi életközösségekre</w:t>
            </w:r>
          </w:p>
          <w:p w:rsidR="00A54CB2" w:rsidRPr="00623BD8" w:rsidRDefault="00A54CB2" w:rsidP="00201E16">
            <w:pPr>
              <w:pStyle w:val="Listaszerbekezds"/>
              <w:numPr>
                <w:ilvl w:val="0"/>
                <w:numId w:val="20"/>
              </w:numPr>
              <w:spacing w:after="120" w:line="276" w:lineRule="auto"/>
              <w:contextualSpacing w:val="0"/>
              <w:jc w:val="both"/>
              <w:textAlignment w:val="baseline"/>
              <w:rPr>
                <w:sz w:val="24"/>
                <w:szCs w:val="24"/>
              </w:rPr>
            </w:pPr>
            <w:r w:rsidRPr="00623BD8">
              <w:rPr>
                <w:sz w:val="24"/>
                <w:szCs w:val="24"/>
              </w:rPr>
              <w:t>Egy vizes élőhely életközösségének megfigyelése terepen</w:t>
            </w:r>
          </w:p>
        </w:tc>
      </w:tr>
      <w:tr w:rsidR="00A54CB2" w:rsidRPr="00623BD8" w:rsidTr="00C336E6">
        <w:tc>
          <w:tcPr>
            <w:tcW w:w="2518" w:type="dxa"/>
          </w:tcPr>
          <w:p w:rsidR="00A54CB2" w:rsidRPr="00623BD8" w:rsidRDefault="00A54CB2" w:rsidP="00657937">
            <w:pPr>
              <w:rPr>
                <w:b/>
                <w:color w:val="4F81BD" w:themeColor="accent1"/>
                <w:sz w:val="24"/>
                <w:szCs w:val="24"/>
              </w:rPr>
            </w:pPr>
            <w:r w:rsidRPr="00623BD8">
              <w:rPr>
                <w:b/>
                <w:smallCaps/>
                <w:color w:val="4F81BD" w:themeColor="accent1"/>
                <w:sz w:val="24"/>
                <w:szCs w:val="24"/>
              </w:rPr>
              <w:t>Fogalmak</w:t>
            </w:r>
          </w:p>
        </w:tc>
        <w:tc>
          <w:tcPr>
            <w:tcW w:w="11702" w:type="dxa"/>
          </w:tcPr>
          <w:p w:rsidR="00A54CB2" w:rsidRPr="00623BD8" w:rsidRDefault="00A54CB2" w:rsidP="00657937">
            <w:pPr>
              <w:spacing w:after="120" w:line="276" w:lineRule="auto"/>
              <w:jc w:val="both"/>
              <w:rPr>
                <w:color w:val="000000"/>
                <w:sz w:val="24"/>
                <w:szCs w:val="24"/>
                <w:lang w:eastAsia="hu-HU"/>
              </w:rPr>
            </w:pPr>
            <w:r w:rsidRPr="00623BD8">
              <w:rPr>
                <w:color w:val="000000"/>
                <w:sz w:val="24"/>
                <w:szCs w:val="24"/>
                <w:lang w:eastAsia="hu-HU"/>
              </w:rPr>
              <w:t xml:space="preserve">hínárnövényzet, ligeterdő, </w:t>
            </w:r>
            <w:proofErr w:type="spellStart"/>
            <w:r w:rsidRPr="00623BD8">
              <w:rPr>
                <w:color w:val="000000"/>
                <w:sz w:val="24"/>
                <w:szCs w:val="24"/>
                <w:lang w:eastAsia="hu-HU"/>
              </w:rPr>
              <w:t>légzőgyökérzet</w:t>
            </w:r>
            <w:proofErr w:type="spellEnd"/>
            <w:r w:rsidRPr="00623BD8">
              <w:rPr>
                <w:color w:val="000000"/>
                <w:sz w:val="24"/>
                <w:szCs w:val="24"/>
                <w:lang w:eastAsia="hu-HU"/>
              </w:rPr>
              <w:t>, kopoltyú, úszóláb, gázlóláb, lemezes csőr, költöző madár, élőhely, alkalmazkodás, életközösség, tápláléklánc, táplálékhálózat, vízgazdálkodás, vízszennyezés, folyószabályozás, ártér, mocsárlecsapolás</w:t>
            </w:r>
          </w:p>
        </w:tc>
      </w:tr>
      <w:tr w:rsidR="00A54CB2" w:rsidRPr="00623BD8" w:rsidTr="00C336E6">
        <w:tc>
          <w:tcPr>
            <w:tcW w:w="2518" w:type="dxa"/>
          </w:tcPr>
          <w:p w:rsidR="00A54CB2" w:rsidRPr="00623BD8" w:rsidRDefault="00A54CB2" w:rsidP="00657937">
            <w:pPr>
              <w:rPr>
                <w:sz w:val="24"/>
                <w:szCs w:val="24"/>
              </w:rPr>
            </w:pPr>
            <w:r w:rsidRPr="00623BD8">
              <w:rPr>
                <w:rStyle w:val="Cmsor3Char"/>
                <w:rFonts w:ascii="Times New Roman" w:hAnsi="Times New Roman"/>
                <w:smallCaps/>
                <w:sz w:val="24"/>
                <w:szCs w:val="24"/>
              </w:rPr>
              <w:t>Javasolt tevékenységek</w:t>
            </w:r>
          </w:p>
        </w:tc>
        <w:tc>
          <w:tcPr>
            <w:tcW w:w="11702" w:type="dxa"/>
          </w:tcPr>
          <w:p w:rsidR="00A54CB2" w:rsidRPr="00623BD8" w:rsidRDefault="00A54CB2" w:rsidP="00201E16">
            <w:pPr>
              <w:pStyle w:val="Listaszerbekezds"/>
              <w:numPr>
                <w:ilvl w:val="0"/>
                <w:numId w:val="21"/>
              </w:numPr>
              <w:spacing w:line="276" w:lineRule="auto"/>
              <w:contextualSpacing w:val="0"/>
              <w:jc w:val="both"/>
              <w:textAlignment w:val="baseline"/>
              <w:rPr>
                <w:sz w:val="24"/>
                <w:szCs w:val="24"/>
              </w:rPr>
            </w:pPr>
            <w:r w:rsidRPr="00623BD8">
              <w:rPr>
                <w:sz w:val="24"/>
                <w:szCs w:val="24"/>
              </w:rPr>
              <w:t>Egy lakóhelyhez közeli, vízi társulásokat (is) tartalmazó védett terület (nemzeti park, tájvédelmi körzet, természetvédelmi terület) felkeresése, ott feladatlapok megoldása</w:t>
            </w:r>
          </w:p>
          <w:p w:rsidR="00A54CB2" w:rsidRPr="00623BD8" w:rsidRDefault="00A54CB2" w:rsidP="00201E16">
            <w:pPr>
              <w:pStyle w:val="Listaszerbekezds"/>
              <w:numPr>
                <w:ilvl w:val="0"/>
                <w:numId w:val="21"/>
              </w:numPr>
              <w:spacing w:line="276" w:lineRule="auto"/>
              <w:contextualSpacing w:val="0"/>
              <w:jc w:val="both"/>
              <w:textAlignment w:val="baseline"/>
              <w:rPr>
                <w:sz w:val="24"/>
                <w:szCs w:val="24"/>
              </w:rPr>
            </w:pPr>
            <w:r w:rsidRPr="00623BD8">
              <w:rPr>
                <w:sz w:val="24"/>
                <w:szCs w:val="24"/>
              </w:rPr>
              <w:t>Vízi társulásokhoz, azok környezeti problémáihoz kötődő kiselőadások, poszterek készítése</w:t>
            </w:r>
          </w:p>
          <w:p w:rsidR="00A54CB2" w:rsidRPr="00623BD8" w:rsidRDefault="00A54CB2" w:rsidP="00201E16">
            <w:pPr>
              <w:pStyle w:val="Listaszerbekezds"/>
              <w:numPr>
                <w:ilvl w:val="0"/>
                <w:numId w:val="21"/>
              </w:numPr>
              <w:spacing w:line="276" w:lineRule="auto"/>
              <w:contextualSpacing w:val="0"/>
              <w:jc w:val="both"/>
              <w:textAlignment w:val="baseline"/>
              <w:rPr>
                <w:sz w:val="24"/>
                <w:szCs w:val="24"/>
              </w:rPr>
            </w:pPr>
            <w:r w:rsidRPr="00623BD8">
              <w:rPr>
                <w:sz w:val="24"/>
                <w:szCs w:val="24"/>
              </w:rPr>
              <w:t>Egy szennyvíztisztító telep felkeresése</w:t>
            </w:r>
          </w:p>
          <w:p w:rsidR="00A54CB2" w:rsidRPr="00623BD8" w:rsidRDefault="00A54CB2" w:rsidP="00201E16">
            <w:pPr>
              <w:pStyle w:val="Listaszerbekezds"/>
              <w:numPr>
                <w:ilvl w:val="0"/>
                <w:numId w:val="21"/>
              </w:numPr>
              <w:spacing w:line="276" w:lineRule="auto"/>
              <w:contextualSpacing w:val="0"/>
              <w:jc w:val="both"/>
              <w:textAlignment w:val="baseline"/>
              <w:rPr>
                <w:b/>
                <w:bCs/>
                <w:sz w:val="24"/>
                <w:szCs w:val="24"/>
              </w:rPr>
            </w:pPr>
            <w:r w:rsidRPr="00623BD8">
              <w:rPr>
                <w:sz w:val="24"/>
                <w:szCs w:val="24"/>
              </w:rPr>
              <w:t xml:space="preserve">Papucsállatka-tenyészet készítése, </w:t>
            </w:r>
            <w:proofErr w:type="spellStart"/>
            <w:r w:rsidRPr="00623BD8">
              <w:rPr>
                <w:sz w:val="24"/>
                <w:szCs w:val="24"/>
              </w:rPr>
              <w:t>planktonikus</w:t>
            </w:r>
            <w:proofErr w:type="spellEnd"/>
            <w:r w:rsidRPr="00623BD8">
              <w:rPr>
                <w:sz w:val="24"/>
                <w:szCs w:val="24"/>
              </w:rPr>
              <w:t xml:space="preserve"> élőlények testfelépítésének vizsgálata nagyítóval, esetleg sztereómikroszkóppal, a tapasztalatok rajzban és/vagy írásban történő rögzítése</w:t>
            </w:r>
          </w:p>
          <w:p w:rsidR="00A54CB2" w:rsidRPr="00623BD8" w:rsidRDefault="00A54CB2" w:rsidP="00201E16">
            <w:pPr>
              <w:pStyle w:val="Listaszerbekezds"/>
              <w:numPr>
                <w:ilvl w:val="0"/>
                <w:numId w:val="21"/>
              </w:numPr>
              <w:spacing w:line="276" w:lineRule="auto"/>
              <w:contextualSpacing w:val="0"/>
              <w:jc w:val="both"/>
              <w:textAlignment w:val="baseline"/>
              <w:rPr>
                <w:b/>
                <w:bCs/>
                <w:sz w:val="24"/>
                <w:szCs w:val="24"/>
              </w:rPr>
            </w:pPr>
            <w:r w:rsidRPr="00623BD8">
              <w:rPr>
                <w:sz w:val="24"/>
                <w:szCs w:val="24"/>
              </w:rPr>
              <w:t>Moszatok, lágy szárú vízi és vízparti növények testfelépítésének vizsgálata, a tapasztalatok rajzban és/vagy írásban történő rögzítése</w:t>
            </w:r>
          </w:p>
          <w:p w:rsidR="00A54CB2" w:rsidRPr="00623BD8" w:rsidRDefault="00A54CB2" w:rsidP="00201E16">
            <w:pPr>
              <w:pStyle w:val="Listaszerbekezds"/>
              <w:numPr>
                <w:ilvl w:val="0"/>
                <w:numId w:val="21"/>
              </w:numPr>
              <w:spacing w:line="276" w:lineRule="auto"/>
              <w:contextualSpacing w:val="0"/>
              <w:jc w:val="both"/>
              <w:textAlignment w:val="baseline"/>
              <w:rPr>
                <w:b/>
                <w:bCs/>
                <w:sz w:val="24"/>
                <w:szCs w:val="24"/>
              </w:rPr>
            </w:pPr>
            <w:r w:rsidRPr="00623BD8">
              <w:rPr>
                <w:sz w:val="24"/>
                <w:szCs w:val="24"/>
              </w:rPr>
              <w:t>Vízparti fák összehasonlító vizsgálata: sűrűségük, keménységük, virágzatuk, levelük, kérgük, a tapasztalatok rajzban és/vagy írásban történő rögzítése</w:t>
            </w:r>
          </w:p>
          <w:p w:rsidR="00A54CB2" w:rsidRPr="00623BD8" w:rsidRDefault="00A54CB2" w:rsidP="00201E16">
            <w:pPr>
              <w:pStyle w:val="Listaszerbekezds"/>
              <w:numPr>
                <w:ilvl w:val="0"/>
                <w:numId w:val="21"/>
              </w:numPr>
              <w:spacing w:line="276" w:lineRule="auto"/>
              <w:contextualSpacing w:val="0"/>
              <w:jc w:val="both"/>
              <w:textAlignment w:val="baseline"/>
              <w:rPr>
                <w:b/>
                <w:bCs/>
                <w:sz w:val="24"/>
                <w:szCs w:val="24"/>
              </w:rPr>
            </w:pPr>
            <w:r w:rsidRPr="00623BD8">
              <w:rPr>
                <w:sz w:val="24"/>
                <w:szCs w:val="24"/>
              </w:rPr>
              <w:t xml:space="preserve">Vízi és vízparti állatok testalakjának megfigyelése, </w:t>
            </w:r>
            <w:proofErr w:type="spellStart"/>
            <w:r w:rsidRPr="00623BD8">
              <w:rPr>
                <w:sz w:val="24"/>
                <w:szCs w:val="24"/>
              </w:rPr>
              <w:t>kültakarójuk</w:t>
            </w:r>
            <w:proofErr w:type="spellEnd"/>
            <w:r w:rsidRPr="00623BD8">
              <w:rPr>
                <w:sz w:val="24"/>
                <w:szCs w:val="24"/>
              </w:rPr>
              <w:t xml:space="preserve"> vizsgálata, a tapasztalatok rajzban és/vagy írásban történő rögzítése</w:t>
            </w:r>
          </w:p>
          <w:p w:rsidR="00A54CB2" w:rsidRPr="00623BD8" w:rsidRDefault="00A54CB2" w:rsidP="00201E16">
            <w:pPr>
              <w:pStyle w:val="Listaszerbekezds"/>
              <w:numPr>
                <w:ilvl w:val="0"/>
                <w:numId w:val="21"/>
              </w:numPr>
              <w:spacing w:line="276" w:lineRule="auto"/>
              <w:contextualSpacing w:val="0"/>
              <w:jc w:val="both"/>
              <w:textAlignment w:val="baseline"/>
              <w:rPr>
                <w:b/>
                <w:bCs/>
                <w:sz w:val="24"/>
                <w:szCs w:val="24"/>
              </w:rPr>
            </w:pPr>
            <w:r w:rsidRPr="00623BD8">
              <w:rPr>
                <w:sz w:val="24"/>
                <w:szCs w:val="24"/>
              </w:rPr>
              <w:t>Vízi puhatestűek és halak légzésvizsgálata, valamint az úszóhólyag működésének modellezése, a tapasztalatok rajzban és/vagy írásban történő rögzítése</w:t>
            </w:r>
          </w:p>
          <w:p w:rsidR="00A54CB2" w:rsidRPr="00A05AB7" w:rsidRDefault="00A54CB2" w:rsidP="00A05AB7">
            <w:pPr>
              <w:pStyle w:val="Listaszerbekezds"/>
              <w:numPr>
                <w:ilvl w:val="0"/>
                <w:numId w:val="21"/>
              </w:numPr>
              <w:spacing w:line="276" w:lineRule="auto"/>
              <w:contextualSpacing w:val="0"/>
              <w:jc w:val="both"/>
              <w:textAlignment w:val="baseline"/>
              <w:rPr>
                <w:sz w:val="24"/>
                <w:szCs w:val="24"/>
              </w:rPr>
            </w:pPr>
            <w:r w:rsidRPr="00623BD8">
              <w:rPr>
                <w:sz w:val="24"/>
                <w:szCs w:val="24"/>
              </w:rPr>
              <w:t>Vízi és vízparti gerinces állatokról szóló kisfilmek megtekintése</w:t>
            </w:r>
          </w:p>
        </w:tc>
      </w:tr>
      <w:tr w:rsidR="00A54CB2" w:rsidRPr="00623BD8" w:rsidTr="00C336E6">
        <w:tc>
          <w:tcPr>
            <w:tcW w:w="2518" w:type="dxa"/>
          </w:tcPr>
          <w:p w:rsidR="00A54CB2" w:rsidRPr="00623BD8" w:rsidRDefault="00A54CB2" w:rsidP="00657937">
            <w:pPr>
              <w:rPr>
                <w:sz w:val="24"/>
                <w:szCs w:val="24"/>
              </w:rPr>
            </w:pPr>
            <w:r w:rsidRPr="00623BD8">
              <w:rPr>
                <w:rStyle w:val="Cmsor3Char"/>
                <w:rFonts w:ascii="Times New Roman" w:hAnsi="Times New Roman"/>
                <w:smallCaps/>
                <w:sz w:val="24"/>
                <w:szCs w:val="24"/>
              </w:rPr>
              <w:lastRenderedPageBreak/>
              <w:t>Kapcsolódási pontok</w:t>
            </w:r>
          </w:p>
        </w:tc>
        <w:tc>
          <w:tcPr>
            <w:tcW w:w="11702" w:type="dxa"/>
          </w:tcPr>
          <w:p w:rsidR="00103A52" w:rsidRPr="00623BD8" w:rsidRDefault="00103A52" w:rsidP="00103A52">
            <w:pPr>
              <w:pStyle w:val="Nincstrkz"/>
              <w:spacing w:after="120"/>
              <w:rPr>
                <w:rFonts w:ascii="Times New Roman" w:hAnsi="Times New Roman"/>
                <w:sz w:val="24"/>
              </w:rPr>
            </w:pPr>
            <w:r w:rsidRPr="00623BD8">
              <w:rPr>
                <w:rFonts w:ascii="Times New Roman" w:hAnsi="Times New Roman"/>
                <w:b/>
                <w:sz w:val="24"/>
              </w:rPr>
              <w:t>Természetismeret 5</w:t>
            </w:r>
            <w:proofErr w:type="gramStart"/>
            <w:r w:rsidRPr="00623BD8">
              <w:rPr>
                <w:rFonts w:ascii="Times New Roman" w:hAnsi="Times New Roman"/>
                <w:b/>
                <w:sz w:val="24"/>
              </w:rPr>
              <w:t>.:</w:t>
            </w:r>
            <w:proofErr w:type="gramEnd"/>
            <w:r w:rsidRPr="00623BD8">
              <w:rPr>
                <w:rFonts w:ascii="Times New Roman" w:hAnsi="Times New Roman"/>
                <w:b/>
                <w:sz w:val="24"/>
              </w:rPr>
              <w:t xml:space="preserve"> </w:t>
            </w:r>
            <w:r w:rsidRPr="00623BD8">
              <w:rPr>
                <w:rFonts w:ascii="Times New Roman" w:hAnsi="Times New Roman"/>
                <w:sz w:val="24"/>
              </w:rPr>
              <w:t>A víz tulajdonságai</w:t>
            </w:r>
          </w:p>
          <w:p w:rsidR="00103A52" w:rsidRPr="00623BD8" w:rsidRDefault="00103A52" w:rsidP="00103A52">
            <w:pPr>
              <w:pStyle w:val="Nincstrkz"/>
              <w:spacing w:after="120"/>
              <w:rPr>
                <w:rFonts w:ascii="Times New Roman" w:hAnsi="Times New Roman"/>
                <w:sz w:val="24"/>
              </w:rPr>
            </w:pPr>
            <w:r w:rsidRPr="00623BD8">
              <w:rPr>
                <w:rFonts w:ascii="Times New Roman" w:hAnsi="Times New Roman"/>
                <w:b/>
                <w:sz w:val="24"/>
              </w:rPr>
              <w:t xml:space="preserve">Magyar nyelv és irodalom: </w:t>
            </w:r>
            <w:r w:rsidRPr="00623BD8">
              <w:rPr>
                <w:rFonts w:ascii="Times New Roman" w:hAnsi="Times New Roman"/>
                <w:sz w:val="24"/>
              </w:rPr>
              <w:t>Szövegértés, szövegelemek információinak azonosítása, összekapcsolása, rendezése</w:t>
            </w:r>
          </w:p>
          <w:p w:rsidR="00103A52" w:rsidRPr="00623BD8" w:rsidRDefault="00103A52" w:rsidP="00103A52">
            <w:pPr>
              <w:pStyle w:val="Nincstrkz"/>
              <w:spacing w:after="120"/>
              <w:rPr>
                <w:rFonts w:ascii="Times New Roman" w:hAnsi="Times New Roman"/>
                <w:sz w:val="24"/>
              </w:rPr>
            </w:pPr>
            <w:r w:rsidRPr="00623BD8">
              <w:rPr>
                <w:rFonts w:ascii="Times New Roman" w:hAnsi="Times New Roman"/>
                <w:b/>
                <w:sz w:val="24"/>
              </w:rPr>
              <w:t xml:space="preserve">Technika, életvitel: </w:t>
            </w:r>
            <w:r w:rsidRPr="00623BD8">
              <w:rPr>
                <w:rFonts w:ascii="Times New Roman" w:hAnsi="Times New Roman"/>
                <w:sz w:val="24"/>
              </w:rPr>
              <w:t>Nádból, fűzfavesszőből készült tárgyak környezetünkben</w:t>
            </w:r>
          </w:p>
          <w:p w:rsidR="00103A52" w:rsidRPr="00623BD8" w:rsidRDefault="00103A52" w:rsidP="00103A52">
            <w:pPr>
              <w:pStyle w:val="Nincstrkz"/>
              <w:spacing w:after="120"/>
              <w:rPr>
                <w:rFonts w:ascii="Times New Roman" w:hAnsi="Times New Roman"/>
                <w:b/>
                <w:sz w:val="24"/>
              </w:rPr>
            </w:pPr>
            <w:r w:rsidRPr="00623BD8">
              <w:rPr>
                <w:rFonts w:ascii="Times New Roman" w:hAnsi="Times New Roman"/>
                <w:b/>
                <w:sz w:val="24"/>
              </w:rPr>
              <w:t xml:space="preserve">Matematika: </w:t>
            </w:r>
          </w:p>
          <w:p w:rsidR="00103A52" w:rsidRPr="00623BD8" w:rsidRDefault="00103A52" w:rsidP="00103A52">
            <w:pPr>
              <w:pStyle w:val="Nincstrkz"/>
              <w:spacing w:after="120"/>
              <w:rPr>
                <w:rFonts w:ascii="Times New Roman" w:hAnsi="Times New Roman"/>
                <w:sz w:val="24"/>
              </w:rPr>
            </w:pPr>
            <w:r w:rsidRPr="00623BD8">
              <w:rPr>
                <w:rFonts w:ascii="Times New Roman" w:hAnsi="Times New Roman"/>
                <w:sz w:val="24"/>
              </w:rPr>
              <w:t>Összehasonlítás, azonosítás, megkülönböztetés</w:t>
            </w:r>
          </w:p>
          <w:p w:rsidR="00103A52" w:rsidRPr="00623BD8" w:rsidRDefault="00103A52" w:rsidP="00103A52">
            <w:pPr>
              <w:pStyle w:val="Nincstrkz"/>
              <w:spacing w:after="120"/>
              <w:rPr>
                <w:rFonts w:ascii="Times New Roman" w:hAnsi="Times New Roman"/>
                <w:sz w:val="24"/>
              </w:rPr>
            </w:pPr>
            <w:r w:rsidRPr="00623BD8">
              <w:rPr>
                <w:rFonts w:ascii="Times New Roman" w:hAnsi="Times New Roman"/>
                <w:sz w:val="24"/>
              </w:rPr>
              <w:t>Rendszerezést segítő eszközök, algoritmusok, osztályozás. Hierarchikus kapcsolatok ábrázolása</w:t>
            </w:r>
          </w:p>
          <w:p w:rsidR="00103A52" w:rsidRPr="00623BD8" w:rsidRDefault="00103A52" w:rsidP="00103A52">
            <w:pPr>
              <w:pStyle w:val="Nincstrkz"/>
              <w:spacing w:after="120"/>
              <w:rPr>
                <w:rFonts w:ascii="Times New Roman" w:hAnsi="Times New Roman"/>
                <w:sz w:val="24"/>
              </w:rPr>
            </w:pPr>
            <w:r w:rsidRPr="00623BD8">
              <w:rPr>
                <w:rFonts w:ascii="Times New Roman" w:hAnsi="Times New Roman"/>
                <w:b/>
                <w:sz w:val="24"/>
              </w:rPr>
              <w:t xml:space="preserve">Ének, zene: </w:t>
            </w:r>
            <w:r w:rsidRPr="00623BD8">
              <w:rPr>
                <w:rFonts w:ascii="Times New Roman" w:hAnsi="Times New Roman"/>
                <w:sz w:val="24"/>
              </w:rPr>
              <w:t>Énekek a gólyáról</w:t>
            </w:r>
          </w:p>
          <w:p w:rsidR="00103A52" w:rsidRPr="00623BD8" w:rsidRDefault="00103A52" w:rsidP="00103A52">
            <w:pPr>
              <w:pStyle w:val="Nincstrkz"/>
              <w:spacing w:after="120"/>
              <w:rPr>
                <w:rFonts w:ascii="Times New Roman" w:hAnsi="Times New Roman"/>
                <w:sz w:val="24"/>
              </w:rPr>
            </w:pPr>
            <w:r w:rsidRPr="00623BD8">
              <w:rPr>
                <w:rFonts w:ascii="Times New Roman" w:hAnsi="Times New Roman"/>
                <w:b/>
                <w:sz w:val="24"/>
              </w:rPr>
              <w:t xml:space="preserve">Technika, életvitel: </w:t>
            </w:r>
            <w:r w:rsidRPr="00623BD8">
              <w:rPr>
                <w:rFonts w:ascii="Times New Roman" w:hAnsi="Times New Roman"/>
                <w:sz w:val="24"/>
              </w:rPr>
              <w:t>Vízfelhasználás, víztisztítás, víztakarékosság</w:t>
            </w:r>
          </w:p>
          <w:p w:rsidR="00103A52" w:rsidRPr="00623BD8" w:rsidRDefault="00103A52" w:rsidP="00103A52">
            <w:pPr>
              <w:pStyle w:val="Nincstrkz"/>
              <w:spacing w:after="120"/>
              <w:rPr>
                <w:rFonts w:ascii="Times New Roman" w:hAnsi="Times New Roman"/>
                <w:sz w:val="24"/>
              </w:rPr>
            </w:pPr>
            <w:r w:rsidRPr="00623BD8">
              <w:rPr>
                <w:rFonts w:ascii="Times New Roman" w:hAnsi="Times New Roman"/>
                <w:b/>
                <w:sz w:val="24"/>
              </w:rPr>
              <w:t xml:space="preserve">Természetismeret 5. (fizikai rész): </w:t>
            </w:r>
            <w:r w:rsidRPr="00623BD8">
              <w:rPr>
                <w:rFonts w:ascii="Times New Roman" w:hAnsi="Times New Roman"/>
                <w:sz w:val="24"/>
              </w:rPr>
              <w:t>Vizsgálódáshoz szükséges eszközök, anyagok</w:t>
            </w:r>
          </w:p>
          <w:p w:rsidR="00A54CB2" w:rsidRPr="00623BD8" w:rsidRDefault="00103A52" w:rsidP="00103A52">
            <w:pPr>
              <w:pStyle w:val="Nincstrkz"/>
              <w:spacing w:after="120"/>
              <w:rPr>
                <w:rFonts w:ascii="Times New Roman" w:hAnsi="Times New Roman"/>
                <w:sz w:val="24"/>
                <w:szCs w:val="24"/>
              </w:rPr>
            </w:pPr>
            <w:r w:rsidRPr="00623BD8">
              <w:rPr>
                <w:rFonts w:ascii="Times New Roman" w:hAnsi="Times New Roman"/>
                <w:b/>
                <w:sz w:val="24"/>
              </w:rPr>
              <w:t xml:space="preserve">Informatika: </w:t>
            </w:r>
            <w:r w:rsidRPr="00623BD8">
              <w:rPr>
                <w:rFonts w:ascii="Times New Roman" w:hAnsi="Times New Roman"/>
                <w:sz w:val="24"/>
              </w:rPr>
              <w:t>Internet, könyvtárhasználat</w:t>
            </w:r>
          </w:p>
        </w:tc>
      </w:tr>
    </w:tbl>
    <w:p w:rsidR="005C084E" w:rsidRDefault="005C084E">
      <w:pPr>
        <w:rPr>
          <w:sz w:val="24"/>
          <w:szCs w:val="24"/>
        </w:rPr>
      </w:pPr>
    </w:p>
    <w:tbl>
      <w:tblPr>
        <w:tblStyle w:val="Rcsostblzat"/>
        <w:tblW w:w="14220" w:type="dxa"/>
        <w:tblLook w:val="04A0"/>
      </w:tblPr>
      <w:tblGrid>
        <w:gridCol w:w="2518"/>
        <w:gridCol w:w="11702"/>
      </w:tblGrid>
      <w:tr w:rsidR="009A1AA7" w:rsidRPr="00573E1E" w:rsidTr="00A05AB7">
        <w:tc>
          <w:tcPr>
            <w:tcW w:w="2518" w:type="dxa"/>
            <w:shd w:val="clear" w:color="auto" w:fill="C2D69B" w:themeFill="accent3" w:themeFillTint="99"/>
            <w:vAlign w:val="center"/>
          </w:tcPr>
          <w:p w:rsidR="009A1AA7" w:rsidRPr="00573E1E" w:rsidRDefault="009A1AA7" w:rsidP="00EA616E">
            <w:pPr>
              <w:pStyle w:val="Cmsor3"/>
              <w:spacing w:before="0"/>
              <w:jc w:val="center"/>
              <w:outlineLvl w:val="2"/>
              <w:rPr>
                <w:rStyle w:val="Cmsor3Char"/>
                <w:rFonts w:ascii="Times New Roman" w:hAnsi="Times New Roman"/>
                <w:b/>
                <w:i/>
                <w:smallCaps/>
                <w:sz w:val="24"/>
                <w:szCs w:val="24"/>
              </w:rPr>
            </w:pPr>
            <w:r w:rsidRPr="00573E1E">
              <w:rPr>
                <w:rStyle w:val="Cmsor3Char"/>
                <w:rFonts w:ascii="Times New Roman" w:hAnsi="Times New Roman"/>
                <w:b/>
                <w:i/>
                <w:smallCaps/>
                <w:sz w:val="24"/>
                <w:szCs w:val="24"/>
              </w:rPr>
              <w:lastRenderedPageBreak/>
              <w:t>Témakör/Óraszám</w:t>
            </w:r>
          </w:p>
        </w:tc>
        <w:tc>
          <w:tcPr>
            <w:tcW w:w="11702" w:type="dxa"/>
            <w:shd w:val="clear" w:color="auto" w:fill="C2D69B" w:themeFill="accent3" w:themeFillTint="99"/>
          </w:tcPr>
          <w:p w:rsidR="009A1AA7" w:rsidRPr="00573E1E" w:rsidRDefault="009A1AA7" w:rsidP="00EA616E">
            <w:pPr>
              <w:pStyle w:val="Nincstrkz"/>
              <w:spacing w:after="120"/>
              <w:rPr>
                <w:rFonts w:ascii="Times New Roman" w:hAnsi="Times New Roman"/>
                <w:b/>
                <w:i/>
                <w:sz w:val="24"/>
                <w:szCs w:val="24"/>
                <w:lang w:eastAsia="hu-HU"/>
              </w:rPr>
            </w:pPr>
            <w:r w:rsidRPr="00573E1E">
              <w:rPr>
                <w:rFonts w:ascii="Times New Roman" w:hAnsi="Times New Roman"/>
                <w:b/>
                <w:i/>
                <w:sz w:val="24"/>
                <w:szCs w:val="24"/>
                <w:lang w:eastAsia="hu-HU"/>
              </w:rPr>
              <w:t>Eltérő helyi tanterv sajátos nevelési igényű (enyhe értelmi fogyatékos) tanulók számára</w:t>
            </w:r>
          </w:p>
          <w:p w:rsidR="009A1AA7" w:rsidRPr="00573E1E" w:rsidRDefault="009A1AA7" w:rsidP="00EA616E">
            <w:pPr>
              <w:rPr>
                <w:i/>
                <w:sz w:val="24"/>
                <w:szCs w:val="24"/>
              </w:rPr>
            </w:pPr>
            <w:r w:rsidRPr="00573E1E">
              <w:rPr>
                <w:b/>
                <w:i/>
                <w:sz w:val="24"/>
                <w:szCs w:val="24"/>
              </w:rPr>
              <w:t>Felépítés és működés kapcsolata</w:t>
            </w:r>
            <w:r w:rsidR="00584892">
              <w:rPr>
                <w:b/>
                <w:i/>
                <w:sz w:val="24"/>
                <w:szCs w:val="24"/>
              </w:rPr>
              <w:t>/6 óra</w:t>
            </w:r>
          </w:p>
        </w:tc>
      </w:tr>
      <w:tr w:rsidR="009A1AA7" w:rsidRPr="00573E1E" w:rsidTr="00C336E6">
        <w:tc>
          <w:tcPr>
            <w:tcW w:w="2518" w:type="dxa"/>
            <w:vAlign w:val="center"/>
          </w:tcPr>
          <w:p w:rsidR="009A1AA7" w:rsidRPr="00573E1E" w:rsidRDefault="009A1AA7" w:rsidP="00EA616E">
            <w:pPr>
              <w:pStyle w:val="Cmsor3"/>
              <w:spacing w:before="0"/>
              <w:jc w:val="center"/>
              <w:outlineLvl w:val="2"/>
              <w:rPr>
                <w:rStyle w:val="Cmsor3Char"/>
                <w:rFonts w:ascii="Times New Roman" w:hAnsi="Times New Roman"/>
                <w:i/>
                <w:smallCaps/>
                <w:sz w:val="24"/>
                <w:szCs w:val="24"/>
              </w:rPr>
            </w:pPr>
            <w:r w:rsidRPr="00573E1E">
              <w:rPr>
                <w:rFonts w:ascii="Times New Roman" w:hAnsi="Times New Roman"/>
                <w:i/>
                <w:sz w:val="24"/>
                <w:szCs w:val="24"/>
              </w:rPr>
              <w:t>A témakör nevelési-fejlesztési céljai</w:t>
            </w:r>
          </w:p>
        </w:tc>
        <w:tc>
          <w:tcPr>
            <w:tcW w:w="11702" w:type="dxa"/>
          </w:tcPr>
          <w:p w:rsidR="009A1AA7" w:rsidRPr="00573E1E" w:rsidRDefault="009A1AA7" w:rsidP="00EA616E">
            <w:pPr>
              <w:rPr>
                <w:i/>
                <w:sz w:val="24"/>
                <w:szCs w:val="24"/>
              </w:rPr>
            </w:pPr>
            <w:r w:rsidRPr="00573E1E">
              <w:rPr>
                <w:i/>
                <w:sz w:val="24"/>
                <w:szCs w:val="24"/>
              </w:rPr>
              <w:t>Természettudományosan megalapozott megismerési, tapasztalatszerzési folyamatok elsajátítása. A megtartó emlékezet, kommunikációs, koncentrációs képesség fejlesztése. Kauzális gondolkodás fejlesztése, aktív részvétel vizsgálatokban, kísérletekben, önálló és csoportos munkában, helyes tanulási szokások, feladattudat elmélyítése, szabályok betartása. Az élővilág rendszerezése, ismeretek szerzése az életközösségekről és összetevőikről. Összefüggések elemi szintű megismerése, összefüggések felfedezése, környezettudatos attitűd formálása, ökológiai szemlélet alapozása, felelősségtudat fejlesztése, környezetszeretetre nevelés, kritikai érzék fejlesztése, fogalomalkotó gondolkodás fejlesztése.</w:t>
            </w:r>
          </w:p>
        </w:tc>
      </w:tr>
      <w:tr w:rsidR="009A1AA7" w:rsidRPr="00573E1E" w:rsidTr="00C336E6">
        <w:tc>
          <w:tcPr>
            <w:tcW w:w="2518" w:type="dxa"/>
            <w:vAlign w:val="center"/>
          </w:tcPr>
          <w:p w:rsidR="009A1AA7" w:rsidRPr="00573E1E" w:rsidRDefault="009A1AA7" w:rsidP="00EA616E">
            <w:pPr>
              <w:pStyle w:val="Cmsor3"/>
              <w:spacing w:before="0"/>
              <w:outlineLvl w:val="2"/>
              <w:rPr>
                <w:rStyle w:val="Cmsor3Char"/>
                <w:rFonts w:ascii="Times New Roman" w:hAnsi="Times New Roman"/>
                <w:i/>
                <w:smallCaps/>
                <w:sz w:val="24"/>
                <w:szCs w:val="24"/>
              </w:rPr>
            </w:pPr>
            <w:r w:rsidRPr="00573E1E">
              <w:rPr>
                <w:rFonts w:ascii="Times New Roman" w:hAnsi="Times New Roman"/>
                <w:i/>
                <w:sz w:val="24"/>
                <w:szCs w:val="24"/>
              </w:rPr>
              <w:t>Fejlesztési ismeretek</w:t>
            </w:r>
          </w:p>
        </w:tc>
        <w:tc>
          <w:tcPr>
            <w:tcW w:w="11702" w:type="dxa"/>
          </w:tcPr>
          <w:p w:rsidR="009A1AA7" w:rsidRPr="00573E1E" w:rsidRDefault="009A1AA7" w:rsidP="00EA616E">
            <w:pPr>
              <w:spacing w:before="120"/>
              <w:rPr>
                <w:i/>
                <w:sz w:val="24"/>
                <w:szCs w:val="24"/>
              </w:rPr>
            </w:pPr>
            <w:r w:rsidRPr="00573E1E">
              <w:rPr>
                <w:i/>
                <w:sz w:val="24"/>
                <w:szCs w:val="24"/>
              </w:rPr>
              <w:t>Élőlények</w:t>
            </w:r>
          </w:p>
          <w:p w:rsidR="009A1AA7" w:rsidRPr="00573E1E" w:rsidRDefault="009A1AA7" w:rsidP="00EA616E">
            <w:pPr>
              <w:ind w:left="137"/>
              <w:rPr>
                <w:i/>
                <w:sz w:val="24"/>
                <w:szCs w:val="24"/>
              </w:rPr>
            </w:pPr>
            <w:r w:rsidRPr="00573E1E">
              <w:rPr>
                <w:i/>
                <w:sz w:val="24"/>
                <w:szCs w:val="24"/>
              </w:rPr>
              <w:t>A virágos növények testfelépítése, életfeltételei (víz, levegő, talaj, napfény, hőmérséklet).</w:t>
            </w:r>
          </w:p>
          <w:p w:rsidR="009A1AA7" w:rsidRPr="00573E1E" w:rsidRDefault="009A1AA7" w:rsidP="00EA616E">
            <w:pPr>
              <w:ind w:left="137"/>
              <w:rPr>
                <w:i/>
                <w:sz w:val="24"/>
                <w:szCs w:val="24"/>
              </w:rPr>
            </w:pPr>
            <w:r w:rsidRPr="00573E1E">
              <w:rPr>
                <w:i/>
                <w:sz w:val="24"/>
                <w:szCs w:val="24"/>
              </w:rPr>
              <w:t>Fás- és lágyszárú növények</w:t>
            </w:r>
            <w:r w:rsidR="003B1184" w:rsidRPr="00573E1E">
              <w:rPr>
                <w:i/>
                <w:sz w:val="24"/>
                <w:szCs w:val="24"/>
              </w:rPr>
              <w:t>.</w:t>
            </w:r>
          </w:p>
          <w:p w:rsidR="009A1AA7" w:rsidRPr="00573E1E" w:rsidRDefault="009A1AA7" w:rsidP="00EA616E">
            <w:pPr>
              <w:ind w:left="137"/>
              <w:rPr>
                <w:i/>
                <w:sz w:val="24"/>
                <w:szCs w:val="24"/>
              </w:rPr>
            </w:pPr>
            <w:r w:rsidRPr="00573E1E">
              <w:rPr>
                <w:i/>
                <w:sz w:val="24"/>
                <w:szCs w:val="24"/>
              </w:rPr>
              <w:t>Az állatok általános testfelépítése (egy gerinces és egy gerinctelen</w:t>
            </w:r>
            <w:r w:rsidR="003B1184" w:rsidRPr="00573E1E">
              <w:rPr>
                <w:i/>
                <w:sz w:val="24"/>
                <w:szCs w:val="24"/>
              </w:rPr>
              <w:t xml:space="preserve"> testfelépítés összehasonlítása.</w:t>
            </w:r>
          </w:p>
          <w:p w:rsidR="009A1AA7" w:rsidRPr="00573E1E" w:rsidRDefault="009A1AA7" w:rsidP="00EA616E">
            <w:pPr>
              <w:ind w:left="137"/>
              <w:rPr>
                <w:i/>
                <w:sz w:val="24"/>
                <w:szCs w:val="24"/>
              </w:rPr>
            </w:pPr>
            <w:r w:rsidRPr="00573E1E">
              <w:rPr>
                <w:i/>
                <w:sz w:val="24"/>
                <w:szCs w:val="24"/>
              </w:rPr>
              <w:t>Az állatok életfeltételei (élőhelyi feltételek, táplálék, víz).</w:t>
            </w:r>
          </w:p>
          <w:p w:rsidR="009A1AA7" w:rsidRPr="00573E1E" w:rsidRDefault="009A1AA7" w:rsidP="00EA616E">
            <w:pPr>
              <w:ind w:left="137"/>
              <w:rPr>
                <w:i/>
                <w:sz w:val="24"/>
                <w:szCs w:val="24"/>
              </w:rPr>
            </w:pPr>
            <w:r w:rsidRPr="00573E1E">
              <w:rPr>
                <w:i/>
                <w:sz w:val="24"/>
                <w:szCs w:val="24"/>
              </w:rPr>
              <w:t xml:space="preserve">Az állatok életmódjának főbb jellemzői (aktív mozgás, táplálkozás, szaporodás, utódgondozás, viselkedés). </w:t>
            </w:r>
          </w:p>
          <w:p w:rsidR="009A1AA7" w:rsidRPr="00573E1E" w:rsidRDefault="009A1AA7" w:rsidP="00EA616E">
            <w:pPr>
              <w:ind w:left="137"/>
              <w:rPr>
                <w:i/>
                <w:sz w:val="24"/>
                <w:szCs w:val="24"/>
              </w:rPr>
            </w:pPr>
            <w:r w:rsidRPr="00573E1E">
              <w:rPr>
                <w:i/>
                <w:sz w:val="24"/>
                <w:szCs w:val="24"/>
              </w:rPr>
              <w:t>Testfelépítés, testalkat, életmód kapcsolata (ragadozók, patások, halak, madarak).</w:t>
            </w:r>
          </w:p>
          <w:p w:rsidR="009A1AA7" w:rsidRPr="00573E1E" w:rsidRDefault="009A1AA7" w:rsidP="00EA616E">
            <w:pPr>
              <w:rPr>
                <w:i/>
                <w:sz w:val="24"/>
                <w:szCs w:val="24"/>
              </w:rPr>
            </w:pPr>
            <w:r w:rsidRPr="00573E1E">
              <w:rPr>
                <w:i/>
                <w:sz w:val="24"/>
                <w:szCs w:val="24"/>
              </w:rPr>
              <w:t>A testalkat változatossága.</w:t>
            </w:r>
          </w:p>
          <w:p w:rsidR="009A1AA7" w:rsidRPr="00573E1E" w:rsidRDefault="009A1AA7" w:rsidP="00EA616E">
            <w:pPr>
              <w:spacing w:before="120"/>
              <w:rPr>
                <w:i/>
                <w:sz w:val="24"/>
                <w:szCs w:val="24"/>
              </w:rPr>
            </w:pPr>
            <w:r w:rsidRPr="00573E1E">
              <w:rPr>
                <w:i/>
                <w:sz w:val="24"/>
                <w:szCs w:val="24"/>
              </w:rPr>
              <w:t>Életközösségek</w:t>
            </w:r>
          </w:p>
          <w:p w:rsidR="009A1AA7" w:rsidRPr="00573E1E" w:rsidRDefault="009A1AA7" w:rsidP="00EA616E">
            <w:pPr>
              <w:ind w:left="137"/>
              <w:rPr>
                <w:i/>
                <w:sz w:val="24"/>
                <w:szCs w:val="24"/>
              </w:rPr>
            </w:pPr>
            <w:r w:rsidRPr="00573E1E">
              <w:rPr>
                <w:i/>
                <w:sz w:val="24"/>
                <w:szCs w:val="24"/>
              </w:rPr>
              <w:t>Életközösségek a lakókörnyezetben vagy egy közeli természetes élőhelyen.</w:t>
            </w:r>
          </w:p>
          <w:p w:rsidR="009A1AA7" w:rsidRPr="00573E1E" w:rsidRDefault="009A1AA7" w:rsidP="00EA616E">
            <w:pPr>
              <w:rPr>
                <w:i/>
                <w:sz w:val="24"/>
                <w:szCs w:val="24"/>
              </w:rPr>
            </w:pPr>
            <w:r w:rsidRPr="00573E1E">
              <w:rPr>
                <w:i/>
                <w:sz w:val="24"/>
                <w:szCs w:val="24"/>
              </w:rPr>
              <w:t>Természetvédelem, természeti értékek megőrzésének lehetőségei.</w:t>
            </w:r>
          </w:p>
          <w:p w:rsidR="009A1AA7" w:rsidRPr="00573E1E" w:rsidRDefault="009A1AA7" w:rsidP="00EA616E">
            <w:pPr>
              <w:spacing w:before="120"/>
              <w:rPr>
                <w:i/>
                <w:sz w:val="24"/>
                <w:szCs w:val="24"/>
              </w:rPr>
            </w:pPr>
            <w:r w:rsidRPr="00573E1E">
              <w:rPr>
                <w:i/>
                <w:sz w:val="24"/>
                <w:szCs w:val="24"/>
              </w:rPr>
              <w:t>Az élővilág rendszerezése</w:t>
            </w:r>
          </w:p>
          <w:p w:rsidR="009A1AA7" w:rsidRPr="00573E1E" w:rsidRDefault="009A1AA7" w:rsidP="00EA616E">
            <w:pPr>
              <w:ind w:left="137"/>
              <w:rPr>
                <w:i/>
                <w:sz w:val="24"/>
                <w:szCs w:val="24"/>
              </w:rPr>
            </w:pPr>
            <w:r w:rsidRPr="00573E1E">
              <w:rPr>
                <w:i/>
                <w:sz w:val="24"/>
                <w:szCs w:val="24"/>
              </w:rPr>
              <w:t xml:space="preserve">Legjellegzetesebb élőlénycsoportok. </w:t>
            </w:r>
          </w:p>
          <w:p w:rsidR="009A1AA7" w:rsidRPr="00573E1E" w:rsidRDefault="009A1AA7" w:rsidP="00EA616E">
            <w:pPr>
              <w:ind w:left="137"/>
              <w:rPr>
                <w:i/>
                <w:sz w:val="24"/>
                <w:szCs w:val="24"/>
              </w:rPr>
            </w:pPr>
            <w:r w:rsidRPr="00573E1E">
              <w:rPr>
                <w:i/>
                <w:sz w:val="24"/>
                <w:szCs w:val="24"/>
              </w:rPr>
              <w:t>Gombák, növények, állatok.</w:t>
            </w:r>
          </w:p>
          <w:p w:rsidR="009A1AA7" w:rsidRPr="00573E1E" w:rsidRDefault="009A1AA7" w:rsidP="00EA616E">
            <w:pPr>
              <w:rPr>
                <w:i/>
                <w:sz w:val="24"/>
                <w:szCs w:val="24"/>
              </w:rPr>
            </w:pPr>
            <w:r w:rsidRPr="00573E1E">
              <w:rPr>
                <w:i/>
                <w:sz w:val="24"/>
                <w:szCs w:val="24"/>
              </w:rPr>
              <w:t>A hierarchikus rendszerek megismerése (gerinces, gerinctelen, emlős…).</w:t>
            </w:r>
          </w:p>
        </w:tc>
      </w:tr>
      <w:tr w:rsidR="009A1AA7" w:rsidRPr="00573E1E" w:rsidTr="00C336E6">
        <w:tc>
          <w:tcPr>
            <w:tcW w:w="2518" w:type="dxa"/>
            <w:vAlign w:val="center"/>
          </w:tcPr>
          <w:p w:rsidR="009A1AA7" w:rsidRPr="00573E1E" w:rsidRDefault="009A1AA7" w:rsidP="00EA616E">
            <w:pPr>
              <w:pStyle w:val="Cmsor3"/>
              <w:spacing w:before="0"/>
              <w:outlineLvl w:val="2"/>
              <w:rPr>
                <w:rFonts w:ascii="Times New Roman" w:hAnsi="Times New Roman"/>
                <w:i/>
                <w:sz w:val="24"/>
                <w:szCs w:val="24"/>
              </w:rPr>
            </w:pPr>
            <w:r w:rsidRPr="00573E1E">
              <w:rPr>
                <w:rFonts w:ascii="Times New Roman" w:hAnsi="Times New Roman"/>
                <w:i/>
                <w:sz w:val="24"/>
                <w:szCs w:val="24"/>
              </w:rPr>
              <w:t>Fejlesztési tevékenységek</w:t>
            </w:r>
          </w:p>
        </w:tc>
        <w:tc>
          <w:tcPr>
            <w:tcW w:w="11702" w:type="dxa"/>
          </w:tcPr>
          <w:p w:rsidR="009A1AA7" w:rsidRPr="00573E1E" w:rsidRDefault="009A1AA7" w:rsidP="00EA616E">
            <w:pPr>
              <w:spacing w:before="120"/>
              <w:rPr>
                <w:i/>
                <w:sz w:val="24"/>
                <w:szCs w:val="24"/>
              </w:rPr>
            </w:pPr>
            <w:r w:rsidRPr="00573E1E">
              <w:rPr>
                <w:i/>
                <w:sz w:val="24"/>
                <w:szCs w:val="24"/>
              </w:rPr>
              <w:t>Egy-egy virágos növény részeinek, testfelépítésének vizsgálata</w:t>
            </w:r>
            <w:r w:rsidR="003B1184" w:rsidRPr="00573E1E">
              <w:rPr>
                <w:i/>
                <w:sz w:val="24"/>
                <w:szCs w:val="24"/>
              </w:rPr>
              <w:t>.</w:t>
            </w:r>
          </w:p>
          <w:p w:rsidR="009A1AA7" w:rsidRPr="00573E1E" w:rsidRDefault="009A1AA7" w:rsidP="00EA616E">
            <w:pPr>
              <w:rPr>
                <w:i/>
                <w:sz w:val="24"/>
                <w:szCs w:val="24"/>
              </w:rPr>
            </w:pPr>
            <w:r w:rsidRPr="00573E1E">
              <w:rPr>
                <w:i/>
                <w:sz w:val="24"/>
                <w:szCs w:val="24"/>
              </w:rPr>
              <w:t>Nagyító használata.</w:t>
            </w:r>
          </w:p>
          <w:p w:rsidR="009A1AA7" w:rsidRPr="00573E1E" w:rsidRDefault="009A1AA7" w:rsidP="00EA616E">
            <w:pPr>
              <w:rPr>
                <w:i/>
                <w:sz w:val="24"/>
                <w:szCs w:val="24"/>
              </w:rPr>
            </w:pPr>
            <w:r w:rsidRPr="00573E1E">
              <w:rPr>
                <w:i/>
                <w:sz w:val="24"/>
                <w:szCs w:val="24"/>
              </w:rPr>
              <w:t>Rajzos vázlatok készítése.</w:t>
            </w:r>
          </w:p>
          <w:p w:rsidR="009A1AA7" w:rsidRPr="00573E1E" w:rsidRDefault="009A1AA7" w:rsidP="00EA616E">
            <w:pPr>
              <w:rPr>
                <w:i/>
                <w:sz w:val="24"/>
                <w:szCs w:val="24"/>
              </w:rPr>
            </w:pPr>
            <w:r w:rsidRPr="00573E1E">
              <w:rPr>
                <w:i/>
                <w:sz w:val="24"/>
                <w:szCs w:val="24"/>
              </w:rPr>
              <w:t>Kísérletek növényekkel (életfeltételek biztosítása, megvonása), elgondolások, következtetések.</w:t>
            </w:r>
          </w:p>
          <w:p w:rsidR="009A1AA7" w:rsidRPr="00573E1E" w:rsidRDefault="009A1AA7" w:rsidP="00EA616E">
            <w:pPr>
              <w:rPr>
                <w:i/>
                <w:sz w:val="24"/>
                <w:szCs w:val="24"/>
              </w:rPr>
            </w:pPr>
            <w:r w:rsidRPr="00573E1E">
              <w:rPr>
                <w:i/>
                <w:sz w:val="24"/>
                <w:szCs w:val="24"/>
              </w:rPr>
              <w:t>A gombák testfelépítésének</w:t>
            </w:r>
            <w:r w:rsidR="003B1184" w:rsidRPr="00573E1E">
              <w:rPr>
                <w:i/>
                <w:sz w:val="24"/>
                <w:szCs w:val="24"/>
              </w:rPr>
              <w:t>, életfeltételeinek vizsgálata.</w:t>
            </w:r>
          </w:p>
          <w:p w:rsidR="009A1AA7" w:rsidRPr="00573E1E" w:rsidRDefault="009A1AA7" w:rsidP="00EA616E">
            <w:pPr>
              <w:rPr>
                <w:i/>
                <w:sz w:val="24"/>
                <w:szCs w:val="24"/>
              </w:rPr>
            </w:pPr>
            <w:r w:rsidRPr="00573E1E">
              <w:rPr>
                <w:i/>
                <w:sz w:val="24"/>
                <w:szCs w:val="24"/>
              </w:rPr>
              <w:t>Néhány gerinces és gerinctelen állat testfelépítésének megfigyelése, vizsgálata.</w:t>
            </w:r>
          </w:p>
          <w:p w:rsidR="009A1AA7" w:rsidRPr="00573E1E" w:rsidRDefault="009A1AA7" w:rsidP="00EA616E">
            <w:pPr>
              <w:rPr>
                <w:i/>
                <w:sz w:val="24"/>
                <w:szCs w:val="24"/>
              </w:rPr>
            </w:pPr>
            <w:r w:rsidRPr="00573E1E">
              <w:rPr>
                <w:i/>
                <w:sz w:val="24"/>
                <w:szCs w:val="24"/>
              </w:rPr>
              <w:lastRenderedPageBreak/>
              <w:t>Csoportosítások megadott szempontok szerint.</w:t>
            </w:r>
          </w:p>
          <w:p w:rsidR="009A1AA7" w:rsidRPr="00573E1E" w:rsidRDefault="009A1AA7" w:rsidP="00EA616E">
            <w:pPr>
              <w:rPr>
                <w:i/>
                <w:sz w:val="24"/>
                <w:szCs w:val="24"/>
              </w:rPr>
            </w:pPr>
            <w:r w:rsidRPr="00573E1E">
              <w:rPr>
                <w:i/>
                <w:sz w:val="24"/>
                <w:szCs w:val="24"/>
              </w:rPr>
              <w:t xml:space="preserve">Jeles napok (Állatok világnapja, Madarak és fák napja). </w:t>
            </w:r>
          </w:p>
          <w:p w:rsidR="009A1AA7" w:rsidRPr="00573E1E" w:rsidRDefault="009A1AA7" w:rsidP="00EA616E">
            <w:pPr>
              <w:rPr>
                <w:i/>
                <w:sz w:val="24"/>
                <w:szCs w:val="24"/>
              </w:rPr>
            </w:pPr>
            <w:r w:rsidRPr="00573E1E">
              <w:rPr>
                <w:i/>
                <w:sz w:val="24"/>
                <w:szCs w:val="24"/>
              </w:rPr>
              <w:t>Tablók, rajzok készítése.</w:t>
            </w:r>
          </w:p>
          <w:p w:rsidR="009A1AA7" w:rsidRPr="00573E1E" w:rsidRDefault="009A1AA7" w:rsidP="00EA616E">
            <w:pPr>
              <w:rPr>
                <w:i/>
                <w:sz w:val="24"/>
                <w:szCs w:val="24"/>
              </w:rPr>
            </w:pPr>
            <w:r w:rsidRPr="00573E1E">
              <w:rPr>
                <w:i/>
                <w:sz w:val="24"/>
                <w:szCs w:val="24"/>
              </w:rPr>
              <w:t>Képek, filmek, állatkerti látogatások, kirándulások tapasztalatai alapján a fajok sokféleségének érzékelése.</w:t>
            </w:r>
          </w:p>
          <w:p w:rsidR="009A1AA7" w:rsidRPr="00573E1E" w:rsidRDefault="009A1AA7" w:rsidP="00EA616E">
            <w:pPr>
              <w:spacing w:before="120"/>
              <w:rPr>
                <w:i/>
                <w:sz w:val="24"/>
                <w:szCs w:val="24"/>
              </w:rPr>
            </w:pPr>
            <w:r w:rsidRPr="00573E1E">
              <w:rPr>
                <w:i/>
                <w:sz w:val="24"/>
                <w:szCs w:val="24"/>
              </w:rPr>
              <w:t>Hazai vizek, vízpartok legjellemzőbb élőlényeinek megfigyelése.</w:t>
            </w:r>
          </w:p>
          <w:p w:rsidR="009A1AA7" w:rsidRPr="00573E1E" w:rsidRDefault="009A1AA7" w:rsidP="00EA616E">
            <w:pPr>
              <w:rPr>
                <w:i/>
                <w:sz w:val="24"/>
                <w:szCs w:val="24"/>
              </w:rPr>
            </w:pPr>
            <w:r w:rsidRPr="00573E1E">
              <w:rPr>
                <w:i/>
                <w:sz w:val="24"/>
                <w:szCs w:val="24"/>
              </w:rPr>
              <w:t>Kirándulások, filmek, képek segítségével az élőlények és élettelen összetevők közötti kapcsolatrendszerek felfedezése.</w:t>
            </w:r>
          </w:p>
          <w:p w:rsidR="009A1AA7" w:rsidRPr="00573E1E" w:rsidRDefault="009A1AA7" w:rsidP="00EA616E">
            <w:pPr>
              <w:rPr>
                <w:i/>
                <w:sz w:val="24"/>
                <w:szCs w:val="24"/>
              </w:rPr>
            </w:pPr>
            <w:r w:rsidRPr="00573E1E">
              <w:rPr>
                <w:i/>
                <w:sz w:val="24"/>
                <w:szCs w:val="24"/>
              </w:rPr>
              <w:t>Példák gyűjtése, rendszerezés, konkretizálás, általánosítás, megkülönböztetés, azonosítás.</w:t>
            </w:r>
          </w:p>
        </w:tc>
      </w:tr>
      <w:tr w:rsidR="009A1AA7" w:rsidRPr="00573E1E" w:rsidTr="00C336E6">
        <w:tc>
          <w:tcPr>
            <w:tcW w:w="2518" w:type="dxa"/>
            <w:vAlign w:val="center"/>
          </w:tcPr>
          <w:p w:rsidR="009A1AA7" w:rsidRPr="00573E1E" w:rsidRDefault="009A1AA7" w:rsidP="00EA616E">
            <w:pPr>
              <w:pStyle w:val="Cmsor3"/>
              <w:spacing w:before="0"/>
              <w:outlineLvl w:val="2"/>
              <w:rPr>
                <w:rFonts w:ascii="Times New Roman" w:hAnsi="Times New Roman"/>
                <w:i/>
                <w:sz w:val="24"/>
                <w:szCs w:val="24"/>
              </w:rPr>
            </w:pPr>
            <w:r w:rsidRPr="00573E1E">
              <w:rPr>
                <w:rFonts w:ascii="Times New Roman" w:hAnsi="Times New Roman"/>
                <w:i/>
                <w:sz w:val="24"/>
                <w:szCs w:val="24"/>
              </w:rPr>
              <w:lastRenderedPageBreak/>
              <w:t>Fogalmak</w:t>
            </w:r>
          </w:p>
        </w:tc>
        <w:tc>
          <w:tcPr>
            <w:tcW w:w="11702" w:type="dxa"/>
          </w:tcPr>
          <w:p w:rsidR="009A1AA7" w:rsidRPr="00573E1E" w:rsidRDefault="009A1AA7" w:rsidP="003B1184">
            <w:pPr>
              <w:rPr>
                <w:i/>
                <w:sz w:val="24"/>
                <w:szCs w:val="24"/>
              </w:rPr>
            </w:pPr>
            <w:r w:rsidRPr="00573E1E">
              <w:rPr>
                <w:i/>
                <w:sz w:val="24"/>
                <w:szCs w:val="24"/>
              </w:rPr>
              <w:t>Virágos növény, állatcsoport, víz, vízparti életközösség, időjárás.</w:t>
            </w:r>
          </w:p>
        </w:tc>
      </w:tr>
    </w:tbl>
    <w:p w:rsidR="009A1AA7" w:rsidRDefault="009A1AA7">
      <w:pPr>
        <w:rPr>
          <w:sz w:val="24"/>
          <w:szCs w:val="24"/>
        </w:rPr>
      </w:pPr>
    </w:p>
    <w:p w:rsidR="009A1AA7" w:rsidRPr="00623BD8" w:rsidRDefault="009A1AA7">
      <w:pPr>
        <w:rPr>
          <w:sz w:val="24"/>
          <w:szCs w:val="24"/>
        </w:rPr>
      </w:pPr>
    </w:p>
    <w:tbl>
      <w:tblPr>
        <w:tblStyle w:val="Rcsostblzat"/>
        <w:tblW w:w="0" w:type="auto"/>
        <w:tblLook w:val="04A0"/>
      </w:tblPr>
      <w:tblGrid>
        <w:gridCol w:w="2518"/>
        <w:gridCol w:w="11702"/>
      </w:tblGrid>
      <w:tr w:rsidR="00A54CB2" w:rsidRPr="00623BD8" w:rsidTr="00C336E6">
        <w:tc>
          <w:tcPr>
            <w:tcW w:w="2518" w:type="dxa"/>
            <w:shd w:val="clear" w:color="auto" w:fill="EEECE1" w:themeFill="background2"/>
          </w:tcPr>
          <w:p w:rsidR="00A54CB2" w:rsidRPr="00623BD8" w:rsidRDefault="00A54CB2" w:rsidP="00657937">
            <w:pPr>
              <w:rPr>
                <w:sz w:val="24"/>
                <w:szCs w:val="24"/>
              </w:rPr>
            </w:pPr>
            <w:r w:rsidRPr="00623BD8">
              <w:rPr>
                <w:rStyle w:val="Cmsor3Char"/>
                <w:rFonts w:ascii="Times New Roman" w:hAnsi="Times New Roman"/>
                <w:smallCaps/>
                <w:sz w:val="24"/>
                <w:szCs w:val="24"/>
              </w:rPr>
              <w:t>Témakör/Óraszám</w:t>
            </w:r>
          </w:p>
        </w:tc>
        <w:tc>
          <w:tcPr>
            <w:tcW w:w="11702" w:type="dxa"/>
            <w:shd w:val="clear" w:color="auto" w:fill="EEECE1" w:themeFill="background2"/>
          </w:tcPr>
          <w:p w:rsidR="00A54CB2" w:rsidRPr="00623BD8" w:rsidRDefault="005C084E" w:rsidP="00657937">
            <w:pPr>
              <w:rPr>
                <w:sz w:val="24"/>
                <w:szCs w:val="24"/>
              </w:rPr>
            </w:pPr>
            <w:r w:rsidRPr="00623BD8">
              <w:rPr>
                <w:b/>
                <w:bCs/>
                <w:color w:val="000000"/>
                <w:sz w:val="24"/>
                <w:szCs w:val="24"/>
                <w:lang w:eastAsia="hu-HU"/>
              </w:rPr>
              <w:t>Az energia/6 óra</w:t>
            </w:r>
          </w:p>
        </w:tc>
      </w:tr>
      <w:tr w:rsidR="00A54CB2" w:rsidRPr="00623BD8" w:rsidTr="00C336E6">
        <w:tc>
          <w:tcPr>
            <w:tcW w:w="2518" w:type="dxa"/>
          </w:tcPr>
          <w:p w:rsidR="00A54CB2" w:rsidRPr="00623BD8" w:rsidRDefault="00A54CB2" w:rsidP="00657937">
            <w:pPr>
              <w:rPr>
                <w:sz w:val="24"/>
                <w:szCs w:val="24"/>
              </w:rPr>
            </w:pPr>
            <w:r w:rsidRPr="00623BD8">
              <w:rPr>
                <w:rStyle w:val="Cmsor3Char"/>
                <w:rFonts w:ascii="Times New Roman" w:hAnsi="Times New Roman"/>
                <w:smallCaps/>
                <w:sz w:val="24"/>
                <w:szCs w:val="24"/>
              </w:rPr>
              <w:t>Tanulási eredmények</w:t>
            </w:r>
          </w:p>
        </w:tc>
        <w:tc>
          <w:tcPr>
            <w:tcW w:w="11702" w:type="dxa"/>
          </w:tcPr>
          <w:p w:rsidR="005C084E" w:rsidRPr="00623BD8" w:rsidRDefault="005C084E" w:rsidP="005C084E">
            <w:pPr>
              <w:spacing w:line="276" w:lineRule="auto"/>
              <w:jc w:val="both"/>
              <w:rPr>
                <w:sz w:val="24"/>
                <w:szCs w:val="24"/>
                <w:lang w:eastAsia="hu-HU"/>
              </w:rPr>
            </w:pPr>
            <w:r w:rsidRPr="00623BD8">
              <w:rPr>
                <w:b/>
                <w:bCs/>
                <w:color w:val="000000"/>
                <w:sz w:val="24"/>
                <w:szCs w:val="24"/>
                <w:lang w:eastAsia="hu-HU"/>
              </w:rPr>
              <w:t>A témakör tanulása hozzájárul ahhoz, hogy a tanuló a nevelési-oktatási szakasz végére:</w:t>
            </w:r>
          </w:p>
          <w:p w:rsidR="005C084E" w:rsidRPr="00623BD8" w:rsidRDefault="005C084E" w:rsidP="00201E16">
            <w:pPr>
              <w:pStyle w:val="Listaszerbekezds"/>
              <w:numPr>
                <w:ilvl w:val="0"/>
                <w:numId w:val="22"/>
              </w:numPr>
              <w:tabs>
                <w:tab w:val="num" w:pos="720"/>
              </w:tabs>
              <w:spacing w:line="276" w:lineRule="auto"/>
              <w:jc w:val="both"/>
              <w:textAlignment w:val="baseline"/>
              <w:rPr>
                <w:color w:val="000000"/>
                <w:sz w:val="24"/>
                <w:szCs w:val="24"/>
                <w:lang w:eastAsia="hu-HU"/>
              </w:rPr>
            </w:pPr>
            <w:r w:rsidRPr="00623BD8">
              <w:rPr>
                <w:color w:val="000000"/>
                <w:sz w:val="24"/>
                <w:szCs w:val="24"/>
                <w:lang w:eastAsia="hu-HU"/>
              </w:rPr>
              <w:t>összetett rendszerként értelmezi az egyes földi szférák működését;</w:t>
            </w:r>
          </w:p>
          <w:p w:rsidR="005C084E" w:rsidRPr="00623BD8" w:rsidRDefault="005C084E" w:rsidP="00201E16">
            <w:pPr>
              <w:pStyle w:val="Listaszerbekezds"/>
              <w:numPr>
                <w:ilvl w:val="0"/>
                <w:numId w:val="22"/>
              </w:numPr>
              <w:tabs>
                <w:tab w:val="num" w:pos="720"/>
              </w:tabs>
              <w:spacing w:line="276" w:lineRule="auto"/>
              <w:jc w:val="both"/>
              <w:textAlignment w:val="baseline"/>
              <w:rPr>
                <w:color w:val="000000"/>
                <w:sz w:val="24"/>
                <w:szCs w:val="24"/>
                <w:lang w:eastAsia="hu-HU"/>
              </w:rPr>
            </w:pPr>
            <w:r w:rsidRPr="00623BD8">
              <w:rPr>
                <w:color w:val="000000"/>
                <w:sz w:val="24"/>
                <w:szCs w:val="24"/>
                <w:lang w:eastAsia="hu-HU"/>
              </w:rPr>
              <w:t>ismeri a természeti erőforrások energiatermelésben betöltött szerepét;</w:t>
            </w:r>
          </w:p>
          <w:p w:rsidR="005C084E" w:rsidRPr="00623BD8" w:rsidRDefault="005C084E" w:rsidP="00201E16">
            <w:pPr>
              <w:pStyle w:val="Listaszerbekezds"/>
              <w:numPr>
                <w:ilvl w:val="0"/>
                <w:numId w:val="22"/>
              </w:numPr>
              <w:tabs>
                <w:tab w:val="num" w:pos="720"/>
              </w:tabs>
              <w:spacing w:after="120" w:line="276" w:lineRule="auto"/>
              <w:jc w:val="both"/>
              <w:textAlignment w:val="baseline"/>
              <w:rPr>
                <w:color w:val="000000"/>
                <w:sz w:val="24"/>
                <w:szCs w:val="24"/>
                <w:lang w:eastAsia="hu-HU"/>
              </w:rPr>
            </w:pPr>
            <w:r w:rsidRPr="00623BD8">
              <w:rPr>
                <w:color w:val="000000"/>
                <w:sz w:val="24"/>
                <w:szCs w:val="24"/>
                <w:lang w:eastAsia="hu-HU"/>
              </w:rPr>
              <w:t>tisztában van a természeti erők szerepével a felszínalakításban.</w:t>
            </w:r>
          </w:p>
          <w:p w:rsidR="005C084E" w:rsidRPr="00623BD8" w:rsidRDefault="005C084E" w:rsidP="005C084E">
            <w:pPr>
              <w:spacing w:line="276" w:lineRule="auto"/>
              <w:jc w:val="both"/>
              <w:rPr>
                <w:sz w:val="24"/>
                <w:szCs w:val="24"/>
                <w:lang w:eastAsia="hu-HU"/>
              </w:rPr>
            </w:pPr>
            <w:r w:rsidRPr="00623BD8">
              <w:rPr>
                <w:b/>
                <w:bCs/>
                <w:color w:val="000000"/>
                <w:sz w:val="24"/>
                <w:szCs w:val="24"/>
                <w:lang w:eastAsia="hu-HU"/>
              </w:rPr>
              <w:t>A témakör tanulása eredményeként a tanuló:</w:t>
            </w:r>
          </w:p>
          <w:p w:rsidR="005C084E" w:rsidRPr="00623BD8" w:rsidRDefault="005C084E" w:rsidP="00201E16">
            <w:pPr>
              <w:pStyle w:val="Listaszerbekezds"/>
              <w:numPr>
                <w:ilvl w:val="0"/>
                <w:numId w:val="23"/>
              </w:numPr>
              <w:tabs>
                <w:tab w:val="num" w:pos="720"/>
              </w:tabs>
              <w:spacing w:line="276" w:lineRule="auto"/>
              <w:jc w:val="both"/>
              <w:textAlignment w:val="baseline"/>
              <w:rPr>
                <w:color w:val="000000"/>
                <w:sz w:val="24"/>
                <w:szCs w:val="24"/>
                <w:lang w:eastAsia="hu-HU"/>
              </w:rPr>
            </w:pPr>
            <w:r w:rsidRPr="00623BD8">
              <w:rPr>
                <w:color w:val="000000"/>
                <w:sz w:val="24"/>
                <w:szCs w:val="24"/>
                <w:lang w:eastAsia="hu-HU"/>
              </w:rPr>
              <w:t>csoportosítja az energiahordozókat különböző szempontok alapján;</w:t>
            </w:r>
          </w:p>
          <w:p w:rsidR="005C084E" w:rsidRPr="00623BD8" w:rsidRDefault="005C084E" w:rsidP="00201E16">
            <w:pPr>
              <w:pStyle w:val="Listaszerbekezds"/>
              <w:numPr>
                <w:ilvl w:val="0"/>
                <w:numId w:val="23"/>
              </w:numPr>
              <w:tabs>
                <w:tab w:val="num" w:pos="720"/>
              </w:tabs>
              <w:spacing w:line="276" w:lineRule="auto"/>
              <w:jc w:val="both"/>
              <w:textAlignment w:val="baseline"/>
              <w:rPr>
                <w:color w:val="000000"/>
                <w:sz w:val="24"/>
                <w:szCs w:val="24"/>
                <w:lang w:eastAsia="hu-HU"/>
              </w:rPr>
            </w:pPr>
            <w:r w:rsidRPr="00623BD8">
              <w:rPr>
                <w:color w:val="000000"/>
                <w:sz w:val="24"/>
                <w:szCs w:val="24"/>
                <w:lang w:eastAsia="hu-HU"/>
              </w:rPr>
              <w:t xml:space="preserve">példákat hoz a megújuló és a nem megújuló energiaforrások felhasználására; </w:t>
            </w:r>
          </w:p>
          <w:p w:rsidR="00A54CB2" w:rsidRPr="00623BD8" w:rsidRDefault="005C084E" w:rsidP="00201E16">
            <w:pPr>
              <w:pStyle w:val="Listaszerbekezds"/>
              <w:numPr>
                <w:ilvl w:val="0"/>
                <w:numId w:val="23"/>
              </w:numPr>
              <w:tabs>
                <w:tab w:val="num" w:pos="720"/>
              </w:tabs>
              <w:spacing w:after="120" w:line="276" w:lineRule="auto"/>
              <w:jc w:val="both"/>
              <w:textAlignment w:val="baseline"/>
              <w:rPr>
                <w:color w:val="000000"/>
                <w:sz w:val="24"/>
                <w:szCs w:val="24"/>
                <w:lang w:eastAsia="hu-HU"/>
              </w:rPr>
            </w:pPr>
            <w:r w:rsidRPr="00623BD8">
              <w:rPr>
                <w:color w:val="000000"/>
                <w:sz w:val="24"/>
                <w:szCs w:val="24"/>
                <w:lang w:eastAsia="hu-HU"/>
              </w:rPr>
              <w:t xml:space="preserve">megismeri az energiatermelés hatását a természetes és a mesterséges környezetre. </w:t>
            </w:r>
          </w:p>
        </w:tc>
      </w:tr>
      <w:tr w:rsidR="00A54CB2" w:rsidRPr="00623BD8" w:rsidTr="00C336E6">
        <w:tc>
          <w:tcPr>
            <w:tcW w:w="2518" w:type="dxa"/>
          </w:tcPr>
          <w:p w:rsidR="00A54CB2" w:rsidRPr="00623BD8" w:rsidRDefault="00A54CB2" w:rsidP="00657937">
            <w:pPr>
              <w:pStyle w:val="Cmsor3"/>
              <w:spacing w:before="0"/>
              <w:outlineLvl w:val="2"/>
              <w:rPr>
                <w:rStyle w:val="Cmsor3Char"/>
                <w:rFonts w:ascii="Times New Roman" w:hAnsi="Times New Roman"/>
                <w:smallCaps/>
                <w:sz w:val="24"/>
                <w:szCs w:val="24"/>
              </w:rPr>
            </w:pPr>
            <w:r w:rsidRPr="00623BD8">
              <w:rPr>
                <w:rStyle w:val="Cmsor3Char"/>
                <w:rFonts w:ascii="Times New Roman" w:hAnsi="Times New Roman"/>
                <w:smallCaps/>
                <w:sz w:val="24"/>
                <w:szCs w:val="24"/>
              </w:rPr>
              <w:t>Fejlesztési feladatok és ismeretek</w:t>
            </w:r>
          </w:p>
          <w:p w:rsidR="00A54CB2" w:rsidRPr="00623BD8" w:rsidRDefault="00A54CB2" w:rsidP="00657937">
            <w:pPr>
              <w:rPr>
                <w:b/>
                <w:sz w:val="24"/>
                <w:szCs w:val="24"/>
              </w:rPr>
            </w:pPr>
          </w:p>
        </w:tc>
        <w:tc>
          <w:tcPr>
            <w:tcW w:w="11702" w:type="dxa"/>
          </w:tcPr>
          <w:p w:rsidR="005C084E" w:rsidRPr="00623BD8" w:rsidRDefault="005C084E" w:rsidP="00201E16">
            <w:pPr>
              <w:pStyle w:val="Listaszerbekezds"/>
              <w:numPr>
                <w:ilvl w:val="0"/>
                <w:numId w:val="24"/>
              </w:numPr>
              <w:spacing w:line="276" w:lineRule="auto"/>
              <w:contextualSpacing w:val="0"/>
              <w:jc w:val="both"/>
              <w:textAlignment w:val="baseline"/>
              <w:rPr>
                <w:sz w:val="24"/>
                <w:szCs w:val="24"/>
              </w:rPr>
            </w:pPr>
            <w:r w:rsidRPr="00623BD8">
              <w:rPr>
                <w:sz w:val="24"/>
                <w:szCs w:val="24"/>
              </w:rPr>
              <w:t>Energiahordozók csoportosítása</w:t>
            </w:r>
          </w:p>
          <w:p w:rsidR="005C084E" w:rsidRPr="00623BD8" w:rsidRDefault="005C084E" w:rsidP="00201E16">
            <w:pPr>
              <w:pStyle w:val="Listaszerbekezds"/>
              <w:numPr>
                <w:ilvl w:val="0"/>
                <w:numId w:val="24"/>
              </w:numPr>
              <w:spacing w:line="276" w:lineRule="auto"/>
              <w:contextualSpacing w:val="0"/>
              <w:jc w:val="both"/>
              <w:textAlignment w:val="baseline"/>
              <w:rPr>
                <w:sz w:val="24"/>
                <w:szCs w:val="24"/>
              </w:rPr>
            </w:pPr>
            <w:r w:rsidRPr="00623BD8">
              <w:rPr>
                <w:sz w:val="24"/>
                <w:szCs w:val="24"/>
              </w:rPr>
              <w:t>Megújuló és nem megújuló energiaforrások összehasonlítása</w:t>
            </w:r>
          </w:p>
          <w:p w:rsidR="005C084E" w:rsidRPr="00623BD8" w:rsidRDefault="005C084E" w:rsidP="00201E16">
            <w:pPr>
              <w:pStyle w:val="Listaszerbekezds"/>
              <w:numPr>
                <w:ilvl w:val="0"/>
                <w:numId w:val="24"/>
              </w:numPr>
              <w:spacing w:line="276" w:lineRule="auto"/>
              <w:contextualSpacing w:val="0"/>
              <w:jc w:val="both"/>
              <w:textAlignment w:val="baseline"/>
              <w:rPr>
                <w:sz w:val="24"/>
                <w:szCs w:val="24"/>
              </w:rPr>
            </w:pPr>
            <w:r w:rsidRPr="00623BD8">
              <w:rPr>
                <w:sz w:val="24"/>
                <w:szCs w:val="24"/>
              </w:rPr>
              <w:t>A bányászat környezeti hatásai</w:t>
            </w:r>
          </w:p>
          <w:p w:rsidR="00A54CB2" w:rsidRPr="00623BD8" w:rsidRDefault="005C084E" w:rsidP="00201E16">
            <w:pPr>
              <w:pStyle w:val="Listaszerbekezds"/>
              <w:numPr>
                <w:ilvl w:val="0"/>
                <w:numId w:val="24"/>
              </w:numPr>
              <w:spacing w:line="276" w:lineRule="auto"/>
              <w:contextualSpacing w:val="0"/>
              <w:jc w:val="both"/>
              <w:textAlignment w:val="baseline"/>
              <w:rPr>
                <w:sz w:val="24"/>
                <w:szCs w:val="24"/>
              </w:rPr>
            </w:pPr>
            <w:r w:rsidRPr="00623BD8">
              <w:rPr>
                <w:sz w:val="24"/>
                <w:szCs w:val="24"/>
              </w:rPr>
              <w:t>Légszennyező anyagok és hatásaik</w:t>
            </w:r>
          </w:p>
        </w:tc>
      </w:tr>
      <w:tr w:rsidR="00A54CB2" w:rsidRPr="00623BD8" w:rsidTr="00C336E6">
        <w:tc>
          <w:tcPr>
            <w:tcW w:w="2518" w:type="dxa"/>
          </w:tcPr>
          <w:p w:rsidR="00A54CB2" w:rsidRPr="00623BD8" w:rsidRDefault="00A54CB2" w:rsidP="00657937">
            <w:pPr>
              <w:rPr>
                <w:b/>
                <w:color w:val="4F81BD" w:themeColor="accent1"/>
                <w:sz w:val="24"/>
                <w:szCs w:val="24"/>
              </w:rPr>
            </w:pPr>
            <w:r w:rsidRPr="00623BD8">
              <w:rPr>
                <w:b/>
                <w:smallCaps/>
                <w:color w:val="4F81BD" w:themeColor="accent1"/>
                <w:sz w:val="24"/>
                <w:szCs w:val="24"/>
              </w:rPr>
              <w:t>Fogalmak</w:t>
            </w:r>
          </w:p>
        </w:tc>
        <w:tc>
          <w:tcPr>
            <w:tcW w:w="11702" w:type="dxa"/>
          </w:tcPr>
          <w:p w:rsidR="00A54CB2" w:rsidRPr="00623BD8" w:rsidRDefault="005C084E" w:rsidP="00657937">
            <w:pPr>
              <w:spacing w:after="120" w:line="276" w:lineRule="auto"/>
              <w:jc w:val="both"/>
              <w:rPr>
                <w:color w:val="000000"/>
                <w:sz w:val="24"/>
                <w:szCs w:val="24"/>
                <w:lang w:eastAsia="hu-HU"/>
              </w:rPr>
            </w:pPr>
            <w:r w:rsidRPr="00623BD8">
              <w:rPr>
                <w:color w:val="000000"/>
                <w:sz w:val="24"/>
                <w:szCs w:val="24"/>
                <w:lang w:eastAsia="hu-HU"/>
              </w:rPr>
              <w:t>megújuló energiaforrás, nem megújuló energiaforrás, bánya, bányászat, szénféleségek, kőolaj, földgáz, napenergia, vízenergia, szélenergia, szmog, savas eső, üvegházhatás, globális éghajlatváltozás</w:t>
            </w:r>
          </w:p>
        </w:tc>
      </w:tr>
      <w:tr w:rsidR="00A54CB2" w:rsidRPr="00623BD8" w:rsidTr="00C336E6">
        <w:tc>
          <w:tcPr>
            <w:tcW w:w="2518" w:type="dxa"/>
          </w:tcPr>
          <w:p w:rsidR="00A54CB2" w:rsidRPr="00623BD8" w:rsidRDefault="00A54CB2" w:rsidP="00657937">
            <w:pPr>
              <w:rPr>
                <w:sz w:val="24"/>
                <w:szCs w:val="24"/>
              </w:rPr>
            </w:pPr>
            <w:r w:rsidRPr="00623BD8">
              <w:rPr>
                <w:rStyle w:val="Cmsor3Char"/>
                <w:rFonts w:ascii="Times New Roman" w:hAnsi="Times New Roman"/>
                <w:smallCaps/>
                <w:sz w:val="24"/>
                <w:szCs w:val="24"/>
              </w:rPr>
              <w:t>Javasolt tevékenységek</w:t>
            </w:r>
          </w:p>
        </w:tc>
        <w:tc>
          <w:tcPr>
            <w:tcW w:w="11702" w:type="dxa"/>
          </w:tcPr>
          <w:p w:rsidR="005C084E" w:rsidRPr="00623BD8" w:rsidRDefault="005C084E" w:rsidP="00201E16">
            <w:pPr>
              <w:pStyle w:val="Listaszerbekezds"/>
              <w:numPr>
                <w:ilvl w:val="0"/>
                <w:numId w:val="25"/>
              </w:numPr>
              <w:spacing w:line="276" w:lineRule="auto"/>
              <w:contextualSpacing w:val="0"/>
              <w:jc w:val="both"/>
              <w:textAlignment w:val="baseline"/>
              <w:rPr>
                <w:sz w:val="24"/>
                <w:szCs w:val="24"/>
              </w:rPr>
            </w:pPr>
            <w:r w:rsidRPr="00623BD8">
              <w:rPr>
                <w:sz w:val="24"/>
                <w:szCs w:val="24"/>
              </w:rPr>
              <w:t>Az energiatermelés környezeti hatásaihoz kötődő szövegrészek elemzése</w:t>
            </w:r>
          </w:p>
          <w:p w:rsidR="005C084E" w:rsidRPr="00623BD8" w:rsidRDefault="005C084E" w:rsidP="00201E16">
            <w:pPr>
              <w:pStyle w:val="Listaszerbekezds"/>
              <w:numPr>
                <w:ilvl w:val="0"/>
                <w:numId w:val="25"/>
              </w:numPr>
              <w:spacing w:line="276" w:lineRule="auto"/>
              <w:contextualSpacing w:val="0"/>
              <w:jc w:val="both"/>
              <w:textAlignment w:val="baseline"/>
              <w:rPr>
                <w:sz w:val="24"/>
                <w:szCs w:val="24"/>
              </w:rPr>
            </w:pPr>
            <w:r w:rsidRPr="00623BD8">
              <w:rPr>
                <w:sz w:val="24"/>
                <w:szCs w:val="24"/>
              </w:rPr>
              <w:lastRenderedPageBreak/>
              <w:t>Esettanulmányok gyűjtése a fosszilis és a megújuló energiaforrások környezeti hatásaira</w:t>
            </w:r>
          </w:p>
          <w:p w:rsidR="005C084E" w:rsidRPr="00623BD8" w:rsidRDefault="005C084E" w:rsidP="00201E16">
            <w:pPr>
              <w:pStyle w:val="Listaszerbekezds"/>
              <w:numPr>
                <w:ilvl w:val="0"/>
                <w:numId w:val="25"/>
              </w:numPr>
              <w:spacing w:line="276" w:lineRule="auto"/>
              <w:contextualSpacing w:val="0"/>
              <w:jc w:val="both"/>
              <w:textAlignment w:val="baseline"/>
              <w:rPr>
                <w:sz w:val="24"/>
                <w:szCs w:val="24"/>
              </w:rPr>
            </w:pPr>
            <w:r w:rsidRPr="00623BD8">
              <w:rPr>
                <w:sz w:val="24"/>
                <w:szCs w:val="24"/>
              </w:rPr>
              <w:t>Egy egykori bányaterület felkeresése (pl. Gánti Geológiai Tanösvény)</w:t>
            </w:r>
          </w:p>
          <w:p w:rsidR="00A54CB2" w:rsidRPr="00623BD8" w:rsidRDefault="005C084E" w:rsidP="00201E16">
            <w:pPr>
              <w:pStyle w:val="Listaszerbekezds"/>
              <w:numPr>
                <w:ilvl w:val="0"/>
                <w:numId w:val="25"/>
              </w:numPr>
              <w:spacing w:line="276" w:lineRule="auto"/>
              <w:contextualSpacing w:val="0"/>
              <w:jc w:val="both"/>
              <w:textAlignment w:val="baseline"/>
              <w:rPr>
                <w:sz w:val="24"/>
                <w:szCs w:val="24"/>
              </w:rPr>
            </w:pPr>
            <w:r w:rsidRPr="00623BD8">
              <w:rPr>
                <w:sz w:val="24"/>
                <w:szCs w:val="24"/>
              </w:rPr>
              <w:t xml:space="preserve">Megújuló energiákat bemutató szélkerékmodellek készítése </w:t>
            </w:r>
          </w:p>
        </w:tc>
      </w:tr>
      <w:tr w:rsidR="00A54CB2" w:rsidRPr="00623BD8" w:rsidTr="00C336E6">
        <w:tc>
          <w:tcPr>
            <w:tcW w:w="2518" w:type="dxa"/>
          </w:tcPr>
          <w:p w:rsidR="00A54CB2" w:rsidRPr="00623BD8" w:rsidRDefault="00A54CB2" w:rsidP="00657937">
            <w:pPr>
              <w:rPr>
                <w:sz w:val="24"/>
                <w:szCs w:val="24"/>
              </w:rPr>
            </w:pPr>
            <w:r w:rsidRPr="00623BD8">
              <w:rPr>
                <w:rStyle w:val="Cmsor3Char"/>
                <w:rFonts w:ascii="Times New Roman" w:hAnsi="Times New Roman"/>
                <w:smallCaps/>
                <w:sz w:val="24"/>
                <w:szCs w:val="24"/>
              </w:rPr>
              <w:lastRenderedPageBreak/>
              <w:t>Kapcsolódási pontok</w:t>
            </w:r>
          </w:p>
        </w:tc>
        <w:tc>
          <w:tcPr>
            <w:tcW w:w="11702" w:type="dxa"/>
          </w:tcPr>
          <w:p w:rsidR="00103A52" w:rsidRPr="00623BD8" w:rsidRDefault="00103A52" w:rsidP="00103A52">
            <w:pPr>
              <w:rPr>
                <w:b/>
                <w:sz w:val="24"/>
                <w:szCs w:val="24"/>
              </w:rPr>
            </w:pPr>
            <w:r w:rsidRPr="00623BD8">
              <w:rPr>
                <w:b/>
                <w:sz w:val="24"/>
                <w:szCs w:val="24"/>
              </w:rPr>
              <w:t>Magyar nyelv és irodalom:</w:t>
            </w:r>
          </w:p>
          <w:p w:rsidR="00103A52" w:rsidRPr="00623BD8" w:rsidRDefault="00103A52" w:rsidP="00103A52">
            <w:pPr>
              <w:rPr>
                <w:sz w:val="24"/>
                <w:szCs w:val="24"/>
              </w:rPr>
            </w:pPr>
            <w:r w:rsidRPr="00623BD8">
              <w:rPr>
                <w:sz w:val="24"/>
                <w:szCs w:val="24"/>
              </w:rPr>
              <w:t>Szövegfeldolgozás során információk azonosítása, összekapcsolása, rendszerezése, oksági összefüggések magyarázata</w:t>
            </w:r>
          </w:p>
          <w:p w:rsidR="00103A52" w:rsidRPr="00623BD8" w:rsidRDefault="00103A52" w:rsidP="00103A52">
            <w:pPr>
              <w:rPr>
                <w:sz w:val="24"/>
                <w:szCs w:val="24"/>
              </w:rPr>
            </w:pPr>
            <w:r w:rsidRPr="00623BD8">
              <w:rPr>
                <w:sz w:val="24"/>
                <w:szCs w:val="24"/>
              </w:rPr>
              <w:t>Az erdő megjelenítése irodalmi alkotásokban</w:t>
            </w:r>
          </w:p>
          <w:p w:rsidR="00103A52" w:rsidRPr="00623BD8" w:rsidRDefault="00103A52" w:rsidP="00103A52">
            <w:pPr>
              <w:rPr>
                <w:b/>
                <w:sz w:val="24"/>
                <w:szCs w:val="24"/>
              </w:rPr>
            </w:pPr>
            <w:r w:rsidRPr="00623BD8">
              <w:rPr>
                <w:b/>
                <w:sz w:val="24"/>
                <w:szCs w:val="24"/>
              </w:rPr>
              <w:t xml:space="preserve">Matematika: </w:t>
            </w:r>
          </w:p>
          <w:p w:rsidR="00103A52" w:rsidRPr="00623BD8" w:rsidRDefault="00103A52" w:rsidP="00103A52">
            <w:pPr>
              <w:rPr>
                <w:sz w:val="24"/>
                <w:szCs w:val="24"/>
              </w:rPr>
            </w:pPr>
            <w:r w:rsidRPr="00623BD8">
              <w:rPr>
                <w:sz w:val="24"/>
                <w:szCs w:val="24"/>
              </w:rPr>
              <w:t>Fogalmak egymáshoz való viszonya</w:t>
            </w:r>
          </w:p>
          <w:p w:rsidR="00103A52" w:rsidRPr="00623BD8" w:rsidRDefault="00103A52" w:rsidP="00103A52">
            <w:pPr>
              <w:rPr>
                <w:sz w:val="24"/>
                <w:szCs w:val="24"/>
              </w:rPr>
            </w:pPr>
            <w:r w:rsidRPr="00623BD8">
              <w:rPr>
                <w:sz w:val="24"/>
                <w:szCs w:val="24"/>
              </w:rPr>
              <w:t>Rendszerezést segítő algoritmusok</w:t>
            </w:r>
          </w:p>
          <w:p w:rsidR="00103A52" w:rsidRPr="00623BD8" w:rsidRDefault="00103A52" w:rsidP="00103A52">
            <w:pPr>
              <w:rPr>
                <w:sz w:val="24"/>
                <w:szCs w:val="24"/>
              </w:rPr>
            </w:pPr>
            <w:r w:rsidRPr="00623BD8">
              <w:rPr>
                <w:sz w:val="24"/>
                <w:szCs w:val="24"/>
              </w:rPr>
              <w:t>Matematikai modellek hierarchikus kapcsolatának ábrázolása</w:t>
            </w:r>
          </w:p>
          <w:p w:rsidR="00103A52" w:rsidRPr="00623BD8" w:rsidRDefault="00103A52" w:rsidP="00103A52">
            <w:pPr>
              <w:rPr>
                <w:sz w:val="24"/>
                <w:szCs w:val="24"/>
              </w:rPr>
            </w:pPr>
            <w:r w:rsidRPr="00623BD8">
              <w:rPr>
                <w:b/>
                <w:sz w:val="24"/>
                <w:szCs w:val="24"/>
              </w:rPr>
              <w:t xml:space="preserve">Technika, életvitel: </w:t>
            </w:r>
            <w:r w:rsidRPr="00623BD8">
              <w:rPr>
                <w:sz w:val="24"/>
                <w:szCs w:val="24"/>
              </w:rPr>
              <w:t>energiatermelés</w:t>
            </w:r>
          </w:p>
          <w:p w:rsidR="00A54CB2" w:rsidRPr="00623BD8" w:rsidRDefault="00103A52" w:rsidP="00103A52">
            <w:pPr>
              <w:rPr>
                <w:sz w:val="24"/>
                <w:szCs w:val="24"/>
              </w:rPr>
            </w:pPr>
            <w:r w:rsidRPr="00623BD8">
              <w:rPr>
                <w:b/>
                <w:sz w:val="24"/>
                <w:szCs w:val="24"/>
              </w:rPr>
              <w:t xml:space="preserve">Informatika: </w:t>
            </w:r>
            <w:r w:rsidRPr="00623BD8">
              <w:rPr>
                <w:sz w:val="24"/>
                <w:szCs w:val="24"/>
              </w:rPr>
              <w:t>Információkeresés az interneten</w:t>
            </w:r>
          </w:p>
        </w:tc>
      </w:tr>
    </w:tbl>
    <w:p w:rsidR="00A54CB2" w:rsidRDefault="00A54CB2">
      <w:pPr>
        <w:rPr>
          <w:sz w:val="24"/>
          <w:szCs w:val="24"/>
        </w:rPr>
      </w:pPr>
    </w:p>
    <w:tbl>
      <w:tblPr>
        <w:tblStyle w:val="Rcsostblzat"/>
        <w:tblW w:w="14220" w:type="dxa"/>
        <w:tblLook w:val="04A0"/>
      </w:tblPr>
      <w:tblGrid>
        <w:gridCol w:w="2518"/>
        <w:gridCol w:w="11702"/>
      </w:tblGrid>
      <w:tr w:rsidR="00573E1E" w:rsidRPr="00573E1E" w:rsidTr="00A05AB7">
        <w:tc>
          <w:tcPr>
            <w:tcW w:w="2518" w:type="dxa"/>
            <w:shd w:val="clear" w:color="auto" w:fill="C2D69B" w:themeFill="accent3" w:themeFillTint="99"/>
            <w:vAlign w:val="center"/>
          </w:tcPr>
          <w:p w:rsidR="00573E1E" w:rsidRPr="00573E1E" w:rsidRDefault="00573E1E" w:rsidP="00C336E6">
            <w:pPr>
              <w:pStyle w:val="Cmsor3"/>
              <w:spacing w:before="0"/>
              <w:jc w:val="center"/>
              <w:outlineLvl w:val="2"/>
              <w:rPr>
                <w:rStyle w:val="Cmsor3Char"/>
                <w:rFonts w:ascii="Times New Roman" w:hAnsi="Times New Roman"/>
                <w:b/>
                <w:i/>
                <w:smallCaps/>
                <w:sz w:val="24"/>
                <w:szCs w:val="24"/>
              </w:rPr>
            </w:pPr>
            <w:r w:rsidRPr="00573E1E">
              <w:rPr>
                <w:rStyle w:val="Cmsor3Char"/>
                <w:rFonts w:ascii="Times New Roman" w:hAnsi="Times New Roman"/>
                <w:b/>
                <w:i/>
                <w:smallCaps/>
                <w:sz w:val="24"/>
                <w:szCs w:val="24"/>
              </w:rPr>
              <w:lastRenderedPageBreak/>
              <w:t>Témakör/Óraszám</w:t>
            </w:r>
          </w:p>
        </w:tc>
        <w:tc>
          <w:tcPr>
            <w:tcW w:w="11702" w:type="dxa"/>
            <w:shd w:val="clear" w:color="auto" w:fill="C2D69B" w:themeFill="accent3" w:themeFillTint="99"/>
          </w:tcPr>
          <w:p w:rsidR="00573E1E" w:rsidRPr="00573E1E" w:rsidRDefault="00573E1E" w:rsidP="00C336E6">
            <w:pPr>
              <w:pStyle w:val="Nincstrkz"/>
              <w:spacing w:after="120"/>
              <w:rPr>
                <w:rFonts w:ascii="Times New Roman" w:hAnsi="Times New Roman"/>
                <w:b/>
                <w:i/>
                <w:sz w:val="24"/>
                <w:szCs w:val="24"/>
                <w:lang w:eastAsia="hu-HU"/>
              </w:rPr>
            </w:pPr>
            <w:r w:rsidRPr="00573E1E">
              <w:rPr>
                <w:rFonts w:ascii="Times New Roman" w:hAnsi="Times New Roman"/>
                <w:b/>
                <w:i/>
                <w:sz w:val="24"/>
                <w:szCs w:val="24"/>
                <w:lang w:eastAsia="hu-HU"/>
              </w:rPr>
              <w:t>Eltérő helyi tanterv sajátos nevelési igényű (enyhe értelmi fogyatékos) tanulók számára</w:t>
            </w:r>
          </w:p>
          <w:p w:rsidR="00573E1E" w:rsidRPr="00573E1E" w:rsidRDefault="00573E1E" w:rsidP="00C336E6">
            <w:pPr>
              <w:rPr>
                <w:i/>
                <w:sz w:val="24"/>
                <w:szCs w:val="24"/>
              </w:rPr>
            </w:pPr>
            <w:r w:rsidRPr="00573E1E">
              <w:rPr>
                <w:b/>
                <w:bCs/>
                <w:i/>
                <w:sz w:val="24"/>
                <w:szCs w:val="24"/>
              </w:rPr>
              <w:t xml:space="preserve">Tájékozódás a környezet </w:t>
            </w:r>
            <w:r w:rsidRPr="00573E1E">
              <w:rPr>
                <w:b/>
                <w:bCs/>
                <w:i/>
                <w:sz w:val="24"/>
                <w:szCs w:val="24"/>
                <w:lang w:val="cs-CZ"/>
              </w:rPr>
              <w:t>anyagairól</w:t>
            </w:r>
            <w:r w:rsidR="00584892">
              <w:rPr>
                <w:b/>
                <w:bCs/>
                <w:i/>
                <w:sz w:val="24"/>
                <w:szCs w:val="24"/>
              </w:rPr>
              <w:t xml:space="preserve"> és jelenségeiről/6</w:t>
            </w:r>
            <w:r w:rsidRPr="00573E1E">
              <w:rPr>
                <w:b/>
                <w:bCs/>
                <w:i/>
                <w:sz w:val="24"/>
                <w:szCs w:val="24"/>
              </w:rPr>
              <w:t xml:space="preserve"> óra</w:t>
            </w:r>
          </w:p>
        </w:tc>
      </w:tr>
      <w:tr w:rsidR="00573E1E" w:rsidRPr="00573E1E" w:rsidTr="00C336E6">
        <w:tc>
          <w:tcPr>
            <w:tcW w:w="2518" w:type="dxa"/>
            <w:vAlign w:val="center"/>
          </w:tcPr>
          <w:p w:rsidR="00573E1E" w:rsidRPr="00573E1E" w:rsidRDefault="00573E1E" w:rsidP="00C336E6">
            <w:pPr>
              <w:pStyle w:val="Cmsor3"/>
              <w:spacing w:before="0"/>
              <w:jc w:val="center"/>
              <w:outlineLvl w:val="2"/>
              <w:rPr>
                <w:rStyle w:val="Cmsor3Char"/>
                <w:rFonts w:ascii="Times New Roman" w:hAnsi="Times New Roman"/>
                <w:i/>
                <w:smallCaps/>
                <w:sz w:val="24"/>
                <w:szCs w:val="24"/>
              </w:rPr>
            </w:pPr>
            <w:r w:rsidRPr="00573E1E">
              <w:rPr>
                <w:rFonts w:ascii="Times New Roman" w:hAnsi="Times New Roman"/>
                <w:i/>
                <w:sz w:val="24"/>
                <w:szCs w:val="24"/>
              </w:rPr>
              <w:t>A témakör nevelési-fejlesztési céljai</w:t>
            </w:r>
          </w:p>
        </w:tc>
        <w:tc>
          <w:tcPr>
            <w:tcW w:w="11702" w:type="dxa"/>
          </w:tcPr>
          <w:p w:rsidR="00573E1E" w:rsidRPr="00573E1E" w:rsidRDefault="00573E1E" w:rsidP="00C336E6">
            <w:pPr>
              <w:spacing w:before="120"/>
              <w:rPr>
                <w:i/>
                <w:sz w:val="24"/>
                <w:szCs w:val="24"/>
              </w:rPr>
            </w:pPr>
            <w:r w:rsidRPr="00573E1E">
              <w:rPr>
                <w:i/>
                <w:sz w:val="24"/>
                <w:szCs w:val="24"/>
              </w:rPr>
              <w:t xml:space="preserve">A tanulók érdeklődésének felkeltése a </w:t>
            </w:r>
            <w:r w:rsidRPr="00573E1E">
              <w:rPr>
                <w:i/>
                <w:sz w:val="24"/>
                <w:szCs w:val="24"/>
                <w:lang w:val="cs-CZ"/>
              </w:rPr>
              <w:t>természetben</w:t>
            </w:r>
            <w:r w:rsidRPr="00573E1E">
              <w:rPr>
                <w:i/>
                <w:sz w:val="24"/>
                <w:szCs w:val="24"/>
              </w:rPr>
              <w:t xml:space="preserve"> előforduló anyagok, felhasználásuk, hasznosíthatóságuk iránt. Az ismeretszerzés, tanulás során a földrajzi környezetben történő eligazodás képességének fejlesztése. </w:t>
            </w:r>
          </w:p>
          <w:p w:rsidR="00573E1E" w:rsidRPr="00573E1E" w:rsidRDefault="00573E1E" w:rsidP="00C336E6">
            <w:pPr>
              <w:rPr>
                <w:i/>
                <w:sz w:val="24"/>
                <w:szCs w:val="24"/>
              </w:rPr>
            </w:pPr>
            <w:r w:rsidRPr="00573E1E">
              <w:rPr>
                <w:i/>
                <w:sz w:val="24"/>
                <w:szCs w:val="24"/>
              </w:rPr>
              <w:t xml:space="preserve">A felszínformák és kialakulásuk, a hegységképződés és a lepusztulás-feltöltődés megértése. A felszín folyamatos változásának belátása. </w:t>
            </w:r>
          </w:p>
          <w:p w:rsidR="00573E1E" w:rsidRPr="00573E1E" w:rsidRDefault="00573E1E" w:rsidP="00C336E6">
            <w:pPr>
              <w:rPr>
                <w:i/>
                <w:sz w:val="24"/>
                <w:szCs w:val="24"/>
              </w:rPr>
            </w:pPr>
            <w:r w:rsidRPr="00573E1E">
              <w:rPr>
                <w:i/>
                <w:sz w:val="24"/>
                <w:szCs w:val="24"/>
              </w:rPr>
              <w:t xml:space="preserve">A hazai tájak életközösségeinek ökológiai szemléletű jellemzése, az élőhelyek földrajzi sajátosságainak, kapcsolatainak, folyamatos változásának felismertetése. </w:t>
            </w:r>
          </w:p>
          <w:p w:rsidR="00573E1E" w:rsidRPr="00573E1E" w:rsidRDefault="00573E1E" w:rsidP="00C336E6">
            <w:pPr>
              <w:rPr>
                <w:i/>
                <w:sz w:val="24"/>
                <w:szCs w:val="24"/>
              </w:rPr>
            </w:pPr>
            <w:r w:rsidRPr="00573E1E">
              <w:rPr>
                <w:i/>
                <w:sz w:val="24"/>
                <w:szCs w:val="24"/>
              </w:rPr>
              <w:t xml:space="preserve">Az időjárás és az éghajlat jelenségeinek értelmezése, konkrét Kárpát-medencei példák alapján. </w:t>
            </w:r>
          </w:p>
          <w:p w:rsidR="00573E1E" w:rsidRPr="00573E1E" w:rsidRDefault="00573E1E" w:rsidP="00C336E6">
            <w:pPr>
              <w:rPr>
                <w:i/>
                <w:sz w:val="24"/>
                <w:szCs w:val="24"/>
              </w:rPr>
            </w:pPr>
            <w:r w:rsidRPr="00573E1E">
              <w:rPr>
                <w:i/>
                <w:sz w:val="24"/>
                <w:szCs w:val="24"/>
              </w:rPr>
              <w:t>A nyersanyagok és energiahordozó-készletek végessége miatti takarékosság szükségességének beláttatása.</w:t>
            </w:r>
          </w:p>
          <w:p w:rsidR="00573E1E" w:rsidRPr="00573E1E" w:rsidRDefault="00573E1E" w:rsidP="00C336E6">
            <w:pPr>
              <w:rPr>
                <w:i/>
                <w:sz w:val="24"/>
                <w:szCs w:val="24"/>
              </w:rPr>
            </w:pPr>
            <w:r w:rsidRPr="00573E1E">
              <w:rPr>
                <w:i/>
                <w:sz w:val="24"/>
                <w:szCs w:val="24"/>
              </w:rPr>
              <w:t>Kooperatív technikák alkalmazása során az együttműködési képesség fejlesztése.</w:t>
            </w:r>
          </w:p>
        </w:tc>
      </w:tr>
      <w:tr w:rsidR="00573E1E" w:rsidRPr="00573E1E" w:rsidTr="00C336E6">
        <w:tc>
          <w:tcPr>
            <w:tcW w:w="2518" w:type="dxa"/>
            <w:vAlign w:val="center"/>
          </w:tcPr>
          <w:p w:rsidR="00573E1E" w:rsidRPr="00573E1E" w:rsidRDefault="00573E1E" w:rsidP="00C336E6">
            <w:pPr>
              <w:pStyle w:val="Cmsor3"/>
              <w:spacing w:before="0"/>
              <w:outlineLvl w:val="2"/>
              <w:rPr>
                <w:rStyle w:val="Cmsor3Char"/>
                <w:rFonts w:ascii="Times New Roman" w:hAnsi="Times New Roman"/>
                <w:i/>
                <w:smallCaps/>
                <w:sz w:val="24"/>
                <w:szCs w:val="24"/>
              </w:rPr>
            </w:pPr>
            <w:r w:rsidRPr="00573E1E">
              <w:rPr>
                <w:rFonts w:ascii="Times New Roman" w:hAnsi="Times New Roman"/>
                <w:i/>
                <w:sz w:val="24"/>
                <w:szCs w:val="24"/>
              </w:rPr>
              <w:t>Fejlesztési ismeretek</w:t>
            </w:r>
          </w:p>
        </w:tc>
        <w:tc>
          <w:tcPr>
            <w:tcW w:w="11702" w:type="dxa"/>
          </w:tcPr>
          <w:p w:rsidR="00573E1E" w:rsidRPr="00573E1E" w:rsidRDefault="00573E1E" w:rsidP="00C336E6">
            <w:pPr>
              <w:spacing w:before="120"/>
              <w:rPr>
                <w:i/>
                <w:sz w:val="24"/>
                <w:szCs w:val="24"/>
              </w:rPr>
            </w:pPr>
            <w:r w:rsidRPr="00573E1E">
              <w:rPr>
                <w:i/>
                <w:sz w:val="24"/>
                <w:szCs w:val="24"/>
              </w:rPr>
              <w:t xml:space="preserve">Tájékozódás a </w:t>
            </w:r>
            <w:r w:rsidRPr="00573E1E">
              <w:rPr>
                <w:i/>
                <w:sz w:val="24"/>
                <w:szCs w:val="24"/>
                <w:lang w:val="cs-CZ"/>
              </w:rPr>
              <w:t>környezet</w:t>
            </w:r>
            <w:r w:rsidRPr="00573E1E">
              <w:rPr>
                <w:i/>
                <w:sz w:val="24"/>
                <w:szCs w:val="24"/>
              </w:rPr>
              <w:t xml:space="preserve"> anyagairól és jelenségeiről </w:t>
            </w:r>
          </w:p>
          <w:p w:rsidR="00573E1E" w:rsidRPr="00573E1E" w:rsidRDefault="00573E1E" w:rsidP="00C336E6">
            <w:pPr>
              <w:rPr>
                <w:i/>
                <w:sz w:val="24"/>
                <w:szCs w:val="24"/>
              </w:rPr>
            </w:pPr>
            <w:r w:rsidRPr="00573E1E">
              <w:rPr>
                <w:i/>
                <w:sz w:val="24"/>
                <w:szCs w:val="24"/>
              </w:rPr>
              <w:t>3.1. Anyagok, anyagi rendszerek</w:t>
            </w:r>
          </w:p>
          <w:p w:rsidR="00573E1E" w:rsidRPr="00573E1E" w:rsidRDefault="00573E1E" w:rsidP="00C336E6">
            <w:pPr>
              <w:numPr>
                <w:ilvl w:val="0"/>
                <w:numId w:val="41"/>
              </w:numPr>
              <w:ind w:left="398"/>
              <w:rPr>
                <w:i/>
                <w:sz w:val="24"/>
                <w:szCs w:val="24"/>
              </w:rPr>
            </w:pPr>
            <w:r w:rsidRPr="00573E1E">
              <w:rPr>
                <w:i/>
                <w:sz w:val="24"/>
                <w:szCs w:val="24"/>
              </w:rPr>
              <w:t xml:space="preserve">A tanulók szűkebb és tágabb környezetében előforduló ásványok és kőzetek, </w:t>
            </w:r>
            <w:r w:rsidRPr="00573E1E">
              <w:rPr>
                <w:i/>
                <w:sz w:val="24"/>
                <w:szCs w:val="24"/>
                <w:lang w:val="cs-CZ"/>
              </w:rPr>
              <w:t>nyersanyagok</w:t>
            </w:r>
            <w:r w:rsidRPr="00573E1E">
              <w:rPr>
                <w:i/>
                <w:sz w:val="24"/>
                <w:szCs w:val="24"/>
              </w:rPr>
              <w:t xml:space="preserve"> és energiahordozók, illetve talajtípusok példái, jelentőségük a természetben, a társadalmi-gazdasági életben.</w:t>
            </w:r>
          </w:p>
          <w:p w:rsidR="00573E1E" w:rsidRPr="00573E1E" w:rsidRDefault="00573E1E" w:rsidP="00C336E6">
            <w:pPr>
              <w:rPr>
                <w:i/>
                <w:sz w:val="24"/>
                <w:szCs w:val="24"/>
              </w:rPr>
            </w:pPr>
            <w:r w:rsidRPr="00573E1E">
              <w:rPr>
                <w:i/>
                <w:sz w:val="24"/>
                <w:szCs w:val="24"/>
              </w:rPr>
              <w:t>Környezetet károsító anyagok és hatásaik.</w:t>
            </w:r>
          </w:p>
          <w:p w:rsidR="00573E1E" w:rsidRPr="00573E1E" w:rsidRDefault="00573E1E" w:rsidP="00C336E6">
            <w:pPr>
              <w:spacing w:before="120"/>
              <w:rPr>
                <w:i/>
                <w:sz w:val="24"/>
                <w:szCs w:val="24"/>
                <w:lang w:val="cs-CZ"/>
              </w:rPr>
            </w:pPr>
            <w:r w:rsidRPr="00573E1E">
              <w:rPr>
                <w:i/>
                <w:sz w:val="24"/>
                <w:szCs w:val="24"/>
              </w:rPr>
              <w:t xml:space="preserve">3. 2. Geoszférák </w:t>
            </w:r>
          </w:p>
          <w:p w:rsidR="00573E1E" w:rsidRPr="00573E1E" w:rsidRDefault="00573E1E" w:rsidP="00C336E6">
            <w:pPr>
              <w:numPr>
                <w:ilvl w:val="0"/>
                <w:numId w:val="42"/>
              </w:numPr>
              <w:ind w:left="398"/>
              <w:rPr>
                <w:i/>
                <w:sz w:val="24"/>
                <w:szCs w:val="24"/>
              </w:rPr>
            </w:pPr>
            <w:r w:rsidRPr="00573E1E">
              <w:rPr>
                <w:i/>
                <w:sz w:val="24"/>
                <w:szCs w:val="24"/>
              </w:rPr>
              <w:t xml:space="preserve">Felszínformák (hegységek, síkságok kialakulása). </w:t>
            </w:r>
          </w:p>
          <w:p w:rsidR="00573E1E" w:rsidRPr="00573E1E" w:rsidRDefault="00573E1E" w:rsidP="00C336E6">
            <w:pPr>
              <w:numPr>
                <w:ilvl w:val="0"/>
                <w:numId w:val="42"/>
              </w:numPr>
              <w:ind w:left="398"/>
              <w:rPr>
                <w:i/>
                <w:sz w:val="24"/>
                <w:szCs w:val="24"/>
              </w:rPr>
            </w:pPr>
            <w:r w:rsidRPr="00573E1E">
              <w:rPr>
                <w:i/>
                <w:sz w:val="24"/>
                <w:szCs w:val="24"/>
              </w:rPr>
              <w:t xml:space="preserve">Kiemelkedések és lepusztulások, feltöltődések. Hegységképződés. A szél, a víz, a jég felszínalakító munkája. Jellegzetes felszínformák. </w:t>
            </w:r>
          </w:p>
          <w:p w:rsidR="00573E1E" w:rsidRPr="00573E1E" w:rsidRDefault="00573E1E" w:rsidP="00C336E6">
            <w:pPr>
              <w:numPr>
                <w:ilvl w:val="0"/>
                <w:numId w:val="42"/>
              </w:numPr>
              <w:ind w:left="398"/>
              <w:rPr>
                <w:i/>
                <w:sz w:val="24"/>
                <w:szCs w:val="24"/>
              </w:rPr>
            </w:pPr>
            <w:r w:rsidRPr="00573E1E">
              <w:rPr>
                <w:i/>
                <w:sz w:val="24"/>
                <w:szCs w:val="24"/>
              </w:rPr>
              <w:t xml:space="preserve">Időjárási-éghajlati elemek, jelenségek, légköri alapfolyamatok –felmelegedés, a víz körforgása és halmazállapot-változásai, csapadékképződés. </w:t>
            </w:r>
          </w:p>
          <w:p w:rsidR="00573E1E" w:rsidRPr="00573E1E" w:rsidRDefault="00573E1E" w:rsidP="00C336E6">
            <w:pPr>
              <w:numPr>
                <w:ilvl w:val="0"/>
                <w:numId w:val="42"/>
              </w:numPr>
              <w:ind w:left="398"/>
              <w:rPr>
                <w:i/>
                <w:sz w:val="24"/>
                <w:szCs w:val="24"/>
              </w:rPr>
            </w:pPr>
            <w:r w:rsidRPr="00573E1E">
              <w:rPr>
                <w:i/>
                <w:sz w:val="24"/>
                <w:szCs w:val="24"/>
              </w:rPr>
              <w:t>Éghajlati elemek változásai, éghajlat-módosító tényezők, éghajlatok jellemzői, társadalmi-gazdasági hatások hazai és regionális példák alapján.</w:t>
            </w:r>
          </w:p>
          <w:p w:rsidR="00573E1E" w:rsidRPr="00573E1E" w:rsidRDefault="00573E1E" w:rsidP="00C336E6">
            <w:pPr>
              <w:rPr>
                <w:i/>
                <w:sz w:val="24"/>
                <w:szCs w:val="24"/>
              </w:rPr>
            </w:pPr>
            <w:r w:rsidRPr="00573E1E">
              <w:rPr>
                <w:i/>
                <w:sz w:val="24"/>
                <w:szCs w:val="24"/>
              </w:rPr>
              <w:t>A szél. A csapadék kialakulása és fajtái. A napsugárzás és a felmelegedés. A levegő hőmérséklete és változása.</w:t>
            </w:r>
          </w:p>
          <w:p w:rsidR="00573E1E" w:rsidRPr="00573E1E" w:rsidRDefault="00573E1E" w:rsidP="00C336E6">
            <w:pPr>
              <w:spacing w:before="120"/>
              <w:rPr>
                <w:i/>
                <w:sz w:val="24"/>
                <w:szCs w:val="24"/>
              </w:rPr>
            </w:pPr>
            <w:r w:rsidRPr="00573E1E">
              <w:rPr>
                <w:i/>
                <w:sz w:val="24"/>
                <w:szCs w:val="24"/>
              </w:rPr>
              <w:t xml:space="preserve">3.3. Földrajzi </w:t>
            </w:r>
            <w:r w:rsidRPr="00573E1E">
              <w:rPr>
                <w:i/>
                <w:sz w:val="24"/>
                <w:szCs w:val="24"/>
                <w:lang w:val="cs-CZ"/>
              </w:rPr>
              <w:t>övezetesség</w:t>
            </w:r>
          </w:p>
          <w:p w:rsidR="00573E1E" w:rsidRPr="00573E1E" w:rsidRDefault="00573E1E" w:rsidP="00C336E6">
            <w:pPr>
              <w:numPr>
                <w:ilvl w:val="0"/>
                <w:numId w:val="43"/>
              </w:numPr>
              <w:ind w:left="398"/>
              <w:rPr>
                <w:i/>
                <w:sz w:val="24"/>
                <w:szCs w:val="24"/>
              </w:rPr>
            </w:pPr>
            <w:r w:rsidRPr="00573E1E">
              <w:rPr>
                <w:i/>
                <w:sz w:val="24"/>
                <w:szCs w:val="24"/>
              </w:rPr>
              <w:t xml:space="preserve">Vízszintes földrajzi övezetesség </w:t>
            </w:r>
          </w:p>
          <w:p w:rsidR="00573E1E" w:rsidRPr="00573E1E" w:rsidRDefault="00573E1E" w:rsidP="00C336E6">
            <w:pPr>
              <w:rPr>
                <w:i/>
                <w:sz w:val="24"/>
                <w:szCs w:val="24"/>
              </w:rPr>
            </w:pPr>
            <w:r w:rsidRPr="00573E1E">
              <w:rPr>
                <w:i/>
                <w:sz w:val="24"/>
                <w:szCs w:val="24"/>
              </w:rPr>
              <w:t>Forró és hideg éghajlatú tájak</w:t>
            </w:r>
          </w:p>
          <w:p w:rsidR="00573E1E" w:rsidRPr="00573E1E" w:rsidRDefault="00573E1E" w:rsidP="00C336E6">
            <w:pPr>
              <w:spacing w:before="120"/>
              <w:rPr>
                <w:i/>
                <w:sz w:val="24"/>
                <w:szCs w:val="24"/>
              </w:rPr>
            </w:pPr>
            <w:r w:rsidRPr="00573E1E">
              <w:rPr>
                <w:i/>
                <w:sz w:val="24"/>
                <w:szCs w:val="24"/>
              </w:rPr>
              <w:t xml:space="preserve">3.4. </w:t>
            </w:r>
            <w:r w:rsidRPr="00573E1E">
              <w:rPr>
                <w:i/>
                <w:sz w:val="24"/>
                <w:szCs w:val="24"/>
                <w:lang w:val="cs-CZ"/>
              </w:rPr>
              <w:t>Égitestek</w:t>
            </w:r>
          </w:p>
          <w:p w:rsidR="00573E1E" w:rsidRPr="00573E1E" w:rsidRDefault="00573E1E" w:rsidP="00C336E6">
            <w:pPr>
              <w:numPr>
                <w:ilvl w:val="0"/>
                <w:numId w:val="44"/>
              </w:numPr>
              <w:ind w:left="398"/>
              <w:rPr>
                <w:i/>
                <w:sz w:val="24"/>
                <w:szCs w:val="24"/>
              </w:rPr>
            </w:pPr>
            <w:r w:rsidRPr="00573E1E">
              <w:rPr>
                <w:i/>
                <w:sz w:val="24"/>
                <w:szCs w:val="24"/>
              </w:rPr>
              <w:lastRenderedPageBreak/>
              <w:t>Az égitestek látszólagos mozgása.</w:t>
            </w:r>
          </w:p>
          <w:p w:rsidR="00573E1E" w:rsidRPr="00573E1E" w:rsidRDefault="00573E1E" w:rsidP="00C336E6">
            <w:pPr>
              <w:rPr>
                <w:i/>
                <w:sz w:val="24"/>
                <w:szCs w:val="24"/>
              </w:rPr>
            </w:pPr>
            <w:r w:rsidRPr="00573E1E">
              <w:rPr>
                <w:i/>
                <w:sz w:val="24"/>
                <w:szCs w:val="24"/>
              </w:rPr>
              <w:t>A Föld mozgásai és ezek következményei.</w:t>
            </w:r>
          </w:p>
        </w:tc>
      </w:tr>
      <w:tr w:rsidR="00573E1E" w:rsidRPr="00573E1E" w:rsidTr="00C336E6">
        <w:tc>
          <w:tcPr>
            <w:tcW w:w="2518" w:type="dxa"/>
            <w:vAlign w:val="center"/>
          </w:tcPr>
          <w:p w:rsidR="00573E1E" w:rsidRPr="00573E1E" w:rsidRDefault="00573E1E" w:rsidP="00C336E6">
            <w:pPr>
              <w:pStyle w:val="Cmsor3"/>
              <w:spacing w:before="0"/>
              <w:outlineLvl w:val="2"/>
              <w:rPr>
                <w:rFonts w:ascii="Times New Roman" w:hAnsi="Times New Roman"/>
                <w:i/>
                <w:sz w:val="24"/>
                <w:szCs w:val="24"/>
              </w:rPr>
            </w:pPr>
            <w:r w:rsidRPr="00573E1E">
              <w:rPr>
                <w:rFonts w:ascii="Times New Roman" w:hAnsi="Times New Roman"/>
                <w:i/>
                <w:sz w:val="24"/>
                <w:szCs w:val="24"/>
              </w:rPr>
              <w:lastRenderedPageBreak/>
              <w:t>Fejlesztési tevékenységek</w:t>
            </w:r>
          </w:p>
        </w:tc>
        <w:tc>
          <w:tcPr>
            <w:tcW w:w="11702" w:type="dxa"/>
          </w:tcPr>
          <w:p w:rsidR="00573E1E" w:rsidRPr="00573E1E" w:rsidRDefault="00573E1E" w:rsidP="00C336E6">
            <w:pPr>
              <w:spacing w:before="120"/>
              <w:rPr>
                <w:i/>
                <w:sz w:val="24"/>
                <w:szCs w:val="24"/>
              </w:rPr>
            </w:pPr>
            <w:r w:rsidRPr="00573E1E">
              <w:rPr>
                <w:i/>
                <w:sz w:val="24"/>
                <w:szCs w:val="24"/>
                <w:lang w:val="cs-CZ"/>
              </w:rPr>
              <w:t>Érzékszervi</w:t>
            </w:r>
            <w:r w:rsidRPr="00573E1E">
              <w:rPr>
                <w:i/>
                <w:sz w:val="24"/>
                <w:szCs w:val="24"/>
              </w:rPr>
              <w:t xml:space="preserve"> vizsgálatok alapján egyszerű megfigyelő eszközök használatával </w:t>
            </w:r>
            <w:r w:rsidRPr="00573E1E">
              <w:rPr>
                <w:i/>
                <w:iCs/>
                <w:sz w:val="24"/>
                <w:szCs w:val="24"/>
              </w:rPr>
              <w:t>összehasonlítások megtétele</w:t>
            </w:r>
            <w:r w:rsidRPr="00573E1E">
              <w:rPr>
                <w:i/>
                <w:sz w:val="24"/>
                <w:szCs w:val="24"/>
              </w:rPr>
              <w:t xml:space="preserve"> – szín, keménység, szag, mintázat. </w:t>
            </w:r>
          </w:p>
          <w:p w:rsidR="00573E1E" w:rsidRPr="00573E1E" w:rsidRDefault="00573E1E" w:rsidP="00C336E6">
            <w:pPr>
              <w:rPr>
                <w:i/>
                <w:sz w:val="24"/>
                <w:szCs w:val="24"/>
              </w:rPr>
            </w:pPr>
            <w:r w:rsidRPr="00573E1E">
              <w:rPr>
                <w:i/>
                <w:sz w:val="24"/>
                <w:szCs w:val="24"/>
              </w:rPr>
              <w:t xml:space="preserve">Az emberi tevékenységek által okozott környezetkárosító kölcsönhatások, folyamatok megismerése konkrét példákon: levegő-, talaj-, vízszennyezés. </w:t>
            </w:r>
          </w:p>
          <w:p w:rsidR="00573E1E" w:rsidRPr="00573E1E" w:rsidRDefault="00573E1E" w:rsidP="00C336E6">
            <w:pPr>
              <w:rPr>
                <w:i/>
                <w:sz w:val="24"/>
                <w:szCs w:val="24"/>
              </w:rPr>
            </w:pPr>
            <w:r w:rsidRPr="00573E1E">
              <w:rPr>
                <w:i/>
                <w:sz w:val="24"/>
                <w:szCs w:val="24"/>
              </w:rPr>
              <w:t xml:space="preserve">A háztartásban használt energiahordozók és nyersanyagok jelentőségének felismerése. </w:t>
            </w:r>
          </w:p>
          <w:p w:rsidR="00573E1E" w:rsidRPr="00573E1E" w:rsidRDefault="00573E1E" w:rsidP="00C336E6">
            <w:pPr>
              <w:rPr>
                <w:i/>
                <w:sz w:val="24"/>
                <w:szCs w:val="24"/>
              </w:rPr>
            </w:pPr>
            <w:r w:rsidRPr="00573E1E">
              <w:rPr>
                <w:i/>
                <w:sz w:val="24"/>
                <w:szCs w:val="24"/>
              </w:rPr>
              <w:t xml:space="preserve">Példák gyűjtése az energiatakarékos magatartás lehetőségeire. </w:t>
            </w:r>
          </w:p>
          <w:p w:rsidR="00573E1E" w:rsidRPr="00573E1E" w:rsidRDefault="00573E1E" w:rsidP="00C336E6">
            <w:pPr>
              <w:rPr>
                <w:i/>
              </w:rPr>
            </w:pPr>
            <w:r w:rsidRPr="00573E1E">
              <w:rPr>
                <w:i/>
              </w:rPr>
              <w:t>Válogatás tanári irányítással információs anyagokban és gyűjteményeikben (könyv- és médiatár, kiállítási–múzeumi anyagok).</w:t>
            </w:r>
          </w:p>
          <w:p w:rsidR="00573E1E" w:rsidRPr="00573E1E" w:rsidRDefault="00573E1E" w:rsidP="00C336E6">
            <w:pPr>
              <w:spacing w:before="120"/>
              <w:rPr>
                <w:i/>
                <w:sz w:val="24"/>
                <w:szCs w:val="24"/>
              </w:rPr>
            </w:pPr>
            <w:r w:rsidRPr="00573E1E">
              <w:rPr>
                <w:i/>
                <w:sz w:val="24"/>
                <w:szCs w:val="24"/>
              </w:rPr>
              <w:t xml:space="preserve">Információk szerzése, kezelése, csoportosítása eltérő szempontok szerint. </w:t>
            </w:r>
          </w:p>
          <w:p w:rsidR="00573E1E" w:rsidRPr="00573E1E" w:rsidRDefault="00573E1E" w:rsidP="00C336E6">
            <w:pPr>
              <w:rPr>
                <w:i/>
                <w:sz w:val="24"/>
                <w:szCs w:val="24"/>
              </w:rPr>
            </w:pPr>
            <w:r w:rsidRPr="00573E1E">
              <w:rPr>
                <w:i/>
                <w:sz w:val="24"/>
                <w:szCs w:val="24"/>
              </w:rPr>
              <w:t>Szövegek feldolgozása, vizuálisan megjelenő információk (térképek, grafikonok) feldolgozása, értelmezése, magyarázata tanári irányítással.</w:t>
            </w:r>
          </w:p>
          <w:p w:rsidR="00573E1E" w:rsidRPr="00573E1E" w:rsidRDefault="00573E1E" w:rsidP="00C336E6">
            <w:pPr>
              <w:rPr>
                <w:i/>
                <w:sz w:val="24"/>
                <w:szCs w:val="24"/>
              </w:rPr>
            </w:pPr>
            <w:r w:rsidRPr="00573E1E">
              <w:rPr>
                <w:i/>
                <w:sz w:val="24"/>
                <w:szCs w:val="24"/>
              </w:rPr>
              <w:t>A felszín fejlődésében törvényszerűségek felismerése, következtetések levonása.</w:t>
            </w:r>
          </w:p>
          <w:p w:rsidR="00573E1E" w:rsidRPr="00573E1E" w:rsidRDefault="00573E1E" w:rsidP="00C336E6">
            <w:pPr>
              <w:pStyle w:val="Default"/>
              <w:ind w:left="5"/>
              <w:rPr>
                <w:i/>
                <w:color w:val="auto"/>
                <w:lang w:eastAsia="en-US"/>
              </w:rPr>
            </w:pPr>
          </w:p>
          <w:p w:rsidR="00573E1E" w:rsidRPr="00573E1E" w:rsidRDefault="00573E1E" w:rsidP="00C336E6">
            <w:pPr>
              <w:pStyle w:val="Default"/>
              <w:ind w:left="5"/>
              <w:rPr>
                <w:i/>
              </w:rPr>
            </w:pPr>
            <w:r w:rsidRPr="00573E1E">
              <w:rPr>
                <w:i/>
                <w:color w:val="auto"/>
                <w:lang w:eastAsia="en-US"/>
              </w:rPr>
              <w:t>A természeti környezet közvetlen fellelhető hatásainak felismerése</w:t>
            </w:r>
            <w:r w:rsidRPr="00573E1E">
              <w:rPr>
                <w:i/>
              </w:rPr>
              <w:t xml:space="preserve"> a társadalmi-gazdasági folyamatokban (hazai példák alapján). </w:t>
            </w:r>
          </w:p>
          <w:p w:rsidR="00573E1E" w:rsidRPr="00573E1E" w:rsidRDefault="00573E1E" w:rsidP="00C336E6">
            <w:pPr>
              <w:pStyle w:val="Default"/>
              <w:rPr>
                <w:i/>
              </w:rPr>
            </w:pPr>
          </w:p>
          <w:p w:rsidR="00573E1E" w:rsidRPr="00573E1E" w:rsidRDefault="00573E1E" w:rsidP="00C336E6">
            <w:pPr>
              <w:pStyle w:val="Default"/>
              <w:ind w:left="5"/>
              <w:rPr>
                <w:i/>
              </w:rPr>
            </w:pPr>
            <w:r w:rsidRPr="00573E1E">
              <w:rPr>
                <w:i/>
              </w:rPr>
              <w:t xml:space="preserve">Az időjárás elemeinek szemléletes, közvetlen tapasztalására épülő megfigyelése; szövegek értelmezése. </w:t>
            </w:r>
          </w:p>
          <w:p w:rsidR="00573E1E" w:rsidRPr="00573E1E" w:rsidRDefault="00573E1E" w:rsidP="00C336E6">
            <w:pPr>
              <w:pStyle w:val="Default"/>
              <w:rPr>
                <w:i/>
              </w:rPr>
            </w:pPr>
          </w:p>
          <w:p w:rsidR="00573E1E" w:rsidRPr="00573E1E" w:rsidRDefault="00573E1E" w:rsidP="00C336E6">
            <w:pPr>
              <w:rPr>
                <w:i/>
              </w:rPr>
            </w:pPr>
            <w:r w:rsidRPr="00573E1E">
              <w:rPr>
                <w:i/>
              </w:rPr>
              <w:t>Az időjárási elemek felismerése megfigyelések, leírások nyomán.</w:t>
            </w:r>
          </w:p>
          <w:p w:rsidR="00573E1E" w:rsidRPr="00573E1E" w:rsidRDefault="00573E1E" w:rsidP="00C336E6">
            <w:pPr>
              <w:rPr>
                <w:i/>
                <w:sz w:val="24"/>
                <w:szCs w:val="24"/>
              </w:rPr>
            </w:pPr>
            <w:r w:rsidRPr="00573E1E">
              <w:rPr>
                <w:i/>
                <w:color w:val="000000"/>
                <w:sz w:val="24"/>
                <w:szCs w:val="24"/>
                <w:lang w:eastAsia="hu-HU"/>
              </w:rPr>
              <w:t>A vízszintes földrajzi övezetesség természeti, társadalmi-gazdasági és környezeti megnyilvánulásainak és hatásainak felfedezése.</w:t>
            </w:r>
          </w:p>
        </w:tc>
      </w:tr>
      <w:tr w:rsidR="00573E1E" w:rsidRPr="00573E1E" w:rsidTr="00C336E6">
        <w:tc>
          <w:tcPr>
            <w:tcW w:w="2518" w:type="dxa"/>
            <w:vAlign w:val="center"/>
          </w:tcPr>
          <w:p w:rsidR="00573E1E" w:rsidRPr="00573E1E" w:rsidRDefault="00573E1E" w:rsidP="00C336E6">
            <w:pPr>
              <w:pStyle w:val="Cmsor3"/>
              <w:spacing w:before="0"/>
              <w:outlineLvl w:val="2"/>
              <w:rPr>
                <w:rFonts w:ascii="Times New Roman" w:hAnsi="Times New Roman"/>
                <w:i/>
                <w:sz w:val="24"/>
                <w:szCs w:val="24"/>
              </w:rPr>
            </w:pPr>
            <w:r w:rsidRPr="00573E1E">
              <w:rPr>
                <w:rFonts w:ascii="Times New Roman" w:hAnsi="Times New Roman"/>
                <w:i/>
                <w:sz w:val="24"/>
                <w:szCs w:val="24"/>
              </w:rPr>
              <w:t>Fogalmak</w:t>
            </w:r>
          </w:p>
        </w:tc>
        <w:tc>
          <w:tcPr>
            <w:tcW w:w="11702" w:type="dxa"/>
          </w:tcPr>
          <w:p w:rsidR="00573E1E" w:rsidRPr="00573E1E" w:rsidRDefault="00573E1E" w:rsidP="00C336E6">
            <w:pPr>
              <w:rPr>
                <w:i/>
                <w:sz w:val="24"/>
                <w:szCs w:val="24"/>
              </w:rPr>
            </w:pPr>
            <w:r w:rsidRPr="00573E1E">
              <w:rPr>
                <w:i/>
                <w:sz w:val="24"/>
                <w:szCs w:val="24"/>
                <w:lang w:val="cs-CZ"/>
              </w:rPr>
              <w:t>Ásvány</w:t>
            </w:r>
            <w:r w:rsidRPr="00573E1E">
              <w:rPr>
                <w:i/>
                <w:sz w:val="24"/>
                <w:szCs w:val="24"/>
              </w:rPr>
              <w:t xml:space="preserve">, kőzet, energiahordozó, ipari </w:t>
            </w:r>
            <w:r w:rsidRPr="00573E1E">
              <w:rPr>
                <w:i/>
                <w:sz w:val="24"/>
                <w:szCs w:val="24"/>
                <w:lang w:val="cs-CZ"/>
              </w:rPr>
              <w:t>nyersanyag</w:t>
            </w:r>
            <w:r w:rsidRPr="00573E1E">
              <w:rPr>
                <w:i/>
                <w:sz w:val="24"/>
                <w:szCs w:val="24"/>
              </w:rPr>
              <w:t>, mészkő, gránit, bazalt, homok, szén, felszínforma, hegység, síkság, hegységképződés, lepusztulás, kiemelkedés, feltöltődés; Ráktérítő, Baktérítő; vízszintes földrajzi övezetesség, az égitestek látszólagos mozgása; időjárási-éghajlati elem, napsugárzás, hőmérséklet, szél, csapadék, a víz körforgása, éghajlat-módosító tényező, talajtípus, napszak, évszak, váltakozás.</w:t>
            </w:r>
          </w:p>
        </w:tc>
      </w:tr>
    </w:tbl>
    <w:p w:rsidR="00573E1E" w:rsidRPr="00623BD8" w:rsidRDefault="00573E1E">
      <w:pPr>
        <w:rPr>
          <w:sz w:val="24"/>
          <w:szCs w:val="24"/>
        </w:rPr>
      </w:pPr>
    </w:p>
    <w:tbl>
      <w:tblPr>
        <w:tblStyle w:val="Rcsostblzat"/>
        <w:tblW w:w="0" w:type="auto"/>
        <w:tblLook w:val="04A0"/>
      </w:tblPr>
      <w:tblGrid>
        <w:gridCol w:w="2518"/>
        <w:gridCol w:w="11702"/>
      </w:tblGrid>
      <w:tr w:rsidR="005C084E" w:rsidRPr="00623BD8" w:rsidTr="00C336E6">
        <w:tc>
          <w:tcPr>
            <w:tcW w:w="2518" w:type="dxa"/>
            <w:shd w:val="clear" w:color="auto" w:fill="EEECE1" w:themeFill="background2"/>
          </w:tcPr>
          <w:p w:rsidR="005C084E" w:rsidRPr="00623BD8" w:rsidRDefault="005C084E" w:rsidP="00657937">
            <w:pPr>
              <w:rPr>
                <w:sz w:val="24"/>
                <w:szCs w:val="24"/>
              </w:rPr>
            </w:pPr>
            <w:r w:rsidRPr="00623BD8">
              <w:rPr>
                <w:rStyle w:val="Cmsor3Char"/>
                <w:rFonts w:ascii="Times New Roman" w:hAnsi="Times New Roman"/>
                <w:smallCaps/>
                <w:sz w:val="24"/>
                <w:szCs w:val="24"/>
              </w:rPr>
              <w:t>Témakör/Óraszám</w:t>
            </w:r>
          </w:p>
        </w:tc>
        <w:tc>
          <w:tcPr>
            <w:tcW w:w="11702" w:type="dxa"/>
            <w:shd w:val="clear" w:color="auto" w:fill="EEECE1" w:themeFill="background2"/>
          </w:tcPr>
          <w:p w:rsidR="005C084E" w:rsidRPr="00623BD8" w:rsidRDefault="005C084E" w:rsidP="00657937">
            <w:pPr>
              <w:rPr>
                <w:sz w:val="24"/>
                <w:szCs w:val="24"/>
              </w:rPr>
            </w:pPr>
            <w:r w:rsidRPr="00623BD8">
              <w:rPr>
                <w:b/>
                <w:bCs/>
                <w:color w:val="000000"/>
                <w:sz w:val="24"/>
                <w:szCs w:val="24"/>
                <w:lang w:eastAsia="hu-HU"/>
              </w:rPr>
              <w:t>A Föld külső és belső erői, folyamatai/10 óra</w:t>
            </w:r>
          </w:p>
        </w:tc>
      </w:tr>
      <w:tr w:rsidR="005C084E" w:rsidRPr="00623BD8" w:rsidTr="00C336E6">
        <w:tc>
          <w:tcPr>
            <w:tcW w:w="2518" w:type="dxa"/>
          </w:tcPr>
          <w:p w:rsidR="005C084E" w:rsidRPr="00623BD8" w:rsidRDefault="005C084E" w:rsidP="00657937">
            <w:pPr>
              <w:rPr>
                <w:sz w:val="24"/>
                <w:szCs w:val="24"/>
              </w:rPr>
            </w:pPr>
            <w:r w:rsidRPr="00623BD8">
              <w:rPr>
                <w:rStyle w:val="Cmsor3Char"/>
                <w:rFonts w:ascii="Times New Roman" w:hAnsi="Times New Roman"/>
                <w:smallCaps/>
                <w:sz w:val="24"/>
                <w:szCs w:val="24"/>
              </w:rPr>
              <w:t>Tanulási eredmények</w:t>
            </w:r>
          </w:p>
        </w:tc>
        <w:tc>
          <w:tcPr>
            <w:tcW w:w="11702" w:type="dxa"/>
          </w:tcPr>
          <w:p w:rsidR="005C084E" w:rsidRPr="00623BD8" w:rsidRDefault="005C084E" w:rsidP="005C084E">
            <w:pPr>
              <w:spacing w:line="276" w:lineRule="auto"/>
              <w:jc w:val="both"/>
              <w:rPr>
                <w:sz w:val="24"/>
                <w:szCs w:val="24"/>
                <w:lang w:eastAsia="hu-HU"/>
              </w:rPr>
            </w:pPr>
            <w:r w:rsidRPr="00623BD8">
              <w:rPr>
                <w:b/>
                <w:bCs/>
                <w:color w:val="000000"/>
                <w:sz w:val="24"/>
                <w:szCs w:val="24"/>
                <w:lang w:eastAsia="hu-HU"/>
              </w:rPr>
              <w:t>A témakör tanulása hozzájárul ahhoz, hogy a tanuló a nevelési-oktatási szakasz végére:</w:t>
            </w:r>
          </w:p>
          <w:p w:rsidR="005C084E" w:rsidRPr="00623BD8" w:rsidRDefault="005C084E" w:rsidP="00201E16">
            <w:pPr>
              <w:pStyle w:val="Listaszerbekezds"/>
              <w:numPr>
                <w:ilvl w:val="0"/>
                <w:numId w:val="26"/>
              </w:numPr>
              <w:tabs>
                <w:tab w:val="num" w:pos="720"/>
              </w:tabs>
              <w:spacing w:line="276" w:lineRule="auto"/>
              <w:jc w:val="both"/>
              <w:textAlignment w:val="baseline"/>
              <w:rPr>
                <w:color w:val="000000"/>
                <w:sz w:val="24"/>
                <w:szCs w:val="24"/>
                <w:lang w:eastAsia="hu-HU"/>
              </w:rPr>
            </w:pPr>
            <w:r w:rsidRPr="00623BD8">
              <w:rPr>
                <w:color w:val="000000"/>
                <w:sz w:val="24"/>
                <w:szCs w:val="24"/>
                <w:lang w:eastAsia="hu-HU"/>
              </w:rPr>
              <w:t>összetett rendszerként értelmezi az egyes földi szférák működését;</w:t>
            </w:r>
          </w:p>
          <w:p w:rsidR="005C084E" w:rsidRPr="00623BD8" w:rsidRDefault="005C084E" w:rsidP="00201E16">
            <w:pPr>
              <w:pStyle w:val="Listaszerbekezds"/>
              <w:numPr>
                <w:ilvl w:val="0"/>
                <w:numId w:val="26"/>
              </w:numPr>
              <w:tabs>
                <w:tab w:val="num" w:pos="720"/>
              </w:tabs>
              <w:spacing w:line="276" w:lineRule="auto"/>
              <w:jc w:val="both"/>
              <w:textAlignment w:val="baseline"/>
              <w:rPr>
                <w:color w:val="000000"/>
                <w:sz w:val="24"/>
                <w:szCs w:val="24"/>
                <w:lang w:eastAsia="hu-HU"/>
              </w:rPr>
            </w:pPr>
            <w:r w:rsidRPr="00623BD8">
              <w:rPr>
                <w:color w:val="000000"/>
                <w:sz w:val="24"/>
                <w:szCs w:val="24"/>
                <w:lang w:eastAsia="hu-HU"/>
              </w:rPr>
              <w:t>ismeri a természeti erőforrások energiatermelésben betöltött szerepét;</w:t>
            </w:r>
          </w:p>
          <w:p w:rsidR="005C084E" w:rsidRPr="00623BD8" w:rsidRDefault="005C084E" w:rsidP="00201E16">
            <w:pPr>
              <w:pStyle w:val="Listaszerbekezds"/>
              <w:numPr>
                <w:ilvl w:val="0"/>
                <w:numId w:val="26"/>
              </w:numPr>
              <w:tabs>
                <w:tab w:val="num" w:pos="720"/>
              </w:tabs>
              <w:spacing w:after="120" w:line="276" w:lineRule="auto"/>
              <w:jc w:val="both"/>
              <w:textAlignment w:val="baseline"/>
              <w:rPr>
                <w:color w:val="000000"/>
                <w:sz w:val="24"/>
                <w:szCs w:val="24"/>
                <w:lang w:eastAsia="hu-HU"/>
              </w:rPr>
            </w:pPr>
            <w:r w:rsidRPr="00623BD8">
              <w:rPr>
                <w:color w:val="000000"/>
                <w:sz w:val="24"/>
                <w:szCs w:val="24"/>
                <w:lang w:eastAsia="hu-HU"/>
              </w:rPr>
              <w:lastRenderedPageBreak/>
              <w:t>tisztában van a természeti erők szerepével a felszínalakításban.</w:t>
            </w:r>
          </w:p>
          <w:p w:rsidR="005C084E" w:rsidRPr="00623BD8" w:rsidRDefault="005C084E" w:rsidP="005C084E">
            <w:pPr>
              <w:spacing w:line="276" w:lineRule="auto"/>
              <w:jc w:val="both"/>
              <w:rPr>
                <w:sz w:val="24"/>
                <w:szCs w:val="24"/>
                <w:lang w:eastAsia="hu-HU"/>
              </w:rPr>
            </w:pPr>
            <w:r w:rsidRPr="00623BD8">
              <w:rPr>
                <w:b/>
                <w:bCs/>
                <w:color w:val="000000"/>
                <w:sz w:val="24"/>
                <w:szCs w:val="24"/>
                <w:lang w:eastAsia="hu-HU"/>
              </w:rPr>
              <w:t>A témakör tanulása eredményeként a tanuló:</w:t>
            </w:r>
          </w:p>
          <w:p w:rsidR="005C084E" w:rsidRPr="00623BD8" w:rsidRDefault="005C084E" w:rsidP="00201E16">
            <w:pPr>
              <w:pStyle w:val="Listaszerbekezds"/>
              <w:numPr>
                <w:ilvl w:val="0"/>
                <w:numId w:val="27"/>
              </w:numPr>
              <w:tabs>
                <w:tab w:val="num" w:pos="720"/>
              </w:tabs>
              <w:spacing w:line="276" w:lineRule="auto"/>
              <w:jc w:val="both"/>
              <w:textAlignment w:val="baseline"/>
              <w:rPr>
                <w:color w:val="000000"/>
                <w:sz w:val="24"/>
                <w:szCs w:val="24"/>
                <w:lang w:eastAsia="hu-HU"/>
              </w:rPr>
            </w:pPr>
            <w:r w:rsidRPr="00623BD8">
              <w:rPr>
                <w:color w:val="000000"/>
                <w:sz w:val="24"/>
                <w:szCs w:val="24"/>
                <w:lang w:eastAsia="hu-HU"/>
              </w:rPr>
              <w:t>megállapítja, összehasonlítja és csoportosítja néhány jellegzetes hazai kőzet egyszerűen vizsgálható tulajdonságait;</w:t>
            </w:r>
          </w:p>
          <w:p w:rsidR="005C084E" w:rsidRPr="00623BD8" w:rsidRDefault="005C084E" w:rsidP="00201E16">
            <w:pPr>
              <w:pStyle w:val="Listaszerbekezds"/>
              <w:numPr>
                <w:ilvl w:val="0"/>
                <w:numId w:val="27"/>
              </w:numPr>
              <w:tabs>
                <w:tab w:val="num" w:pos="720"/>
              </w:tabs>
              <w:spacing w:line="276" w:lineRule="auto"/>
              <w:jc w:val="both"/>
              <w:textAlignment w:val="baseline"/>
              <w:rPr>
                <w:color w:val="000000"/>
                <w:sz w:val="24"/>
                <w:szCs w:val="24"/>
                <w:lang w:eastAsia="hu-HU"/>
              </w:rPr>
            </w:pPr>
            <w:r w:rsidRPr="00623BD8">
              <w:rPr>
                <w:color w:val="000000"/>
                <w:sz w:val="24"/>
                <w:szCs w:val="24"/>
                <w:lang w:eastAsia="hu-HU"/>
              </w:rPr>
              <w:t xml:space="preserve">példákat hoz a kőzetek tulajdonságai és a felhasználásuk közötti összefüggésekre; </w:t>
            </w:r>
          </w:p>
          <w:p w:rsidR="005C084E" w:rsidRPr="00623BD8" w:rsidRDefault="005C084E" w:rsidP="00201E16">
            <w:pPr>
              <w:pStyle w:val="Listaszerbekezds"/>
              <w:numPr>
                <w:ilvl w:val="0"/>
                <w:numId w:val="27"/>
              </w:numPr>
              <w:tabs>
                <w:tab w:val="num" w:pos="720"/>
              </w:tabs>
              <w:spacing w:line="276" w:lineRule="auto"/>
              <w:jc w:val="both"/>
              <w:textAlignment w:val="baseline"/>
              <w:rPr>
                <w:color w:val="000000"/>
                <w:sz w:val="24"/>
                <w:szCs w:val="24"/>
                <w:lang w:eastAsia="hu-HU"/>
              </w:rPr>
            </w:pPr>
            <w:r w:rsidRPr="00623BD8">
              <w:rPr>
                <w:color w:val="000000"/>
                <w:sz w:val="24"/>
                <w:szCs w:val="24"/>
                <w:lang w:eastAsia="hu-HU"/>
              </w:rPr>
              <w:t>tisztában van azzal, hogy a talajpusztulás világméretű probléma;</w:t>
            </w:r>
          </w:p>
          <w:p w:rsidR="005C084E" w:rsidRPr="00623BD8" w:rsidRDefault="005C084E" w:rsidP="00201E16">
            <w:pPr>
              <w:pStyle w:val="Listaszerbekezds"/>
              <w:numPr>
                <w:ilvl w:val="0"/>
                <w:numId w:val="27"/>
              </w:numPr>
              <w:tabs>
                <w:tab w:val="num" w:pos="720"/>
              </w:tabs>
              <w:spacing w:line="276" w:lineRule="auto"/>
              <w:jc w:val="both"/>
              <w:textAlignment w:val="baseline"/>
              <w:rPr>
                <w:color w:val="000000"/>
                <w:sz w:val="24"/>
                <w:szCs w:val="24"/>
                <w:lang w:eastAsia="hu-HU"/>
              </w:rPr>
            </w:pPr>
            <w:r w:rsidRPr="00623BD8">
              <w:rPr>
                <w:color w:val="000000"/>
                <w:sz w:val="24"/>
                <w:szCs w:val="24"/>
                <w:lang w:eastAsia="hu-HU"/>
              </w:rPr>
              <w:t xml:space="preserve">ismer olyan módszereket, melyek a talajpusztulás ellen hatnak (tápanyag-visszapótlás, komposztkészítés, ökológiai kertművelés); </w:t>
            </w:r>
          </w:p>
          <w:p w:rsidR="005C084E" w:rsidRPr="00623BD8" w:rsidRDefault="005C084E" w:rsidP="00201E16">
            <w:pPr>
              <w:pStyle w:val="Listaszerbekezds"/>
              <w:numPr>
                <w:ilvl w:val="0"/>
                <w:numId w:val="27"/>
              </w:numPr>
              <w:tabs>
                <w:tab w:val="num" w:pos="720"/>
              </w:tabs>
              <w:spacing w:line="276" w:lineRule="auto"/>
              <w:jc w:val="both"/>
              <w:textAlignment w:val="baseline"/>
              <w:rPr>
                <w:color w:val="000000"/>
                <w:sz w:val="24"/>
                <w:szCs w:val="24"/>
                <w:lang w:eastAsia="hu-HU"/>
              </w:rPr>
            </w:pPr>
            <w:r w:rsidRPr="00623BD8">
              <w:rPr>
                <w:color w:val="000000"/>
                <w:sz w:val="24"/>
                <w:szCs w:val="24"/>
                <w:lang w:eastAsia="hu-HU"/>
              </w:rPr>
              <w:t xml:space="preserve">felismeri és összehasonlítja a gyűrődés, a vetődés, a földrengés és a vulkáni tevékenység hatásait; </w:t>
            </w:r>
          </w:p>
          <w:p w:rsidR="005C084E" w:rsidRPr="00623BD8" w:rsidRDefault="005C084E" w:rsidP="00201E16">
            <w:pPr>
              <w:pStyle w:val="Listaszerbekezds"/>
              <w:numPr>
                <w:ilvl w:val="0"/>
                <w:numId w:val="27"/>
              </w:numPr>
              <w:tabs>
                <w:tab w:val="num" w:pos="720"/>
              </w:tabs>
              <w:spacing w:line="276" w:lineRule="auto"/>
              <w:jc w:val="both"/>
              <w:textAlignment w:val="baseline"/>
              <w:rPr>
                <w:color w:val="000000"/>
                <w:sz w:val="24"/>
                <w:szCs w:val="24"/>
                <w:lang w:eastAsia="hu-HU"/>
              </w:rPr>
            </w:pPr>
            <w:r w:rsidRPr="00623BD8">
              <w:rPr>
                <w:color w:val="000000"/>
                <w:sz w:val="24"/>
                <w:szCs w:val="24"/>
                <w:lang w:eastAsia="hu-HU"/>
              </w:rPr>
              <w:t xml:space="preserve">magyarázza a felszín lejtése, a folyó vízhozama, munkavégző képessége és a felszínformálás közti összefüggéseket; </w:t>
            </w:r>
          </w:p>
          <w:p w:rsidR="005C084E" w:rsidRPr="00623BD8" w:rsidRDefault="005C084E" w:rsidP="00201E16">
            <w:pPr>
              <w:pStyle w:val="Listaszerbekezds"/>
              <w:numPr>
                <w:ilvl w:val="0"/>
                <w:numId w:val="27"/>
              </w:numPr>
              <w:tabs>
                <w:tab w:val="num" w:pos="720"/>
              </w:tabs>
              <w:spacing w:after="120" w:line="276" w:lineRule="auto"/>
              <w:jc w:val="both"/>
              <w:textAlignment w:val="baseline"/>
              <w:rPr>
                <w:color w:val="000000"/>
                <w:sz w:val="24"/>
                <w:szCs w:val="24"/>
                <w:lang w:eastAsia="hu-HU"/>
              </w:rPr>
            </w:pPr>
            <w:r w:rsidRPr="00623BD8">
              <w:rPr>
                <w:color w:val="000000"/>
                <w:sz w:val="24"/>
                <w:szCs w:val="24"/>
                <w:lang w:eastAsia="hu-HU"/>
              </w:rPr>
              <w:t xml:space="preserve">magyarázza az éghajlat és a folyók vízjárása közötti összefüggéseket. </w:t>
            </w:r>
          </w:p>
        </w:tc>
      </w:tr>
      <w:tr w:rsidR="005C084E" w:rsidRPr="00623BD8" w:rsidTr="00C336E6">
        <w:tc>
          <w:tcPr>
            <w:tcW w:w="2518" w:type="dxa"/>
          </w:tcPr>
          <w:p w:rsidR="005C084E" w:rsidRPr="00623BD8" w:rsidRDefault="005C084E" w:rsidP="00657937">
            <w:pPr>
              <w:pStyle w:val="Cmsor3"/>
              <w:spacing w:before="0"/>
              <w:outlineLvl w:val="2"/>
              <w:rPr>
                <w:rStyle w:val="Cmsor3Char"/>
                <w:rFonts w:ascii="Times New Roman" w:hAnsi="Times New Roman"/>
                <w:smallCaps/>
                <w:sz w:val="24"/>
                <w:szCs w:val="24"/>
              </w:rPr>
            </w:pPr>
            <w:r w:rsidRPr="00623BD8">
              <w:rPr>
                <w:rStyle w:val="Cmsor3Char"/>
                <w:rFonts w:ascii="Times New Roman" w:hAnsi="Times New Roman"/>
                <w:smallCaps/>
                <w:sz w:val="24"/>
                <w:szCs w:val="24"/>
              </w:rPr>
              <w:lastRenderedPageBreak/>
              <w:t>Fejlesztési feladatok és ismeretek</w:t>
            </w:r>
          </w:p>
          <w:p w:rsidR="005C084E" w:rsidRPr="00623BD8" w:rsidRDefault="005C084E" w:rsidP="00657937">
            <w:pPr>
              <w:rPr>
                <w:b/>
                <w:sz w:val="24"/>
                <w:szCs w:val="24"/>
              </w:rPr>
            </w:pPr>
          </w:p>
        </w:tc>
        <w:tc>
          <w:tcPr>
            <w:tcW w:w="11702" w:type="dxa"/>
          </w:tcPr>
          <w:p w:rsidR="005C084E" w:rsidRPr="00623BD8" w:rsidRDefault="005C084E" w:rsidP="00201E16">
            <w:pPr>
              <w:pStyle w:val="Listaszerbekezds"/>
              <w:numPr>
                <w:ilvl w:val="0"/>
                <w:numId w:val="28"/>
              </w:numPr>
              <w:spacing w:line="276" w:lineRule="auto"/>
              <w:contextualSpacing w:val="0"/>
              <w:jc w:val="both"/>
              <w:textAlignment w:val="baseline"/>
              <w:rPr>
                <w:sz w:val="24"/>
                <w:szCs w:val="24"/>
              </w:rPr>
            </w:pPr>
            <w:r w:rsidRPr="00623BD8">
              <w:rPr>
                <w:sz w:val="24"/>
                <w:szCs w:val="24"/>
              </w:rPr>
              <w:t>A gyűrődés és a vetődés folyamata</w:t>
            </w:r>
          </w:p>
          <w:p w:rsidR="005C084E" w:rsidRPr="00623BD8" w:rsidRDefault="005C084E" w:rsidP="00201E16">
            <w:pPr>
              <w:pStyle w:val="Listaszerbekezds"/>
              <w:numPr>
                <w:ilvl w:val="0"/>
                <w:numId w:val="28"/>
              </w:numPr>
              <w:spacing w:line="276" w:lineRule="auto"/>
              <w:contextualSpacing w:val="0"/>
              <w:jc w:val="both"/>
              <w:textAlignment w:val="baseline"/>
              <w:rPr>
                <w:sz w:val="24"/>
                <w:szCs w:val="24"/>
              </w:rPr>
            </w:pPr>
            <w:r w:rsidRPr="00623BD8">
              <w:rPr>
                <w:sz w:val="24"/>
                <w:szCs w:val="24"/>
              </w:rPr>
              <w:t>A gyűrt és a röghegységek alapvető formakincse</w:t>
            </w:r>
          </w:p>
          <w:p w:rsidR="005C084E" w:rsidRPr="00623BD8" w:rsidRDefault="005C084E" w:rsidP="00201E16">
            <w:pPr>
              <w:pStyle w:val="Listaszerbekezds"/>
              <w:numPr>
                <w:ilvl w:val="0"/>
                <w:numId w:val="28"/>
              </w:numPr>
              <w:spacing w:line="276" w:lineRule="auto"/>
              <w:contextualSpacing w:val="0"/>
              <w:jc w:val="both"/>
              <w:textAlignment w:val="baseline"/>
              <w:rPr>
                <w:sz w:val="24"/>
                <w:szCs w:val="24"/>
              </w:rPr>
            </w:pPr>
            <w:r w:rsidRPr="00623BD8">
              <w:rPr>
                <w:sz w:val="24"/>
                <w:szCs w:val="24"/>
              </w:rPr>
              <w:t>Néhány jellegzetes hazai kőzet</w:t>
            </w:r>
          </w:p>
          <w:p w:rsidR="005C084E" w:rsidRPr="00623BD8" w:rsidRDefault="005C084E" w:rsidP="00201E16">
            <w:pPr>
              <w:pStyle w:val="Listaszerbekezds"/>
              <w:numPr>
                <w:ilvl w:val="0"/>
                <w:numId w:val="28"/>
              </w:numPr>
              <w:spacing w:line="276" w:lineRule="auto"/>
              <w:contextualSpacing w:val="0"/>
              <w:jc w:val="both"/>
              <w:textAlignment w:val="baseline"/>
              <w:rPr>
                <w:sz w:val="24"/>
                <w:szCs w:val="24"/>
              </w:rPr>
            </w:pPr>
            <w:r w:rsidRPr="00623BD8">
              <w:rPr>
                <w:sz w:val="24"/>
                <w:szCs w:val="24"/>
              </w:rPr>
              <w:t>Talajképződés folyamata</w:t>
            </w:r>
          </w:p>
          <w:p w:rsidR="005C084E" w:rsidRPr="00623BD8" w:rsidRDefault="005C084E" w:rsidP="00201E16">
            <w:pPr>
              <w:pStyle w:val="Listaszerbekezds"/>
              <w:numPr>
                <w:ilvl w:val="0"/>
                <w:numId w:val="28"/>
              </w:numPr>
              <w:spacing w:line="276" w:lineRule="auto"/>
              <w:contextualSpacing w:val="0"/>
              <w:jc w:val="both"/>
              <w:textAlignment w:val="baseline"/>
              <w:rPr>
                <w:sz w:val="24"/>
                <w:szCs w:val="24"/>
              </w:rPr>
            </w:pPr>
            <w:r w:rsidRPr="00623BD8">
              <w:rPr>
                <w:sz w:val="24"/>
                <w:szCs w:val="24"/>
              </w:rPr>
              <w:t>Talajpusztulás problémája</w:t>
            </w:r>
          </w:p>
          <w:p w:rsidR="005C084E" w:rsidRPr="00623BD8" w:rsidRDefault="005C084E" w:rsidP="00201E16">
            <w:pPr>
              <w:pStyle w:val="Listaszerbekezds"/>
              <w:numPr>
                <w:ilvl w:val="0"/>
                <w:numId w:val="28"/>
              </w:numPr>
              <w:spacing w:line="276" w:lineRule="auto"/>
              <w:contextualSpacing w:val="0"/>
              <w:jc w:val="both"/>
              <w:textAlignment w:val="baseline"/>
              <w:rPr>
                <w:sz w:val="24"/>
                <w:szCs w:val="24"/>
              </w:rPr>
            </w:pPr>
            <w:r w:rsidRPr="00623BD8">
              <w:rPr>
                <w:sz w:val="24"/>
                <w:szCs w:val="24"/>
              </w:rPr>
              <w:t>Talajpusztulás ellen ható módszerek (tápanyag-visszapótlás, komposztkészítés, ökológiai kertművelés)</w:t>
            </w:r>
          </w:p>
          <w:p w:rsidR="005C084E" w:rsidRPr="00623BD8" w:rsidRDefault="005C084E" w:rsidP="00201E16">
            <w:pPr>
              <w:pStyle w:val="Listaszerbekezds"/>
              <w:numPr>
                <w:ilvl w:val="0"/>
                <w:numId w:val="28"/>
              </w:numPr>
              <w:spacing w:line="276" w:lineRule="auto"/>
              <w:contextualSpacing w:val="0"/>
              <w:jc w:val="both"/>
              <w:textAlignment w:val="baseline"/>
              <w:rPr>
                <w:sz w:val="24"/>
                <w:szCs w:val="24"/>
              </w:rPr>
            </w:pPr>
            <w:r w:rsidRPr="00623BD8">
              <w:rPr>
                <w:sz w:val="24"/>
                <w:szCs w:val="24"/>
              </w:rPr>
              <w:t>Belső és külső erők hatásai</w:t>
            </w:r>
          </w:p>
          <w:p w:rsidR="005C084E" w:rsidRPr="00623BD8" w:rsidRDefault="005C084E" w:rsidP="00201E16">
            <w:pPr>
              <w:pStyle w:val="Listaszerbekezds"/>
              <w:numPr>
                <w:ilvl w:val="0"/>
                <w:numId w:val="28"/>
              </w:numPr>
              <w:spacing w:line="276" w:lineRule="auto"/>
              <w:contextualSpacing w:val="0"/>
              <w:jc w:val="both"/>
              <w:textAlignment w:val="baseline"/>
              <w:rPr>
                <w:sz w:val="24"/>
                <w:szCs w:val="24"/>
              </w:rPr>
            </w:pPr>
            <w:r w:rsidRPr="00623BD8">
              <w:rPr>
                <w:sz w:val="24"/>
                <w:szCs w:val="24"/>
              </w:rPr>
              <w:t>A vízhozam, a munkavégző-képesség és a felszínformálás összefüggései</w:t>
            </w:r>
          </w:p>
          <w:p w:rsidR="005C084E" w:rsidRPr="00623BD8" w:rsidRDefault="005C084E" w:rsidP="00201E16">
            <w:pPr>
              <w:pStyle w:val="Listaszerbekezds"/>
              <w:numPr>
                <w:ilvl w:val="0"/>
                <w:numId w:val="28"/>
              </w:numPr>
              <w:spacing w:after="120" w:line="276" w:lineRule="auto"/>
              <w:contextualSpacing w:val="0"/>
              <w:jc w:val="both"/>
              <w:textAlignment w:val="baseline"/>
              <w:rPr>
                <w:sz w:val="24"/>
                <w:szCs w:val="24"/>
              </w:rPr>
            </w:pPr>
            <w:r w:rsidRPr="00623BD8">
              <w:rPr>
                <w:sz w:val="24"/>
                <w:szCs w:val="24"/>
              </w:rPr>
              <w:t>Az éghajlat és a vízjárás közti összefüggés</w:t>
            </w:r>
          </w:p>
        </w:tc>
      </w:tr>
      <w:tr w:rsidR="005C084E" w:rsidRPr="00623BD8" w:rsidTr="00C336E6">
        <w:tc>
          <w:tcPr>
            <w:tcW w:w="2518" w:type="dxa"/>
          </w:tcPr>
          <w:p w:rsidR="005C084E" w:rsidRPr="00623BD8" w:rsidRDefault="005C084E" w:rsidP="00657937">
            <w:pPr>
              <w:rPr>
                <w:b/>
                <w:color w:val="4F81BD" w:themeColor="accent1"/>
                <w:sz w:val="24"/>
                <w:szCs w:val="24"/>
              </w:rPr>
            </w:pPr>
            <w:r w:rsidRPr="00623BD8">
              <w:rPr>
                <w:b/>
                <w:smallCaps/>
                <w:color w:val="4F81BD" w:themeColor="accent1"/>
                <w:sz w:val="24"/>
                <w:szCs w:val="24"/>
              </w:rPr>
              <w:t>Fogalmak</w:t>
            </w:r>
          </w:p>
        </w:tc>
        <w:tc>
          <w:tcPr>
            <w:tcW w:w="11702" w:type="dxa"/>
          </w:tcPr>
          <w:p w:rsidR="005C084E" w:rsidRPr="00623BD8" w:rsidRDefault="005C084E" w:rsidP="00657937">
            <w:pPr>
              <w:spacing w:after="120" w:line="276" w:lineRule="auto"/>
              <w:jc w:val="both"/>
              <w:rPr>
                <w:color w:val="000000"/>
                <w:sz w:val="24"/>
                <w:szCs w:val="24"/>
                <w:lang w:eastAsia="hu-HU"/>
              </w:rPr>
            </w:pPr>
            <w:r w:rsidRPr="00623BD8">
              <w:rPr>
                <w:color w:val="000000"/>
                <w:sz w:val="24"/>
                <w:szCs w:val="24"/>
                <w:lang w:eastAsia="hu-HU"/>
              </w:rPr>
              <w:t>gyűrődés, vetődés, földrengés, vulkáni tevékenység, kőzet, talaj, talajpusztulás, tápanyag, komposztálás, ökológiai kertművelés, lepusztulás, vízjárás, vízhozam, munkavégző-képesség</w:t>
            </w:r>
          </w:p>
        </w:tc>
      </w:tr>
      <w:tr w:rsidR="005C084E" w:rsidRPr="00623BD8" w:rsidTr="00C336E6">
        <w:tc>
          <w:tcPr>
            <w:tcW w:w="2518" w:type="dxa"/>
          </w:tcPr>
          <w:p w:rsidR="005C084E" w:rsidRPr="00623BD8" w:rsidRDefault="005C084E" w:rsidP="00657937">
            <w:pPr>
              <w:rPr>
                <w:sz w:val="24"/>
                <w:szCs w:val="24"/>
              </w:rPr>
            </w:pPr>
            <w:r w:rsidRPr="00623BD8">
              <w:rPr>
                <w:rStyle w:val="Cmsor3Char"/>
                <w:rFonts w:ascii="Times New Roman" w:hAnsi="Times New Roman"/>
                <w:smallCaps/>
                <w:sz w:val="24"/>
                <w:szCs w:val="24"/>
              </w:rPr>
              <w:t>Javasolt tevékenységek</w:t>
            </w:r>
          </w:p>
        </w:tc>
        <w:tc>
          <w:tcPr>
            <w:tcW w:w="11702" w:type="dxa"/>
          </w:tcPr>
          <w:p w:rsidR="005C084E" w:rsidRPr="00623BD8" w:rsidRDefault="005C084E" w:rsidP="00201E16">
            <w:pPr>
              <w:pStyle w:val="Listaszerbekezds"/>
              <w:numPr>
                <w:ilvl w:val="0"/>
                <w:numId w:val="29"/>
              </w:numPr>
              <w:spacing w:line="276" w:lineRule="auto"/>
              <w:contextualSpacing w:val="0"/>
              <w:jc w:val="both"/>
              <w:textAlignment w:val="baseline"/>
              <w:rPr>
                <w:sz w:val="24"/>
                <w:szCs w:val="24"/>
              </w:rPr>
            </w:pPr>
            <w:r w:rsidRPr="00623BD8">
              <w:rPr>
                <w:sz w:val="24"/>
                <w:szCs w:val="24"/>
              </w:rPr>
              <w:t>Jellegzetes gyűrt és vetődéses formák terepi megfigyelése a lakóhelyhez közeli hegységben</w:t>
            </w:r>
          </w:p>
          <w:p w:rsidR="005C084E" w:rsidRPr="00623BD8" w:rsidRDefault="005C084E" w:rsidP="00201E16">
            <w:pPr>
              <w:pStyle w:val="Listaszerbekezds"/>
              <w:numPr>
                <w:ilvl w:val="0"/>
                <w:numId w:val="29"/>
              </w:numPr>
              <w:spacing w:line="276" w:lineRule="auto"/>
              <w:contextualSpacing w:val="0"/>
              <w:jc w:val="both"/>
              <w:textAlignment w:val="baseline"/>
              <w:rPr>
                <w:sz w:val="24"/>
                <w:szCs w:val="24"/>
              </w:rPr>
            </w:pPr>
            <w:r w:rsidRPr="00623BD8">
              <w:rPr>
                <w:sz w:val="24"/>
                <w:szCs w:val="24"/>
              </w:rPr>
              <w:t xml:space="preserve">Néhány jellegzetes hazai kőzet vizsgálata (nagyítóval, </w:t>
            </w:r>
            <w:proofErr w:type="spellStart"/>
            <w:r w:rsidRPr="00623BD8">
              <w:rPr>
                <w:sz w:val="24"/>
                <w:szCs w:val="24"/>
              </w:rPr>
              <w:t>HCl-cseppentéssel</w:t>
            </w:r>
            <w:proofErr w:type="spellEnd"/>
            <w:r w:rsidRPr="00623BD8">
              <w:rPr>
                <w:sz w:val="24"/>
                <w:szCs w:val="24"/>
              </w:rPr>
              <w:t>, karcpróbával stb.)</w:t>
            </w:r>
          </w:p>
          <w:p w:rsidR="005C084E" w:rsidRPr="00623BD8" w:rsidRDefault="005C084E" w:rsidP="00201E16">
            <w:pPr>
              <w:pStyle w:val="Listaszerbekezds"/>
              <w:numPr>
                <w:ilvl w:val="0"/>
                <w:numId w:val="29"/>
              </w:numPr>
              <w:spacing w:line="276" w:lineRule="auto"/>
              <w:contextualSpacing w:val="0"/>
              <w:jc w:val="both"/>
              <w:textAlignment w:val="baseline"/>
              <w:rPr>
                <w:sz w:val="24"/>
                <w:szCs w:val="24"/>
              </w:rPr>
            </w:pPr>
            <w:r w:rsidRPr="00623BD8">
              <w:rPr>
                <w:sz w:val="24"/>
                <w:szCs w:val="24"/>
              </w:rPr>
              <w:lastRenderedPageBreak/>
              <w:t>Talajvizsgálatok (szín meghatározása, gyúrópróba, mésztartalom, szervesanyag-tartalom)</w:t>
            </w:r>
          </w:p>
          <w:p w:rsidR="005C084E" w:rsidRPr="00623BD8" w:rsidRDefault="005C084E" w:rsidP="00201E16">
            <w:pPr>
              <w:pStyle w:val="Listaszerbekezds"/>
              <w:numPr>
                <w:ilvl w:val="0"/>
                <w:numId w:val="29"/>
              </w:numPr>
              <w:spacing w:line="276" w:lineRule="auto"/>
              <w:contextualSpacing w:val="0"/>
              <w:jc w:val="both"/>
              <w:textAlignment w:val="baseline"/>
              <w:rPr>
                <w:sz w:val="24"/>
                <w:szCs w:val="24"/>
              </w:rPr>
            </w:pPr>
            <w:r w:rsidRPr="00623BD8">
              <w:rPr>
                <w:sz w:val="24"/>
                <w:szCs w:val="24"/>
              </w:rPr>
              <w:t xml:space="preserve">A </w:t>
            </w:r>
            <w:proofErr w:type="gramStart"/>
            <w:r w:rsidRPr="00623BD8">
              <w:rPr>
                <w:sz w:val="24"/>
                <w:szCs w:val="24"/>
              </w:rPr>
              <w:t>talajpusztulással</w:t>
            </w:r>
            <w:proofErr w:type="gramEnd"/>
            <w:r w:rsidRPr="00623BD8">
              <w:rPr>
                <w:sz w:val="24"/>
                <w:szCs w:val="24"/>
              </w:rPr>
              <w:t xml:space="preserve"> mint globális problémával kapcsolatos kiselőadás és/vagy poszter készítése</w:t>
            </w:r>
          </w:p>
          <w:p w:rsidR="005C084E" w:rsidRPr="00623BD8" w:rsidRDefault="005C084E" w:rsidP="00201E16">
            <w:pPr>
              <w:pStyle w:val="Listaszerbekezds"/>
              <w:numPr>
                <w:ilvl w:val="0"/>
                <w:numId w:val="29"/>
              </w:numPr>
              <w:spacing w:line="276" w:lineRule="auto"/>
              <w:contextualSpacing w:val="0"/>
              <w:jc w:val="both"/>
              <w:textAlignment w:val="baseline"/>
              <w:rPr>
                <w:sz w:val="24"/>
                <w:szCs w:val="24"/>
              </w:rPr>
            </w:pPr>
            <w:r w:rsidRPr="00623BD8">
              <w:rPr>
                <w:sz w:val="24"/>
                <w:szCs w:val="24"/>
              </w:rPr>
              <w:t>A gyűrődés folyamatának modellezése textíliák, gyurma… felhasználásával</w:t>
            </w:r>
          </w:p>
          <w:p w:rsidR="005C084E" w:rsidRPr="00623BD8" w:rsidRDefault="005C084E" w:rsidP="00201E16">
            <w:pPr>
              <w:pStyle w:val="Listaszerbekezds"/>
              <w:numPr>
                <w:ilvl w:val="0"/>
                <w:numId w:val="29"/>
              </w:numPr>
              <w:spacing w:line="276" w:lineRule="auto"/>
              <w:contextualSpacing w:val="0"/>
              <w:jc w:val="both"/>
              <w:textAlignment w:val="baseline"/>
              <w:rPr>
                <w:sz w:val="24"/>
                <w:szCs w:val="24"/>
              </w:rPr>
            </w:pPr>
            <w:r w:rsidRPr="00623BD8">
              <w:rPr>
                <w:sz w:val="24"/>
                <w:szCs w:val="24"/>
              </w:rPr>
              <w:t>„</w:t>
            </w:r>
            <w:proofErr w:type="spellStart"/>
            <w:r w:rsidRPr="00623BD8">
              <w:rPr>
                <w:sz w:val="24"/>
                <w:szCs w:val="24"/>
              </w:rPr>
              <w:t>Minicseppkövek</w:t>
            </w:r>
            <w:proofErr w:type="spellEnd"/>
            <w:r w:rsidRPr="00623BD8">
              <w:rPr>
                <w:sz w:val="24"/>
                <w:szCs w:val="24"/>
              </w:rPr>
              <w:t>” készítése szódabikarbóna- vagy mosószódaoldat segítségével</w:t>
            </w:r>
          </w:p>
          <w:p w:rsidR="005C084E" w:rsidRPr="00623BD8" w:rsidRDefault="005C084E" w:rsidP="00201E16">
            <w:pPr>
              <w:pStyle w:val="Listaszerbekezds"/>
              <w:numPr>
                <w:ilvl w:val="0"/>
                <w:numId w:val="29"/>
              </w:numPr>
              <w:spacing w:line="276" w:lineRule="auto"/>
              <w:contextualSpacing w:val="0"/>
              <w:jc w:val="both"/>
              <w:textAlignment w:val="baseline"/>
              <w:rPr>
                <w:sz w:val="24"/>
                <w:szCs w:val="24"/>
              </w:rPr>
            </w:pPr>
            <w:r w:rsidRPr="00623BD8">
              <w:rPr>
                <w:sz w:val="24"/>
                <w:szCs w:val="24"/>
              </w:rPr>
              <w:t>„</w:t>
            </w:r>
            <w:proofErr w:type="spellStart"/>
            <w:r w:rsidRPr="00623BD8">
              <w:rPr>
                <w:sz w:val="24"/>
                <w:szCs w:val="24"/>
              </w:rPr>
              <w:t>Minivulkán</w:t>
            </w:r>
            <w:proofErr w:type="spellEnd"/>
            <w:r w:rsidRPr="00623BD8">
              <w:rPr>
                <w:sz w:val="24"/>
                <w:szCs w:val="24"/>
              </w:rPr>
              <w:t>” készítése</w:t>
            </w:r>
          </w:p>
          <w:p w:rsidR="005C084E" w:rsidRPr="00623BD8" w:rsidRDefault="005C084E" w:rsidP="00201E16">
            <w:pPr>
              <w:pStyle w:val="Listaszerbekezds"/>
              <w:numPr>
                <w:ilvl w:val="0"/>
                <w:numId w:val="29"/>
              </w:numPr>
              <w:spacing w:line="276" w:lineRule="auto"/>
              <w:contextualSpacing w:val="0"/>
              <w:jc w:val="both"/>
              <w:textAlignment w:val="baseline"/>
              <w:rPr>
                <w:sz w:val="24"/>
                <w:szCs w:val="24"/>
              </w:rPr>
            </w:pPr>
            <w:r w:rsidRPr="00623BD8">
              <w:rPr>
                <w:sz w:val="24"/>
                <w:szCs w:val="24"/>
              </w:rPr>
              <w:t>A magma áramlásának megfigyelése megfestett hideg és meleg vizet tartalmazó edények segítségével</w:t>
            </w:r>
          </w:p>
          <w:p w:rsidR="005C084E" w:rsidRPr="00623BD8" w:rsidRDefault="005C084E" w:rsidP="00201E16">
            <w:pPr>
              <w:pStyle w:val="Listaszerbekezds"/>
              <w:numPr>
                <w:ilvl w:val="0"/>
                <w:numId w:val="29"/>
              </w:numPr>
              <w:spacing w:line="276" w:lineRule="auto"/>
              <w:contextualSpacing w:val="0"/>
              <w:jc w:val="both"/>
              <w:textAlignment w:val="baseline"/>
              <w:rPr>
                <w:sz w:val="24"/>
                <w:szCs w:val="24"/>
              </w:rPr>
            </w:pPr>
            <w:r w:rsidRPr="00623BD8">
              <w:rPr>
                <w:sz w:val="24"/>
                <w:szCs w:val="24"/>
              </w:rPr>
              <w:t>A külső erők felszínformáló folyamatainak modellezése kísérletekkel (jég, víz, szél)</w:t>
            </w:r>
          </w:p>
          <w:p w:rsidR="005C084E" w:rsidRPr="00623BD8" w:rsidRDefault="005C084E" w:rsidP="00201E16">
            <w:pPr>
              <w:pStyle w:val="Listaszerbekezds"/>
              <w:numPr>
                <w:ilvl w:val="0"/>
                <w:numId w:val="29"/>
              </w:numPr>
              <w:spacing w:line="276" w:lineRule="auto"/>
              <w:contextualSpacing w:val="0"/>
              <w:jc w:val="both"/>
              <w:textAlignment w:val="baseline"/>
              <w:rPr>
                <w:sz w:val="24"/>
                <w:szCs w:val="24"/>
              </w:rPr>
            </w:pPr>
            <w:r w:rsidRPr="00623BD8">
              <w:rPr>
                <w:sz w:val="24"/>
                <w:szCs w:val="24"/>
              </w:rPr>
              <w:t>Túrázó „</w:t>
            </w:r>
            <w:proofErr w:type="spellStart"/>
            <w:r w:rsidRPr="00623BD8">
              <w:rPr>
                <w:sz w:val="24"/>
                <w:szCs w:val="24"/>
              </w:rPr>
              <w:t>minilexikon</w:t>
            </w:r>
            <w:proofErr w:type="spellEnd"/>
            <w:r w:rsidRPr="00623BD8">
              <w:rPr>
                <w:sz w:val="24"/>
                <w:szCs w:val="24"/>
              </w:rPr>
              <w:t>” összeállítása</w:t>
            </w:r>
          </w:p>
          <w:p w:rsidR="005C084E" w:rsidRPr="00623BD8" w:rsidRDefault="005C084E" w:rsidP="00201E16">
            <w:pPr>
              <w:pStyle w:val="Listaszerbekezds"/>
              <w:numPr>
                <w:ilvl w:val="0"/>
                <w:numId w:val="29"/>
              </w:numPr>
              <w:spacing w:line="276" w:lineRule="auto"/>
              <w:contextualSpacing w:val="0"/>
              <w:jc w:val="both"/>
              <w:textAlignment w:val="baseline"/>
              <w:rPr>
                <w:sz w:val="24"/>
                <w:szCs w:val="24"/>
              </w:rPr>
            </w:pPr>
            <w:r w:rsidRPr="00623BD8">
              <w:rPr>
                <w:sz w:val="24"/>
                <w:szCs w:val="24"/>
              </w:rPr>
              <w:t>„Zsebkomposzt” készítése</w:t>
            </w:r>
          </w:p>
          <w:p w:rsidR="005C084E" w:rsidRPr="00623BD8" w:rsidRDefault="005C084E" w:rsidP="00201E16">
            <w:pPr>
              <w:pStyle w:val="Listaszerbekezds"/>
              <w:numPr>
                <w:ilvl w:val="0"/>
                <w:numId w:val="29"/>
              </w:numPr>
              <w:spacing w:line="276" w:lineRule="auto"/>
              <w:contextualSpacing w:val="0"/>
              <w:jc w:val="both"/>
              <w:textAlignment w:val="baseline"/>
              <w:rPr>
                <w:sz w:val="24"/>
                <w:szCs w:val="24"/>
              </w:rPr>
            </w:pPr>
            <w:r w:rsidRPr="00623BD8">
              <w:rPr>
                <w:sz w:val="24"/>
                <w:szCs w:val="24"/>
              </w:rPr>
              <w:t>Ökológiai kertművelés gyakorlása iskolakertben</w:t>
            </w:r>
          </w:p>
          <w:p w:rsidR="005C084E" w:rsidRPr="00623BD8" w:rsidRDefault="005C084E" w:rsidP="00201E16">
            <w:pPr>
              <w:pStyle w:val="Listaszerbekezds"/>
              <w:numPr>
                <w:ilvl w:val="0"/>
                <w:numId w:val="29"/>
              </w:numPr>
              <w:spacing w:line="276" w:lineRule="auto"/>
              <w:contextualSpacing w:val="0"/>
              <w:jc w:val="both"/>
              <w:textAlignment w:val="baseline"/>
              <w:rPr>
                <w:sz w:val="24"/>
                <w:szCs w:val="24"/>
              </w:rPr>
            </w:pPr>
            <w:r w:rsidRPr="00623BD8">
              <w:rPr>
                <w:sz w:val="24"/>
                <w:szCs w:val="24"/>
              </w:rPr>
              <w:t>Vízhozammal kapcsolatos vizsgálatok elvégzése egy, az iskolához közeli természetes vízfolyáson vagy iskolai homokasztalon</w:t>
            </w:r>
          </w:p>
        </w:tc>
      </w:tr>
      <w:tr w:rsidR="005C084E" w:rsidRPr="00623BD8" w:rsidTr="00C336E6">
        <w:tc>
          <w:tcPr>
            <w:tcW w:w="2518" w:type="dxa"/>
          </w:tcPr>
          <w:p w:rsidR="005C084E" w:rsidRPr="00623BD8" w:rsidRDefault="005C084E" w:rsidP="00657937">
            <w:pPr>
              <w:rPr>
                <w:sz w:val="24"/>
                <w:szCs w:val="24"/>
              </w:rPr>
            </w:pPr>
            <w:r w:rsidRPr="00623BD8">
              <w:rPr>
                <w:rStyle w:val="Cmsor3Char"/>
                <w:rFonts w:ascii="Times New Roman" w:hAnsi="Times New Roman"/>
                <w:smallCaps/>
                <w:sz w:val="24"/>
                <w:szCs w:val="24"/>
              </w:rPr>
              <w:lastRenderedPageBreak/>
              <w:t>Kapcsolódási pontok</w:t>
            </w:r>
          </w:p>
        </w:tc>
        <w:tc>
          <w:tcPr>
            <w:tcW w:w="11702" w:type="dxa"/>
          </w:tcPr>
          <w:p w:rsidR="00103A52" w:rsidRPr="00623BD8" w:rsidRDefault="00103A52" w:rsidP="00103A52">
            <w:pPr>
              <w:rPr>
                <w:b/>
                <w:sz w:val="24"/>
                <w:szCs w:val="24"/>
              </w:rPr>
            </w:pPr>
            <w:r w:rsidRPr="00623BD8">
              <w:rPr>
                <w:b/>
                <w:sz w:val="24"/>
                <w:szCs w:val="24"/>
              </w:rPr>
              <w:t>Magyar nyelv és irodalom:</w:t>
            </w:r>
          </w:p>
          <w:p w:rsidR="00103A52" w:rsidRPr="00623BD8" w:rsidRDefault="00103A52" w:rsidP="00103A52">
            <w:pPr>
              <w:rPr>
                <w:sz w:val="24"/>
                <w:szCs w:val="24"/>
              </w:rPr>
            </w:pPr>
            <w:r w:rsidRPr="00623BD8">
              <w:rPr>
                <w:sz w:val="24"/>
                <w:szCs w:val="24"/>
              </w:rPr>
              <w:t>Szövegfeldolgozás során információk azonosítása, összekapcsolása, rendszerezése, oksági összefüggések magyarázata</w:t>
            </w:r>
          </w:p>
          <w:p w:rsidR="00103A52" w:rsidRPr="00623BD8" w:rsidRDefault="00103A52" w:rsidP="00103A52">
            <w:pPr>
              <w:rPr>
                <w:sz w:val="24"/>
                <w:szCs w:val="24"/>
              </w:rPr>
            </w:pPr>
            <w:r w:rsidRPr="00623BD8">
              <w:rPr>
                <w:sz w:val="24"/>
                <w:szCs w:val="24"/>
              </w:rPr>
              <w:t>Az erdő megjelenítése irodalmi alkotásokban</w:t>
            </w:r>
          </w:p>
          <w:p w:rsidR="00103A52" w:rsidRPr="00623BD8" w:rsidRDefault="00103A52" w:rsidP="00103A52">
            <w:pPr>
              <w:rPr>
                <w:b/>
                <w:sz w:val="24"/>
                <w:szCs w:val="24"/>
              </w:rPr>
            </w:pPr>
            <w:r w:rsidRPr="00623BD8">
              <w:rPr>
                <w:b/>
                <w:sz w:val="24"/>
                <w:szCs w:val="24"/>
              </w:rPr>
              <w:t xml:space="preserve">Matematika: </w:t>
            </w:r>
          </w:p>
          <w:p w:rsidR="00103A52" w:rsidRPr="00623BD8" w:rsidRDefault="00103A52" w:rsidP="00103A52">
            <w:pPr>
              <w:rPr>
                <w:sz w:val="24"/>
                <w:szCs w:val="24"/>
              </w:rPr>
            </w:pPr>
            <w:r w:rsidRPr="00623BD8">
              <w:rPr>
                <w:sz w:val="24"/>
                <w:szCs w:val="24"/>
              </w:rPr>
              <w:t>Fogalmak egymáshoz való viszonya</w:t>
            </w:r>
          </w:p>
          <w:p w:rsidR="00103A52" w:rsidRPr="00623BD8" w:rsidRDefault="00103A52" w:rsidP="00103A52">
            <w:pPr>
              <w:rPr>
                <w:sz w:val="24"/>
                <w:szCs w:val="24"/>
              </w:rPr>
            </w:pPr>
            <w:r w:rsidRPr="00623BD8">
              <w:rPr>
                <w:sz w:val="24"/>
                <w:szCs w:val="24"/>
              </w:rPr>
              <w:t>Rendszerezést segítő algoritmusok</w:t>
            </w:r>
          </w:p>
          <w:p w:rsidR="00103A52" w:rsidRPr="00623BD8" w:rsidRDefault="00103A52" w:rsidP="00103A52">
            <w:pPr>
              <w:rPr>
                <w:sz w:val="24"/>
                <w:szCs w:val="24"/>
              </w:rPr>
            </w:pPr>
            <w:r w:rsidRPr="00623BD8">
              <w:rPr>
                <w:sz w:val="24"/>
                <w:szCs w:val="24"/>
              </w:rPr>
              <w:t>Matematikai modellek hierarchikus kapcsolatának ábrázolása</w:t>
            </w:r>
          </w:p>
          <w:p w:rsidR="005C084E" w:rsidRPr="00623BD8" w:rsidRDefault="00103A52" w:rsidP="00103A52">
            <w:pPr>
              <w:rPr>
                <w:sz w:val="24"/>
                <w:szCs w:val="24"/>
              </w:rPr>
            </w:pPr>
            <w:r w:rsidRPr="00623BD8">
              <w:rPr>
                <w:b/>
                <w:sz w:val="24"/>
                <w:szCs w:val="24"/>
              </w:rPr>
              <w:t xml:space="preserve">Informatika: </w:t>
            </w:r>
            <w:r w:rsidRPr="00623BD8">
              <w:rPr>
                <w:sz w:val="24"/>
                <w:szCs w:val="24"/>
              </w:rPr>
              <w:t>Információkeresés az interneten</w:t>
            </w:r>
          </w:p>
        </w:tc>
      </w:tr>
    </w:tbl>
    <w:p w:rsidR="005C084E" w:rsidRDefault="005C084E">
      <w:pPr>
        <w:rPr>
          <w:sz w:val="24"/>
          <w:szCs w:val="24"/>
        </w:rPr>
      </w:pPr>
    </w:p>
    <w:tbl>
      <w:tblPr>
        <w:tblStyle w:val="Rcsostblzat"/>
        <w:tblW w:w="14220" w:type="dxa"/>
        <w:tblLook w:val="04A0"/>
      </w:tblPr>
      <w:tblGrid>
        <w:gridCol w:w="2518"/>
        <w:gridCol w:w="11702"/>
      </w:tblGrid>
      <w:tr w:rsidR="00796DA4" w:rsidRPr="00573E1E" w:rsidTr="00A05AB7">
        <w:tc>
          <w:tcPr>
            <w:tcW w:w="2518" w:type="dxa"/>
            <w:shd w:val="clear" w:color="auto" w:fill="C2D69B" w:themeFill="accent3" w:themeFillTint="99"/>
            <w:vAlign w:val="center"/>
          </w:tcPr>
          <w:p w:rsidR="00796DA4" w:rsidRPr="00573E1E" w:rsidRDefault="00796DA4" w:rsidP="00EA616E">
            <w:pPr>
              <w:pStyle w:val="Cmsor3"/>
              <w:spacing w:before="0"/>
              <w:jc w:val="center"/>
              <w:outlineLvl w:val="2"/>
              <w:rPr>
                <w:rStyle w:val="Cmsor3Char"/>
                <w:rFonts w:ascii="Times New Roman" w:hAnsi="Times New Roman"/>
                <w:b/>
                <w:i/>
                <w:smallCaps/>
                <w:sz w:val="24"/>
                <w:szCs w:val="24"/>
              </w:rPr>
            </w:pPr>
            <w:r w:rsidRPr="00573E1E">
              <w:rPr>
                <w:rStyle w:val="Cmsor3Char"/>
                <w:rFonts w:ascii="Times New Roman" w:hAnsi="Times New Roman"/>
                <w:b/>
                <w:i/>
                <w:smallCaps/>
                <w:sz w:val="24"/>
                <w:szCs w:val="24"/>
              </w:rPr>
              <w:lastRenderedPageBreak/>
              <w:t>Témakör/Óraszám</w:t>
            </w:r>
          </w:p>
        </w:tc>
        <w:tc>
          <w:tcPr>
            <w:tcW w:w="11702" w:type="dxa"/>
            <w:shd w:val="clear" w:color="auto" w:fill="C2D69B" w:themeFill="accent3" w:themeFillTint="99"/>
          </w:tcPr>
          <w:p w:rsidR="00796DA4" w:rsidRPr="00573E1E" w:rsidRDefault="00796DA4" w:rsidP="00EA616E">
            <w:pPr>
              <w:pStyle w:val="Nincstrkz"/>
              <w:spacing w:after="120"/>
              <w:rPr>
                <w:rFonts w:ascii="Times New Roman" w:hAnsi="Times New Roman"/>
                <w:b/>
                <w:i/>
                <w:sz w:val="24"/>
                <w:szCs w:val="24"/>
                <w:lang w:eastAsia="hu-HU"/>
              </w:rPr>
            </w:pPr>
            <w:r w:rsidRPr="00573E1E">
              <w:rPr>
                <w:rFonts w:ascii="Times New Roman" w:hAnsi="Times New Roman"/>
                <w:b/>
                <w:i/>
                <w:sz w:val="24"/>
                <w:szCs w:val="24"/>
                <w:lang w:eastAsia="hu-HU"/>
              </w:rPr>
              <w:t>Eltérő helyi tanterv sajátos nevelési igényű (enyhe értelmi fogyatékos) tanulók számára</w:t>
            </w:r>
          </w:p>
          <w:p w:rsidR="00796DA4" w:rsidRPr="00573E1E" w:rsidRDefault="00796DA4" w:rsidP="00EA616E">
            <w:pPr>
              <w:rPr>
                <w:i/>
                <w:sz w:val="24"/>
                <w:szCs w:val="24"/>
              </w:rPr>
            </w:pPr>
            <w:r w:rsidRPr="00573E1E">
              <w:rPr>
                <w:b/>
                <w:bCs/>
                <w:i/>
                <w:sz w:val="24"/>
                <w:szCs w:val="24"/>
              </w:rPr>
              <w:t xml:space="preserve">Tájékozódás a környezet </w:t>
            </w:r>
            <w:r w:rsidRPr="00573E1E">
              <w:rPr>
                <w:b/>
                <w:bCs/>
                <w:i/>
                <w:sz w:val="24"/>
                <w:szCs w:val="24"/>
                <w:lang w:val="cs-CZ"/>
              </w:rPr>
              <w:t>anyagairól</w:t>
            </w:r>
            <w:r w:rsidR="00584892">
              <w:rPr>
                <w:b/>
                <w:bCs/>
                <w:i/>
                <w:sz w:val="24"/>
                <w:szCs w:val="24"/>
              </w:rPr>
              <w:t xml:space="preserve"> és jelenségeiről/6</w:t>
            </w:r>
            <w:r w:rsidRPr="00573E1E">
              <w:rPr>
                <w:b/>
                <w:bCs/>
                <w:i/>
                <w:sz w:val="24"/>
                <w:szCs w:val="24"/>
              </w:rPr>
              <w:t xml:space="preserve"> óra</w:t>
            </w:r>
          </w:p>
        </w:tc>
      </w:tr>
      <w:tr w:rsidR="00796DA4" w:rsidRPr="00573E1E" w:rsidTr="00C336E6">
        <w:tc>
          <w:tcPr>
            <w:tcW w:w="2518" w:type="dxa"/>
            <w:vAlign w:val="center"/>
          </w:tcPr>
          <w:p w:rsidR="00796DA4" w:rsidRPr="00573E1E" w:rsidRDefault="00796DA4" w:rsidP="00EA616E">
            <w:pPr>
              <w:pStyle w:val="Cmsor3"/>
              <w:spacing w:before="0"/>
              <w:jc w:val="center"/>
              <w:outlineLvl w:val="2"/>
              <w:rPr>
                <w:rStyle w:val="Cmsor3Char"/>
                <w:rFonts w:ascii="Times New Roman" w:hAnsi="Times New Roman"/>
                <w:i/>
                <w:smallCaps/>
                <w:sz w:val="24"/>
                <w:szCs w:val="24"/>
              </w:rPr>
            </w:pPr>
            <w:r w:rsidRPr="00573E1E">
              <w:rPr>
                <w:rFonts w:ascii="Times New Roman" w:hAnsi="Times New Roman"/>
                <w:i/>
                <w:sz w:val="24"/>
                <w:szCs w:val="24"/>
              </w:rPr>
              <w:t>A témakör nevelési-fejlesztési céljai</w:t>
            </w:r>
          </w:p>
        </w:tc>
        <w:tc>
          <w:tcPr>
            <w:tcW w:w="11702" w:type="dxa"/>
          </w:tcPr>
          <w:p w:rsidR="00796DA4" w:rsidRPr="00573E1E" w:rsidRDefault="00796DA4" w:rsidP="00796DA4">
            <w:pPr>
              <w:spacing w:before="120"/>
              <w:rPr>
                <w:i/>
                <w:sz w:val="24"/>
                <w:szCs w:val="24"/>
              </w:rPr>
            </w:pPr>
            <w:r w:rsidRPr="00573E1E">
              <w:rPr>
                <w:i/>
                <w:sz w:val="24"/>
                <w:szCs w:val="24"/>
              </w:rPr>
              <w:t xml:space="preserve">A tanulók érdeklődésének felkeltése a </w:t>
            </w:r>
            <w:r w:rsidRPr="00573E1E">
              <w:rPr>
                <w:i/>
                <w:sz w:val="24"/>
                <w:szCs w:val="24"/>
                <w:lang w:val="cs-CZ"/>
              </w:rPr>
              <w:t>természetben</w:t>
            </w:r>
            <w:r w:rsidRPr="00573E1E">
              <w:rPr>
                <w:i/>
                <w:sz w:val="24"/>
                <w:szCs w:val="24"/>
              </w:rPr>
              <w:t xml:space="preserve"> előforduló anyagok, felhasználásuk, hasznosíthatóságuk iránt. Az ismeretszerzés, tanulás során a földrajzi környezetben történő eligazodás képességének fejlesztése. </w:t>
            </w:r>
          </w:p>
          <w:p w:rsidR="00796DA4" w:rsidRPr="00573E1E" w:rsidRDefault="00796DA4" w:rsidP="00796DA4">
            <w:pPr>
              <w:rPr>
                <w:i/>
                <w:sz w:val="24"/>
                <w:szCs w:val="24"/>
              </w:rPr>
            </w:pPr>
            <w:r w:rsidRPr="00573E1E">
              <w:rPr>
                <w:i/>
                <w:sz w:val="24"/>
                <w:szCs w:val="24"/>
              </w:rPr>
              <w:t xml:space="preserve">A felszínformák és kialakulásuk, a hegységképződés és a lepusztulás-feltöltődés megértése. A felszín folyamatos változásának belátása. </w:t>
            </w:r>
          </w:p>
          <w:p w:rsidR="00796DA4" w:rsidRPr="00573E1E" w:rsidRDefault="00796DA4" w:rsidP="00796DA4">
            <w:pPr>
              <w:rPr>
                <w:i/>
                <w:sz w:val="24"/>
                <w:szCs w:val="24"/>
              </w:rPr>
            </w:pPr>
            <w:r w:rsidRPr="00573E1E">
              <w:rPr>
                <w:i/>
                <w:sz w:val="24"/>
                <w:szCs w:val="24"/>
              </w:rPr>
              <w:t xml:space="preserve">A hazai tájak életközösségeinek ökológiai szemléletű jellemzése, az élőhelyek földrajzi sajátosságainak, kapcsolatainak, folyamatos változásának felismertetése. </w:t>
            </w:r>
          </w:p>
          <w:p w:rsidR="00796DA4" w:rsidRPr="00573E1E" w:rsidRDefault="00796DA4" w:rsidP="00796DA4">
            <w:pPr>
              <w:rPr>
                <w:i/>
                <w:sz w:val="24"/>
                <w:szCs w:val="24"/>
              </w:rPr>
            </w:pPr>
            <w:r w:rsidRPr="00573E1E">
              <w:rPr>
                <w:i/>
                <w:sz w:val="24"/>
                <w:szCs w:val="24"/>
              </w:rPr>
              <w:t xml:space="preserve">Az időjárás és az éghajlat jelenségeinek értelmezése, konkrét Kárpát-medencei példák alapján. </w:t>
            </w:r>
          </w:p>
          <w:p w:rsidR="00796DA4" w:rsidRPr="00573E1E" w:rsidRDefault="00796DA4" w:rsidP="00796DA4">
            <w:pPr>
              <w:rPr>
                <w:i/>
                <w:sz w:val="24"/>
                <w:szCs w:val="24"/>
              </w:rPr>
            </w:pPr>
            <w:r w:rsidRPr="00573E1E">
              <w:rPr>
                <w:i/>
                <w:sz w:val="24"/>
                <w:szCs w:val="24"/>
              </w:rPr>
              <w:t>A nyersanyagok és energiahordozó-készletek végessége miatti takarékosság szükségességének beláttatása.</w:t>
            </w:r>
          </w:p>
          <w:p w:rsidR="00796DA4" w:rsidRPr="00573E1E" w:rsidRDefault="00796DA4" w:rsidP="00796DA4">
            <w:pPr>
              <w:rPr>
                <w:i/>
                <w:sz w:val="24"/>
                <w:szCs w:val="24"/>
              </w:rPr>
            </w:pPr>
            <w:r w:rsidRPr="00573E1E">
              <w:rPr>
                <w:i/>
                <w:sz w:val="24"/>
                <w:szCs w:val="24"/>
              </w:rPr>
              <w:t>Kooperatív technikák alkalmazása során az együttműködési képesség fejlesztése.</w:t>
            </w:r>
          </w:p>
        </w:tc>
      </w:tr>
      <w:tr w:rsidR="00796DA4" w:rsidRPr="00573E1E" w:rsidTr="00C336E6">
        <w:tc>
          <w:tcPr>
            <w:tcW w:w="2518" w:type="dxa"/>
            <w:vAlign w:val="center"/>
          </w:tcPr>
          <w:p w:rsidR="00796DA4" w:rsidRPr="00573E1E" w:rsidRDefault="00796DA4" w:rsidP="00EA616E">
            <w:pPr>
              <w:pStyle w:val="Cmsor3"/>
              <w:spacing w:before="0"/>
              <w:outlineLvl w:val="2"/>
              <w:rPr>
                <w:rStyle w:val="Cmsor3Char"/>
                <w:rFonts w:ascii="Times New Roman" w:hAnsi="Times New Roman"/>
                <w:i/>
                <w:smallCaps/>
                <w:sz w:val="24"/>
                <w:szCs w:val="24"/>
              </w:rPr>
            </w:pPr>
            <w:r w:rsidRPr="00573E1E">
              <w:rPr>
                <w:rFonts w:ascii="Times New Roman" w:hAnsi="Times New Roman"/>
                <w:i/>
                <w:sz w:val="24"/>
                <w:szCs w:val="24"/>
              </w:rPr>
              <w:t>Fejlesztési ismeretek</w:t>
            </w:r>
          </w:p>
        </w:tc>
        <w:tc>
          <w:tcPr>
            <w:tcW w:w="11702" w:type="dxa"/>
          </w:tcPr>
          <w:p w:rsidR="00796DA4" w:rsidRPr="00573E1E" w:rsidRDefault="00796DA4" w:rsidP="00796DA4">
            <w:pPr>
              <w:spacing w:before="120"/>
              <w:rPr>
                <w:i/>
                <w:sz w:val="24"/>
                <w:szCs w:val="24"/>
              </w:rPr>
            </w:pPr>
            <w:r w:rsidRPr="00573E1E">
              <w:rPr>
                <w:i/>
                <w:sz w:val="24"/>
                <w:szCs w:val="24"/>
              </w:rPr>
              <w:t xml:space="preserve">Tájékozódás a </w:t>
            </w:r>
            <w:r w:rsidRPr="00573E1E">
              <w:rPr>
                <w:i/>
                <w:sz w:val="24"/>
                <w:szCs w:val="24"/>
                <w:lang w:val="cs-CZ"/>
              </w:rPr>
              <w:t>környezet</w:t>
            </w:r>
            <w:r w:rsidRPr="00573E1E">
              <w:rPr>
                <w:i/>
                <w:sz w:val="24"/>
                <w:szCs w:val="24"/>
              </w:rPr>
              <w:t xml:space="preserve"> anyagairól és jelenségeiről </w:t>
            </w:r>
          </w:p>
          <w:p w:rsidR="00796DA4" w:rsidRPr="00573E1E" w:rsidRDefault="00796DA4" w:rsidP="00796DA4">
            <w:pPr>
              <w:rPr>
                <w:i/>
                <w:sz w:val="24"/>
                <w:szCs w:val="24"/>
              </w:rPr>
            </w:pPr>
            <w:r w:rsidRPr="00573E1E">
              <w:rPr>
                <w:i/>
                <w:sz w:val="24"/>
                <w:szCs w:val="24"/>
              </w:rPr>
              <w:t>3.1. Anyagok, anyagi rendszerek</w:t>
            </w:r>
          </w:p>
          <w:p w:rsidR="00796DA4" w:rsidRPr="00573E1E" w:rsidRDefault="00796DA4" w:rsidP="00796DA4">
            <w:pPr>
              <w:numPr>
                <w:ilvl w:val="0"/>
                <w:numId w:val="41"/>
              </w:numPr>
              <w:ind w:left="398"/>
              <w:rPr>
                <w:i/>
                <w:sz w:val="24"/>
                <w:szCs w:val="24"/>
              </w:rPr>
            </w:pPr>
            <w:r w:rsidRPr="00573E1E">
              <w:rPr>
                <w:i/>
                <w:sz w:val="24"/>
                <w:szCs w:val="24"/>
              </w:rPr>
              <w:t xml:space="preserve">A tanulók szűkebb és tágabb környezetében előforduló ásványok és kőzetek, </w:t>
            </w:r>
            <w:r w:rsidRPr="00573E1E">
              <w:rPr>
                <w:i/>
                <w:sz w:val="24"/>
                <w:szCs w:val="24"/>
                <w:lang w:val="cs-CZ"/>
              </w:rPr>
              <w:t>nyersanyagok</w:t>
            </w:r>
            <w:r w:rsidRPr="00573E1E">
              <w:rPr>
                <w:i/>
                <w:sz w:val="24"/>
                <w:szCs w:val="24"/>
              </w:rPr>
              <w:t xml:space="preserve"> és energiahordozók, illetve talajtípusok példái, jelentőségük a természetben, a társadalmi-gazdasági életben.</w:t>
            </w:r>
          </w:p>
          <w:p w:rsidR="00796DA4" w:rsidRPr="00573E1E" w:rsidRDefault="00796DA4" w:rsidP="00796DA4">
            <w:pPr>
              <w:rPr>
                <w:i/>
                <w:sz w:val="24"/>
                <w:szCs w:val="24"/>
              </w:rPr>
            </w:pPr>
            <w:r w:rsidRPr="00573E1E">
              <w:rPr>
                <w:i/>
                <w:sz w:val="24"/>
                <w:szCs w:val="24"/>
              </w:rPr>
              <w:t>Környezetet károsító anyagok és hatásaik.</w:t>
            </w:r>
          </w:p>
          <w:p w:rsidR="00796DA4" w:rsidRPr="00573E1E" w:rsidRDefault="00796DA4" w:rsidP="00796DA4">
            <w:pPr>
              <w:spacing w:before="120"/>
              <w:rPr>
                <w:i/>
                <w:sz w:val="24"/>
                <w:szCs w:val="24"/>
                <w:lang w:val="cs-CZ"/>
              </w:rPr>
            </w:pPr>
            <w:r w:rsidRPr="00573E1E">
              <w:rPr>
                <w:i/>
                <w:sz w:val="24"/>
                <w:szCs w:val="24"/>
              </w:rPr>
              <w:t xml:space="preserve">3. 2. Geoszférák </w:t>
            </w:r>
          </w:p>
          <w:p w:rsidR="00796DA4" w:rsidRPr="00573E1E" w:rsidRDefault="00796DA4" w:rsidP="00796DA4">
            <w:pPr>
              <w:numPr>
                <w:ilvl w:val="0"/>
                <w:numId w:val="42"/>
              </w:numPr>
              <w:ind w:left="398"/>
              <w:rPr>
                <w:i/>
                <w:sz w:val="24"/>
                <w:szCs w:val="24"/>
              </w:rPr>
            </w:pPr>
            <w:r w:rsidRPr="00573E1E">
              <w:rPr>
                <w:i/>
                <w:sz w:val="24"/>
                <w:szCs w:val="24"/>
              </w:rPr>
              <w:t xml:space="preserve">Felszínformák (hegységek, síkságok kialakulása). </w:t>
            </w:r>
          </w:p>
          <w:p w:rsidR="00796DA4" w:rsidRPr="00573E1E" w:rsidRDefault="00796DA4" w:rsidP="00796DA4">
            <w:pPr>
              <w:numPr>
                <w:ilvl w:val="0"/>
                <w:numId w:val="42"/>
              </w:numPr>
              <w:ind w:left="398"/>
              <w:rPr>
                <w:i/>
                <w:sz w:val="24"/>
                <w:szCs w:val="24"/>
              </w:rPr>
            </w:pPr>
            <w:r w:rsidRPr="00573E1E">
              <w:rPr>
                <w:i/>
                <w:sz w:val="24"/>
                <w:szCs w:val="24"/>
              </w:rPr>
              <w:t xml:space="preserve">Kiemelkedések és lepusztulások, feltöltődések. Hegységképződés. A szél, a víz, a jég felszínalakító munkája. Jellegzetes felszínformák. </w:t>
            </w:r>
          </w:p>
          <w:p w:rsidR="00796DA4" w:rsidRPr="00573E1E" w:rsidRDefault="00796DA4" w:rsidP="00796DA4">
            <w:pPr>
              <w:numPr>
                <w:ilvl w:val="0"/>
                <w:numId w:val="42"/>
              </w:numPr>
              <w:ind w:left="398"/>
              <w:rPr>
                <w:i/>
                <w:sz w:val="24"/>
                <w:szCs w:val="24"/>
              </w:rPr>
            </w:pPr>
            <w:r w:rsidRPr="00573E1E">
              <w:rPr>
                <w:i/>
                <w:sz w:val="24"/>
                <w:szCs w:val="24"/>
              </w:rPr>
              <w:t xml:space="preserve">Időjárási-éghajlati elemek, jelenségek, légköri alapfolyamatok –felmelegedés, a víz körforgása és halmazállapot-változásai, csapadékképződés. </w:t>
            </w:r>
          </w:p>
          <w:p w:rsidR="00796DA4" w:rsidRPr="00573E1E" w:rsidRDefault="00796DA4" w:rsidP="00796DA4">
            <w:pPr>
              <w:numPr>
                <w:ilvl w:val="0"/>
                <w:numId w:val="42"/>
              </w:numPr>
              <w:ind w:left="398"/>
              <w:rPr>
                <w:i/>
                <w:sz w:val="24"/>
                <w:szCs w:val="24"/>
              </w:rPr>
            </w:pPr>
            <w:r w:rsidRPr="00573E1E">
              <w:rPr>
                <w:i/>
                <w:sz w:val="24"/>
                <w:szCs w:val="24"/>
              </w:rPr>
              <w:t>Éghajlati elemek változásai, éghajlat-módosító tényezők, éghajlatok jellemzői, társadalmi-gazdasági hatások hazai és regionális példák alapján.</w:t>
            </w:r>
          </w:p>
          <w:p w:rsidR="00796DA4" w:rsidRPr="00573E1E" w:rsidRDefault="00796DA4" w:rsidP="00796DA4">
            <w:pPr>
              <w:rPr>
                <w:i/>
                <w:sz w:val="24"/>
                <w:szCs w:val="24"/>
              </w:rPr>
            </w:pPr>
            <w:r w:rsidRPr="00573E1E">
              <w:rPr>
                <w:i/>
                <w:sz w:val="24"/>
                <w:szCs w:val="24"/>
              </w:rPr>
              <w:t>A szél. A csapadék kialakulása és fajtái. A napsugárzás és a felmelegedés. A levegő hőmérséklete és változása.</w:t>
            </w:r>
          </w:p>
          <w:p w:rsidR="00796DA4" w:rsidRPr="00573E1E" w:rsidRDefault="00796DA4" w:rsidP="00796DA4">
            <w:pPr>
              <w:spacing w:before="120"/>
              <w:rPr>
                <w:i/>
                <w:sz w:val="24"/>
                <w:szCs w:val="24"/>
              </w:rPr>
            </w:pPr>
            <w:r w:rsidRPr="00573E1E">
              <w:rPr>
                <w:i/>
                <w:sz w:val="24"/>
                <w:szCs w:val="24"/>
              </w:rPr>
              <w:t xml:space="preserve">3.3. Földrajzi </w:t>
            </w:r>
            <w:r w:rsidRPr="00573E1E">
              <w:rPr>
                <w:i/>
                <w:sz w:val="24"/>
                <w:szCs w:val="24"/>
                <w:lang w:val="cs-CZ"/>
              </w:rPr>
              <w:t>övezetesség</w:t>
            </w:r>
          </w:p>
          <w:p w:rsidR="00796DA4" w:rsidRPr="00573E1E" w:rsidRDefault="00796DA4" w:rsidP="00796DA4">
            <w:pPr>
              <w:numPr>
                <w:ilvl w:val="0"/>
                <w:numId w:val="43"/>
              </w:numPr>
              <w:ind w:left="398"/>
              <w:rPr>
                <w:i/>
                <w:sz w:val="24"/>
                <w:szCs w:val="24"/>
              </w:rPr>
            </w:pPr>
            <w:r w:rsidRPr="00573E1E">
              <w:rPr>
                <w:i/>
                <w:sz w:val="24"/>
                <w:szCs w:val="24"/>
              </w:rPr>
              <w:t xml:space="preserve">Vízszintes földrajzi övezetesség </w:t>
            </w:r>
          </w:p>
          <w:p w:rsidR="00796DA4" w:rsidRPr="00573E1E" w:rsidRDefault="00796DA4" w:rsidP="00796DA4">
            <w:pPr>
              <w:rPr>
                <w:i/>
                <w:sz w:val="24"/>
                <w:szCs w:val="24"/>
              </w:rPr>
            </w:pPr>
            <w:r w:rsidRPr="00573E1E">
              <w:rPr>
                <w:i/>
                <w:sz w:val="24"/>
                <w:szCs w:val="24"/>
              </w:rPr>
              <w:t>Forró és hideg éghajlatú tájak</w:t>
            </w:r>
          </w:p>
          <w:p w:rsidR="00796DA4" w:rsidRPr="00573E1E" w:rsidRDefault="00796DA4" w:rsidP="00796DA4">
            <w:pPr>
              <w:spacing w:before="120"/>
              <w:rPr>
                <w:i/>
                <w:sz w:val="24"/>
                <w:szCs w:val="24"/>
              </w:rPr>
            </w:pPr>
            <w:r w:rsidRPr="00573E1E">
              <w:rPr>
                <w:i/>
                <w:sz w:val="24"/>
                <w:szCs w:val="24"/>
              </w:rPr>
              <w:t xml:space="preserve">3.4. </w:t>
            </w:r>
            <w:r w:rsidRPr="00573E1E">
              <w:rPr>
                <w:i/>
                <w:sz w:val="24"/>
                <w:szCs w:val="24"/>
                <w:lang w:val="cs-CZ"/>
              </w:rPr>
              <w:t>Égitestek</w:t>
            </w:r>
          </w:p>
          <w:p w:rsidR="00796DA4" w:rsidRPr="00573E1E" w:rsidRDefault="00796DA4" w:rsidP="00796DA4">
            <w:pPr>
              <w:numPr>
                <w:ilvl w:val="0"/>
                <w:numId w:val="44"/>
              </w:numPr>
              <w:ind w:left="398"/>
              <w:rPr>
                <w:i/>
                <w:sz w:val="24"/>
                <w:szCs w:val="24"/>
              </w:rPr>
            </w:pPr>
            <w:r w:rsidRPr="00573E1E">
              <w:rPr>
                <w:i/>
                <w:sz w:val="24"/>
                <w:szCs w:val="24"/>
              </w:rPr>
              <w:lastRenderedPageBreak/>
              <w:t>Az égitestek látszólagos mozgása.</w:t>
            </w:r>
          </w:p>
          <w:p w:rsidR="00796DA4" w:rsidRPr="00573E1E" w:rsidRDefault="00796DA4" w:rsidP="00796DA4">
            <w:pPr>
              <w:rPr>
                <w:i/>
                <w:sz w:val="24"/>
                <w:szCs w:val="24"/>
              </w:rPr>
            </w:pPr>
            <w:r w:rsidRPr="00573E1E">
              <w:rPr>
                <w:i/>
                <w:sz w:val="24"/>
                <w:szCs w:val="24"/>
              </w:rPr>
              <w:t>A Föld mozgásai és ezek következményei.</w:t>
            </w:r>
          </w:p>
        </w:tc>
      </w:tr>
      <w:tr w:rsidR="00796DA4" w:rsidRPr="00573E1E" w:rsidTr="00C336E6">
        <w:tc>
          <w:tcPr>
            <w:tcW w:w="2518" w:type="dxa"/>
            <w:vAlign w:val="center"/>
          </w:tcPr>
          <w:p w:rsidR="00796DA4" w:rsidRPr="00573E1E" w:rsidRDefault="00796DA4" w:rsidP="00EA616E">
            <w:pPr>
              <w:pStyle w:val="Cmsor3"/>
              <w:spacing w:before="0"/>
              <w:outlineLvl w:val="2"/>
              <w:rPr>
                <w:rFonts w:ascii="Times New Roman" w:hAnsi="Times New Roman"/>
                <w:i/>
                <w:sz w:val="24"/>
                <w:szCs w:val="24"/>
              </w:rPr>
            </w:pPr>
            <w:r w:rsidRPr="00573E1E">
              <w:rPr>
                <w:rFonts w:ascii="Times New Roman" w:hAnsi="Times New Roman"/>
                <w:i/>
                <w:sz w:val="24"/>
                <w:szCs w:val="24"/>
              </w:rPr>
              <w:lastRenderedPageBreak/>
              <w:t>Fejlesztési tevékenységek</w:t>
            </w:r>
          </w:p>
        </w:tc>
        <w:tc>
          <w:tcPr>
            <w:tcW w:w="11702" w:type="dxa"/>
          </w:tcPr>
          <w:p w:rsidR="00796DA4" w:rsidRPr="00573E1E" w:rsidRDefault="00796DA4" w:rsidP="00796DA4">
            <w:pPr>
              <w:spacing w:before="120"/>
              <w:rPr>
                <w:i/>
                <w:sz w:val="24"/>
                <w:szCs w:val="24"/>
              </w:rPr>
            </w:pPr>
            <w:r w:rsidRPr="00573E1E">
              <w:rPr>
                <w:i/>
                <w:sz w:val="24"/>
                <w:szCs w:val="24"/>
                <w:lang w:val="cs-CZ"/>
              </w:rPr>
              <w:t>Érzékszervi</w:t>
            </w:r>
            <w:r w:rsidRPr="00573E1E">
              <w:rPr>
                <w:i/>
                <w:sz w:val="24"/>
                <w:szCs w:val="24"/>
              </w:rPr>
              <w:t xml:space="preserve"> vizsgálatok alapján egyszerű megfigyelő eszközök használatával </w:t>
            </w:r>
            <w:r w:rsidRPr="00573E1E">
              <w:rPr>
                <w:i/>
                <w:iCs/>
                <w:sz w:val="24"/>
                <w:szCs w:val="24"/>
              </w:rPr>
              <w:t>összehasonlítások megtétele</w:t>
            </w:r>
            <w:r w:rsidRPr="00573E1E">
              <w:rPr>
                <w:i/>
                <w:sz w:val="24"/>
                <w:szCs w:val="24"/>
              </w:rPr>
              <w:t xml:space="preserve"> – szín, keménység, szag, mintázat. </w:t>
            </w:r>
          </w:p>
          <w:p w:rsidR="00796DA4" w:rsidRPr="00573E1E" w:rsidRDefault="00796DA4" w:rsidP="00796DA4">
            <w:pPr>
              <w:rPr>
                <w:i/>
                <w:sz w:val="24"/>
                <w:szCs w:val="24"/>
              </w:rPr>
            </w:pPr>
            <w:r w:rsidRPr="00573E1E">
              <w:rPr>
                <w:i/>
                <w:sz w:val="24"/>
                <w:szCs w:val="24"/>
              </w:rPr>
              <w:t xml:space="preserve">Az emberi tevékenységek által okozott környezetkárosító kölcsönhatások, folyamatok megismerése konkrét példákon: levegő-, talaj-, vízszennyezés. </w:t>
            </w:r>
          </w:p>
          <w:p w:rsidR="00796DA4" w:rsidRPr="00573E1E" w:rsidRDefault="00796DA4" w:rsidP="00796DA4">
            <w:pPr>
              <w:rPr>
                <w:i/>
                <w:sz w:val="24"/>
                <w:szCs w:val="24"/>
              </w:rPr>
            </w:pPr>
            <w:r w:rsidRPr="00573E1E">
              <w:rPr>
                <w:i/>
                <w:sz w:val="24"/>
                <w:szCs w:val="24"/>
              </w:rPr>
              <w:t xml:space="preserve">A háztartásban használt energiahordozók és nyersanyagok jelentőségének felismerése. </w:t>
            </w:r>
          </w:p>
          <w:p w:rsidR="00796DA4" w:rsidRPr="00573E1E" w:rsidRDefault="00796DA4" w:rsidP="00796DA4">
            <w:pPr>
              <w:rPr>
                <w:i/>
                <w:sz w:val="24"/>
                <w:szCs w:val="24"/>
              </w:rPr>
            </w:pPr>
            <w:r w:rsidRPr="00573E1E">
              <w:rPr>
                <w:i/>
                <w:sz w:val="24"/>
                <w:szCs w:val="24"/>
              </w:rPr>
              <w:t xml:space="preserve">Példák gyűjtése az energiatakarékos magatartás lehetőségeire. </w:t>
            </w:r>
          </w:p>
          <w:p w:rsidR="00796DA4" w:rsidRPr="00573E1E" w:rsidRDefault="00796DA4" w:rsidP="00796DA4">
            <w:pPr>
              <w:rPr>
                <w:i/>
              </w:rPr>
            </w:pPr>
            <w:r w:rsidRPr="00573E1E">
              <w:rPr>
                <w:i/>
              </w:rPr>
              <w:t>Válogatás tanári irányítással információs anyagokban és gyűjteményeikben (könyv- és médiatár, kiállítási–múzeumi anyagok).</w:t>
            </w:r>
          </w:p>
          <w:p w:rsidR="00796DA4" w:rsidRPr="00573E1E" w:rsidRDefault="00796DA4" w:rsidP="00796DA4">
            <w:pPr>
              <w:spacing w:before="120"/>
              <w:rPr>
                <w:i/>
                <w:sz w:val="24"/>
                <w:szCs w:val="24"/>
              </w:rPr>
            </w:pPr>
            <w:r w:rsidRPr="00573E1E">
              <w:rPr>
                <w:i/>
                <w:sz w:val="24"/>
                <w:szCs w:val="24"/>
              </w:rPr>
              <w:t xml:space="preserve">Információk szerzése, kezelése, csoportosítása eltérő szempontok szerint. </w:t>
            </w:r>
          </w:p>
          <w:p w:rsidR="00796DA4" w:rsidRPr="00573E1E" w:rsidRDefault="00796DA4" w:rsidP="00796DA4">
            <w:pPr>
              <w:rPr>
                <w:i/>
                <w:sz w:val="24"/>
                <w:szCs w:val="24"/>
              </w:rPr>
            </w:pPr>
            <w:r w:rsidRPr="00573E1E">
              <w:rPr>
                <w:i/>
                <w:sz w:val="24"/>
                <w:szCs w:val="24"/>
              </w:rPr>
              <w:t>Szövegek feldolgozása, vizuálisan megjelenő információk (térképek, grafikonok) feldolgozása, értelmezése, magyarázata tanári irányítással.</w:t>
            </w:r>
          </w:p>
          <w:p w:rsidR="00796DA4" w:rsidRPr="00573E1E" w:rsidRDefault="00796DA4" w:rsidP="00796DA4">
            <w:pPr>
              <w:rPr>
                <w:i/>
                <w:sz w:val="24"/>
                <w:szCs w:val="24"/>
              </w:rPr>
            </w:pPr>
            <w:r w:rsidRPr="00573E1E">
              <w:rPr>
                <w:i/>
                <w:sz w:val="24"/>
                <w:szCs w:val="24"/>
              </w:rPr>
              <w:t>A felszín fejlődésében törvényszerűségek felismerése, következtetések levonása.</w:t>
            </w:r>
          </w:p>
          <w:p w:rsidR="00796DA4" w:rsidRPr="00573E1E" w:rsidRDefault="00796DA4" w:rsidP="00796DA4">
            <w:pPr>
              <w:pStyle w:val="Default"/>
              <w:ind w:left="5"/>
              <w:rPr>
                <w:i/>
                <w:color w:val="auto"/>
                <w:lang w:eastAsia="en-US"/>
              </w:rPr>
            </w:pPr>
          </w:p>
          <w:p w:rsidR="00796DA4" w:rsidRPr="00573E1E" w:rsidRDefault="00796DA4" w:rsidP="00796DA4">
            <w:pPr>
              <w:pStyle w:val="Default"/>
              <w:ind w:left="5"/>
              <w:rPr>
                <w:i/>
              </w:rPr>
            </w:pPr>
            <w:r w:rsidRPr="00573E1E">
              <w:rPr>
                <w:i/>
                <w:color w:val="auto"/>
                <w:lang w:eastAsia="en-US"/>
              </w:rPr>
              <w:t>A természeti környezet közvetlen fellelhető hatásainak felismerése</w:t>
            </w:r>
            <w:r w:rsidRPr="00573E1E">
              <w:rPr>
                <w:i/>
              </w:rPr>
              <w:t xml:space="preserve"> a társadalmi-gazdasági folyamatokban (hazai példák alapján). </w:t>
            </w:r>
          </w:p>
          <w:p w:rsidR="00796DA4" w:rsidRPr="00573E1E" w:rsidRDefault="00796DA4" w:rsidP="00796DA4">
            <w:pPr>
              <w:pStyle w:val="Default"/>
              <w:rPr>
                <w:i/>
              </w:rPr>
            </w:pPr>
          </w:p>
          <w:p w:rsidR="00796DA4" w:rsidRPr="00573E1E" w:rsidRDefault="00796DA4" w:rsidP="00796DA4">
            <w:pPr>
              <w:pStyle w:val="Default"/>
              <w:ind w:left="5"/>
              <w:rPr>
                <w:i/>
              </w:rPr>
            </w:pPr>
            <w:r w:rsidRPr="00573E1E">
              <w:rPr>
                <w:i/>
              </w:rPr>
              <w:t xml:space="preserve">Az időjárás elemeinek szemléletes, közvetlen tapasztalására épülő megfigyelése; szövegek értelmezése. </w:t>
            </w:r>
          </w:p>
          <w:p w:rsidR="00796DA4" w:rsidRPr="00573E1E" w:rsidRDefault="00796DA4" w:rsidP="00796DA4">
            <w:pPr>
              <w:pStyle w:val="Default"/>
              <w:rPr>
                <w:i/>
              </w:rPr>
            </w:pPr>
          </w:p>
          <w:p w:rsidR="00796DA4" w:rsidRPr="00573E1E" w:rsidRDefault="00796DA4" w:rsidP="00796DA4">
            <w:pPr>
              <w:rPr>
                <w:i/>
              </w:rPr>
            </w:pPr>
            <w:r w:rsidRPr="00573E1E">
              <w:rPr>
                <w:i/>
              </w:rPr>
              <w:t>Az időjárási elemek felismerése megfigyelések, leírások nyomán.</w:t>
            </w:r>
          </w:p>
          <w:p w:rsidR="00796DA4" w:rsidRPr="00573E1E" w:rsidRDefault="00796DA4" w:rsidP="00796DA4">
            <w:pPr>
              <w:rPr>
                <w:i/>
                <w:sz w:val="24"/>
                <w:szCs w:val="24"/>
              </w:rPr>
            </w:pPr>
            <w:r w:rsidRPr="00573E1E">
              <w:rPr>
                <w:i/>
                <w:color w:val="000000"/>
                <w:sz w:val="24"/>
                <w:szCs w:val="24"/>
                <w:lang w:eastAsia="hu-HU"/>
              </w:rPr>
              <w:t>A vízszintes földrajzi övezetesség természeti, társadalmi-gazdasági és környezeti megnyilvánulásainak és hatásainak felfedezése.</w:t>
            </w:r>
          </w:p>
        </w:tc>
      </w:tr>
      <w:tr w:rsidR="00796DA4" w:rsidRPr="00573E1E" w:rsidTr="00C336E6">
        <w:tc>
          <w:tcPr>
            <w:tcW w:w="2518" w:type="dxa"/>
            <w:vAlign w:val="center"/>
          </w:tcPr>
          <w:p w:rsidR="00796DA4" w:rsidRPr="00573E1E" w:rsidRDefault="00796DA4" w:rsidP="00EA616E">
            <w:pPr>
              <w:pStyle w:val="Cmsor3"/>
              <w:spacing w:before="0"/>
              <w:outlineLvl w:val="2"/>
              <w:rPr>
                <w:rFonts w:ascii="Times New Roman" w:hAnsi="Times New Roman"/>
                <w:i/>
                <w:sz w:val="24"/>
                <w:szCs w:val="24"/>
              </w:rPr>
            </w:pPr>
            <w:r w:rsidRPr="00573E1E">
              <w:rPr>
                <w:rFonts w:ascii="Times New Roman" w:hAnsi="Times New Roman"/>
                <w:i/>
                <w:sz w:val="24"/>
                <w:szCs w:val="24"/>
              </w:rPr>
              <w:t>Fogalmak</w:t>
            </w:r>
          </w:p>
        </w:tc>
        <w:tc>
          <w:tcPr>
            <w:tcW w:w="11702" w:type="dxa"/>
          </w:tcPr>
          <w:p w:rsidR="00796DA4" w:rsidRPr="00573E1E" w:rsidRDefault="00796DA4" w:rsidP="00EA616E">
            <w:pPr>
              <w:rPr>
                <w:i/>
                <w:sz w:val="24"/>
                <w:szCs w:val="24"/>
              </w:rPr>
            </w:pPr>
            <w:r w:rsidRPr="00573E1E">
              <w:rPr>
                <w:i/>
                <w:sz w:val="24"/>
                <w:szCs w:val="24"/>
                <w:lang w:val="cs-CZ"/>
              </w:rPr>
              <w:t>Ásvány</w:t>
            </w:r>
            <w:r w:rsidRPr="00573E1E">
              <w:rPr>
                <w:i/>
                <w:sz w:val="24"/>
                <w:szCs w:val="24"/>
              </w:rPr>
              <w:t xml:space="preserve">, kőzet, energiahordozó, ipari </w:t>
            </w:r>
            <w:r w:rsidRPr="00573E1E">
              <w:rPr>
                <w:i/>
                <w:sz w:val="24"/>
                <w:szCs w:val="24"/>
                <w:lang w:val="cs-CZ"/>
              </w:rPr>
              <w:t>nyersanyag</w:t>
            </w:r>
            <w:r w:rsidRPr="00573E1E">
              <w:rPr>
                <w:i/>
                <w:sz w:val="24"/>
                <w:szCs w:val="24"/>
              </w:rPr>
              <w:t>, mészkő, gránit, bazalt, homok, szén, felszínforma, hegység, síkság, hegységképződés, lepusztulás, kiemelkedés, feltöltődés; Ráktérítő, Baktérítő; vízszintes földrajzi övezetesség, az égitestek látszólagos mozgása; időjárási-éghajlati elem, napsugárzás, hőmérséklet, szél, csapadék, a víz körforgása, éghajlat-módosító tényező, talajtípus, napszak, évszak, váltakozás.</w:t>
            </w:r>
          </w:p>
        </w:tc>
      </w:tr>
    </w:tbl>
    <w:p w:rsidR="00796DA4" w:rsidRDefault="00796DA4">
      <w:pPr>
        <w:rPr>
          <w:sz w:val="24"/>
          <w:szCs w:val="24"/>
        </w:rPr>
      </w:pPr>
    </w:p>
    <w:p w:rsidR="00796DA4" w:rsidRPr="00623BD8" w:rsidRDefault="00796DA4">
      <w:pPr>
        <w:rPr>
          <w:sz w:val="24"/>
          <w:szCs w:val="24"/>
        </w:rPr>
      </w:pPr>
    </w:p>
    <w:tbl>
      <w:tblPr>
        <w:tblStyle w:val="Rcsostblzat"/>
        <w:tblW w:w="0" w:type="auto"/>
        <w:tblLook w:val="04A0"/>
      </w:tblPr>
      <w:tblGrid>
        <w:gridCol w:w="2518"/>
        <w:gridCol w:w="11702"/>
      </w:tblGrid>
      <w:tr w:rsidR="005C084E" w:rsidRPr="00623BD8" w:rsidTr="00C336E6">
        <w:tc>
          <w:tcPr>
            <w:tcW w:w="2518" w:type="dxa"/>
            <w:shd w:val="clear" w:color="auto" w:fill="EEECE1" w:themeFill="background2"/>
          </w:tcPr>
          <w:p w:rsidR="005C084E" w:rsidRPr="00623BD8" w:rsidRDefault="005C084E" w:rsidP="00657937">
            <w:pPr>
              <w:rPr>
                <w:sz w:val="24"/>
                <w:szCs w:val="24"/>
              </w:rPr>
            </w:pPr>
            <w:r w:rsidRPr="00623BD8">
              <w:rPr>
                <w:rStyle w:val="Cmsor3Char"/>
                <w:rFonts w:ascii="Times New Roman" w:hAnsi="Times New Roman"/>
                <w:smallCaps/>
                <w:sz w:val="24"/>
                <w:szCs w:val="24"/>
              </w:rPr>
              <w:t>Témakör/Óraszám</w:t>
            </w:r>
          </w:p>
        </w:tc>
        <w:tc>
          <w:tcPr>
            <w:tcW w:w="11702" w:type="dxa"/>
            <w:shd w:val="clear" w:color="auto" w:fill="EEECE1" w:themeFill="background2"/>
          </w:tcPr>
          <w:p w:rsidR="005C084E" w:rsidRPr="00623BD8" w:rsidRDefault="005C084E" w:rsidP="00657937">
            <w:pPr>
              <w:rPr>
                <w:sz w:val="24"/>
                <w:szCs w:val="24"/>
              </w:rPr>
            </w:pPr>
            <w:r w:rsidRPr="00623BD8">
              <w:rPr>
                <w:b/>
                <w:bCs/>
                <w:color w:val="000000"/>
                <w:sz w:val="24"/>
                <w:szCs w:val="24"/>
                <w:lang w:eastAsia="hu-HU"/>
              </w:rPr>
              <w:t>Alapvető légköri jelenségek és folyamatok</w:t>
            </w:r>
            <w:r w:rsidR="00367A40" w:rsidRPr="00623BD8">
              <w:rPr>
                <w:b/>
                <w:bCs/>
                <w:color w:val="000000"/>
                <w:sz w:val="24"/>
                <w:szCs w:val="24"/>
                <w:lang w:eastAsia="hu-HU"/>
              </w:rPr>
              <w:t>/2</w:t>
            </w:r>
            <w:r w:rsidRPr="00623BD8">
              <w:rPr>
                <w:b/>
                <w:bCs/>
                <w:color w:val="000000"/>
                <w:sz w:val="24"/>
                <w:szCs w:val="24"/>
                <w:lang w:eastAsia="hu-HU"/>
              </w:rPr>
              <w:t xml:space="preserve"> óra</w:t>
            </w:r>
          </w:p>
        </w:tc>
      </w:tr>
      <w:tr w:rsidR="005C084E" w:rsidRPr="00623BD8" w:rsidTr="00C336E6">
        <w:tc>
          <w:tcPr>
            <w:tcW w:w="2518" w:type="dxa"/>
          </w:tcPr>
          <w:p w:rsidR="005C084E" w:rsidRPr="00623BD8" w:rsidRDefault="005C084E" w:rsidP="00657937">
            <w:pPr>
              <w:rPr>
                <w:sz w:val="24"/>
                <w:szCs w:val="24"/>
              </w:rPr>
            </w:pPr>
            <w:r w:rsidRPr="00623BD8">
              <w:rPr>
                <w:rStyle w:val="Cmsor3Char"/>
                <w:rFonts w:ascii="Times New Roman" w:hAnsi="Times New Roman"/>
                <w:smallCaps/>
                <w:sz w:val="24"/>
                <w:szCs w:val="24"/>
              </w:rPr>
              <w:t>Tanulási eredmények</w:t>
            </w:r>
          </w:p>
        </w:tc>
        <w:tc>
          <w:tcPr>
            <w:tcW w:w="11702" w:type="dxa"/>
          </w:tcPr>
          <w:p w:rsidR="005C084E" w:rsidRPr="00623BD8" w:rsidRDefault="005C084E" w:rsidP="005C084E">
            <w:pPr>
              <w:spacing w:line="276" w:lineRule="auto"/>
              <w:jc w:val="both"/>
              <w:rPr>
                <w:sz w:val="24"/>
                <w:szCs w:val="24"/>
                <w:lang w:eastAsia="hu-HU"/>
              </w:rPr>
            </w:pPr>
            <w:r w:rsidRPr="00623BD8">
              <w:rPr>
                <w:b/>
                <w:bCs/>
                <w:color w:val="000000"/>
                <w:sz w:val="24"/>
                <w:szCs w:val="24"/>
                <w:lang w:eastAsia="hu-HU"/>
              </w:rPr>
              <w:t>A témakör tanulása hozzájárul ahhoz, hogy a tanuló a nevelési-oktatási szakasz végére:</w:t>
            </w:r>
          </w:p>
          <w:p w:rsidR="005C084E" w:rsidRPr="00623BD8" w:rsidRDefault="005C084E" w:rsidP="00201E16">
            <w:pPr>
              <w:pStyle w:val="Listaszerbekezds"/>
              <w:numPr>
                <w:ilvl w:val="0"/>
                <w:numId w:val="30"/>
              </w:numPr>
              <w:tabs>
                <w:tab w:val="num" w:pos="720"/>
              </w:tabs>
              <w:spacing w:line="276" w:lineRule="auto"/>
              <w:jc w:val="both"/>
              <w:textAlignment w:val="baseline"/>
              <w:rPr>
                <w:color w:val="000000"/>
                <w:sz w:val="24"/>
                <w:szCs w:val="24"/>
                <w:lang w:eastAsia="hu-HU"/>
              </w:rPr>
            </w:pPr>
            <w:r w:rsidRPr="00623BD8">
              <w:rPr>
                <w:color w:val="000000"/>
                <w:sz w:val="24"/>
                <w:szCs w:val="24"/>
                <w:lang w:eastAsia="hu-HU"/>
              </w:rPr>
              <w:lastRenderedPageBreak/>
              <w:t>összetett rendszerként értelmezi az egyes földi szférák működését;</w:t>
            </w:r>
          </w:p>
          <w:p w:rsidR="005C084E" w:rsidRPr="00623BD8" w:rsidRDefault="005C084E" w:rsidP="00201E16">
            <w:pPr>
              <w:pStyle w:val="Listaszerbekezds"/>
              <w:numPr>
                <w:ilvl w:val="0"/>
                <w:numId w:val="30"/>
              </w:numPr>
              <w:tabs>
                <w:tab w:val="num" w:pos="720"/>
              </w:tabs>
              <w:spacing w:line="276" w:lineRule="auto"/>
              <w:jc w:val="both"/>
              <w:textAlignment w:val="baseline"/>
              <w:rPr>
                <w:color w:val="000000"/>
                <w:sz w:val="24"/>
                <w:szCs w:val="24"/>
                <w:lang w:eastAsia="hu-HU"/>
              </w:rPr>
            </w:pPr>
            <w:r w:rsidRPr="00623BD8">
              <w:rPr>
                <w:color w:val="000000"/>
                <w:sz w:val="24"/>
                <w:szCs w:val="24"/>
                <w:lang w:eastAsia="hu-HU"/>
              </w:rPr>
              <w:t>ismeri a természeti erőforrások energiatermelésben betöltött szerepét;</w:t>
            </w:r>
          </w:p>
          <w:p w:rsidR="005C084E" w:rsidRPr="00623BD8" w:rsidRDefault="005C084E" w:rsidP="00201E16">
            <w:pPr>
              <w:pStyle w:val="Listaszerbekezds"/>
              <w:numPr>
                <w:ilvl w:val="0"/>
                <w:numId w:val="30"/>
              </w:numPr>
              <w:tabs>
                <w:tab w:val="num" w:pos="720"/>
              </w:tabs>
              <w:spacing w:after="120" w:line="276" w:lineRule="auto"/>
              <w:jc w:val="both"/>
              <w:textAlignment w:val="baseline"/>
              <w:rPr>
                <w:color w:val="000000"/>
                <w:sz w:val="24"/>
                <w:szCs w:val="24"/>
                <w:lang w:eastAsia="hu-HU"/>
              </w:rPr>
            </w:pPr>
            <w:r w:rsidRPr="00623BD8">
              <w:rPr>
                <w:color w:val="000000"/>
                <w:sz w:val="24"/>
                <w:szCs w:val="24"/>
                <w:lang w:eastAsia="hu-HU"/>
              </w:rPr>
              <w:t>tisztában van a természeti erők szerepével a felszínalakításban.</w:t>
            </w:r>
          </w:p>
          <w:p w:rsidR="005C084E" w:rsidRPr="00623BD8" w:rsidRDefault="005C084E" w:rsidP="005C084E">
            <w:pPr>
              <w:spacing w:line="276" w:lineRule="auto"/>
              <w:jc w:val="both"/>
              <w:rPr>
                <w:sz w:val="24"/>
                <w:szCs w:val="24"/>
                <w:lang w:eastAsia="hu-HU"/>
              </w:rPr>
            </w:pPr>
            <w:r w:rsidRPr="00623BD8">
              <w:rPr>
                <w:b/>
                <w:bCs/>
                <w:color w:val="000000"/>
                <w:sz w:val="24"/>
                <w:szCs w:val="24"/>
                <w:lang w:eastAsia="hu-HU"/>
              </w:rPr>
              <w:t>A témakör tanulása eredményeként a tanuló:</w:t>
            </w:r>
          </w:p>
          <w:p w:rsidR="005C084E" w:rsidRPr="00623BD8" w:rsidRDefault="005C084E" w:rsidP="00201E16">
            <w:pPr>
              <w:pStyle w:val="Listaszerbekezds"/>
              <w:numPr>
                <w:ilvl w:val="0"/>
                <w:numId w:val="31"/>
              </w:numPr>
              <w:tabs>
                <w:tab w:val="num" w:pos="720"/>
              </w:tabs>
              <w:spacing w:line="276" w:lineRule="auto"/>
              <w:jc w:val="both"/>
              <w:textAlignment w:val="baseline"/>
              <w:rPr>
                <w:color w:val="000000"/>
                <w:sz w:val="24"/>
                <w:szCs w:val="24"/>
                <w:lang w:eastAsia="hu-HU"/>
              </w:rPr>
            </w:pPr>
            <w:r w:rsidRPr="00623BD8">
              <w:rPr>
                <w:color w:val="000000"/>
                <w:sz w:val="24"/>
                <w:szCs w:val="24"/>
                <w:lang w:eastAsia="hu-HU"/>
              </w:rPr>
              <w:t>megnevezi az éghajlat fő elemeit;</w:t>
            </w:r>
          </w:p>
          <w:p w:rsidR="005C084E" w:rsidRPr="00623BD8" w:rsidRDefault="005C084E" w:rsidP="00201E16">
            <w:pPr>
              <w:pStyle w:val="Listaszerbekezds"/>
              <w:numPr>
                <w:ilvl w:val="0"/>
                <w:numId w:val="31"/>
              </w:numPr>
              <w:tabs>
                <w:tab w:val="num" w:pos="720"/>
              </w:tabs>
              <w:spacing w:line="276" w:lineRule="auto"/>
              <w:jc w:val="both"/>
              <w:textAlignment w:val="baseline"/>
              <w:rPr>
                <w:color w:val="000000"/>
                <w:sz w:val="24"/>
                <w:szCs w:val="24"/>
                <w:lang w:eastAsia="hu-HU"/>
              </w:rPr>
            </w:pPr>
            <w:r w:rsidRPr="00623BD8">
              <w:rPr>
                <w:color w:val="000000"/>
                <w:sz w:val="24"/>
                <w:szCs w:val="24"/>
                <w:lang w:eastAsia="hu-HU"/>
              </w:rPr>
              <w:t xml:space="preserve">jellemzi és összehasonlítja az egyes éghajlati övezeteket (forró, mérsékelt, hideg); </w:t>
            </w:r>
          </w:p>
          <w:p w:rsidR="005C084E" w:rsidRPr="00623BD8" w:rsidRDefault="005C084E" w:rsidP="00201E16">
            <w:pPr>
              <w:pStyle w:val="Listaszerbekezds"/>
              <w:numPr>
                <w:ilvl w:val="0"/>
                <w:numId w:val="31"/>
              </w:numPr>
              <w:tabs>
                <w:tab w:val="num" w:pos="720"/>
              </w:tabs>
              <w:spacing w:line="276" w:lineRule="auto"/>
              <w:jc w:val="both"/>
              <w:textAlignment w:val="baseline"/>
              <w:rPr>
                <w:color w:val="000000"/>
                <w:sz w:val="24"/>
                <w:szCs w:val="24"/>
                <w:lang w:eastAsia="hu-HU"/>
              </w:rPr>
            </w:pPr>
            <w:r w:rsidRPr="00623BD8">
              <w:rPr>
                <w:color w:val="000000"/>
                <w:sz w:val="24"/>
                <w:szCs w:val="24"/>
                <w:lang w:eastAsia="hu-HU"/>
              </w:rPr>
              <w:t>értelmezi az évszakok változását;</w:t>
            </w:r>
          </w:p>
          <w:p w:rsidR="005C084E" w:rsidRPr="00623BD8" w:rsidRDefault="005C084E" w:rsidP="00201E16">
            <w:pPr>
              <w:pStyle w:val="Listaszerbekezds"/>
              <w:numPr>
                <w:ilvl w:val="0"/>
                <w:numId w:val="31"/>
              </w:numPr>
              <w:tabs>
                <w:tab w:val="num" w:pos="720"/>
              </w:tabs>
              <w:spacing w:line="276" w:lineRule="auto"/>
              <w:jc w:val="both"/>
              <w:textAlignment w:val="baseline"/>
              <w:rPr>
                <w:color w:val="000000"/>
                <w:sz w:val="24"/>
                <w:szCs w:val="24"/>
                <w:lang w:eastAsia="hu-HU"/>
              </w:rPr>
            </w:pPr>
            <w:r w:rsidRPr="00623BD8">
              <w:rPr>
                <w:color w:val="000000"/>
                <w:sz w:val="24"/>
                <w:szCs w:val="24"/>
                <w:lang w:eastAsia="hu-HU"/>
              </w:rPr>
              <w:t>értelmezi az időjárás-jelentést;</w:t>
            </w:r>
          </w:p>
          <w:p w:rsidR="005C084E" w:rsidRPr="00623BD8" w:rsidRDefault="005C084E" w:rsidP="00201E16">
            <w:pPr>
              <w:pStyle w:val="Listaszerbekezds"/>
              <w:numPr>
                <w:ilvl w:val="0"/>
                <w:numId w:val="31"/>
              </w:numPr>
              <w:tabs>
                <w:tab w:val="num" w:pos="720"/>
              </w:tabs>
              <w:spacing w:after="120" w:line="276" w:lineRule="auto"/>
              <w:jc w:val="both"/>
              <w:textAlignment w:val="baseline"/>
              <w:rPr>
                <w:color w:val="000000"/>
                <w:sz w:val="24"/>
                <w:szCs w:val="24"/>
                <w:lang w:eastAsia="hu-HU"/>
              </w:rPr>
            </w:pPr>
            <w:r w:rsidRPr="00623BD8">
              <w:rPr>
                <w:color w:val="000000"/>
                <w:sz w:val="24"/>
                <w:szCs w:val="24"/>
                <w:lang w:eastAsia="hu-HU"/>
              </w:rPr>
              <w:t xml:space="preserve">piktogramok alapján megfogalmazza a várható időjárást. </w:t>
            </w:r>
          </w:p>
        </w:tc>
      </w:tr>
      <w:tr w:rsidR="005C084E" w:rsidRPr="00623BD8" w:rsidTr="00C336E6">
        <w:tc>
          <w:tcPr>
            <w:tcW w:w="2518" w:type="dxa"/>
          </w:tcPr>
          <w:p w:rsidR="005C084E" w:rsidRPr="00623BD8" w:rsidRDefault="005C084E" w:rsidP="00657937">
            <w:pPr>
              <w:pStyle w:val="Cmsor3"/>
              <w:spacing w:before="0"/>
              <w:outlineLvl w:val="2"/>
              <w:rPr>
                <w:rStyle w:val="Cmsor3Char"/>
                <w:rFonts w:ascii="Times New Roman" w:hAnsi="Times New Roman"/>
                <w:smallCaps/>
                <w:sz w:val="24"/>
                <w:szCs w:val="24"/>
              </w:rPr>
            </w:pPr>
            <w:r w:rsidRPr="00623BD8">
              <w:rPr>
                <w:rStyle w:val="Cmsor3Char"/>
                <w:rFonts w:ascii="Times New Roman" w:hAnsi="Times New Roman"/>
                <w:smallCaps/>
                <w:sz w:val="24"/>
                <w:szCs w:val="24"/>
              </w:rPr>
              <w:lastRenderedPageBreak/>
              <w:t>Fejlesztési feladatok és ismeretek</w:t>
            </w:r>
          </w:p>
          <w:p w:rsidR="005C084E" w:rsidRPr="00623BD8" w:rsidRDefault="005C084E" w:rsidP="00657937">
            <w:pPr>
              <w:rPr>
                <w:b/>
                <w:sz w:val="24"/>
                <w:szCs w:val="24"/>
              </w:rPr>
            </w:pPr>
          </w:p>
        </w:tc>
        <w:tc>
          <w:tcPr>
            <w:tcW w:w="11702" w:type="dxa"/>
          </w:tcPr>
          <w:p w:rsidR="005C084E" w:rsidRPr="00623BD8" w:rsidRDefault="005C084E" w:rsidP="00201E16">
            <w:pPr>
              <w:pStyle w:val="Listaszerbekezds"/>
              <w:numPr>
                <w:ilvl w:val="0"/>
                <w:numId w:val="32"/>
              </w:numPr>
              <w:spacing w:line="276" w:lineRule="auto"/>
              <w:contextualSpacing w:val="0"/>
              <w:jc w:val="both"/>
              <w:textAlignment w:val="baseline"/>
              <w:rPr>
                <w:sz w:val="24"/>
                <w:szCs w:val="24"/>
              </w:rPr>
            </w:pPr>
            <w:r w:rsidRPr="00623BD8">
              <w:rPr>
                <w:sz w:val="24"/>
                <w:szCs w:val="24"/>
              </w:rPr>
              <w:t>Az éghajlat elemei</w:t>
            </w:r>
          </w:p>
          <w:p w:rsidR="005C084E" w:rsidRPr="00623BD8" w:rsidRDefault="005C084E" w:rsidP="00201E16">
            <w:pPr>
              <w:pStyle w:val="Listaszerbekezds"/>
              <w:numPr>
                <w:ilvl w:val="0"/>
                <w:numId w:val="32"/>
              </w:numPr>
              <w:spacing w:line="276" w:lineRule="auto"/>
              <w:contextualSpacing w:val="0"/>
              <w:jc w:val="both"/>
              <w:textAlignment w:val="baseline"/>
              <w:rPr>
                <w:sz w:val="24"/>
                <w:szCs w:val="24"/>
              </w:rPr>
            </w:pPr>
            <w:r w:rsidRPr="00623BD8">
              <w:rPr>
                <w:sz w:val="24"/>
                <w:szCs w:val="24"/>
              </w:rPr>
              <w:t>A forró, a mérsékelt és a hideg éghajlati övezet jellemzése</w:t>
            </w:r>
          </w:p>
          <w:p w:rsidR="005C084E" w:rsidRPr="00623BD8" w:rsidRDefault="005C084E" w:rsidP="00201E16">
            <w:pPr>
              <w:pStyle w:val="Listaszerbekezds"/>
              <w:numPr>
                <w:ilvl w:val="0"/>
                <w:numId w:val="32"/>
              </w:numPr>
              <w:spacing w:line="276" w:lineRule="auto"/>
              <w:contextualSpacing w:val="0"/>
              <w:jc w:val="both"/>
              <w:textAlignment w:val="baseline"/>
              <w:rPr>
                <w:sz w:val="24"/>
                <w:szCs w:val="24"/>
              </w:rPr>
            </w:pPr>
            <w:r w:rsidRPr="00623BD8">
              <w:rPr>
                <w:sz w:val="24"/>
                <w:szCs w:val="24"/>
              </w:rPr>
              <w:t>Időjárás-jelentés</w:t>
            </w:r>
          </w:p>
          <w:p w:rsidR="005C084E" w:rsidRPr="00623BD8" w:rsidRDefault="005C084E" w:rsidP="00201E16">
            <w:pPr>
              <w:pStyle w:val="Listaszerbekezds"/>
              <w:numPr>
                <w:ilvl w:val="0"/>
                <w:numId w:val="32"/>
              </w:numPr>
              <w:spacing w:line="276" w:lineRule="auto"/>
              <w:contextualSpacing w:val="0"/>
              <w:jc w:val="both"/>
              <w:textAlignment w:val="baseline"/>
              <w:rPr>
                <w:sz w:val="24"/>
                <w:szCs w:val="24"/>
              </w:rPr>
            </w:pPr>
            <w:r w:rsidRPr="00623BD8">
              <w:rPr>
                <w:sz w:val="24"/>
                <w:szCs w:val="24"/>
              </w:rPr>
              <w:t>Várható időjárás</w:t>
            </w:r>
          </w:p>
          <w:p w:rsidR="005C084E" w:rsidRPr="00623BD8" w:rsidRDefault="005C084E" w:rsidP="00201E16">
            <w:pPr>
              <w:pStyle w:val="Listaszerbekezds"/>
              <w:numPr>
                <w:ilvl w:val="0"/>
                <w:numId w:val="32"/>
              </w:numPr>
              <w:spacing w:after="120" w:line="276" w:lineRule="auto"/>
              <w:contextualSpacing w:val="0"/>
              <w:jc w:val="both"/>
              <w:textAlignment w:val="baseline"/>
              <w:rPr>
                <w:sz w:val="24"/>
                <w:szCs w:val="24"/>
              </w:rPr>
            </w:pPr>
            <w:r w:rsidRPr="00623BD8">
              <w:rPr>
                <w:sz w:val="24"/>
                <w:szCs w:val="24"/>
              </w:rPr>
              <w:t>Időjárási piktogramok</w:t>
            </w:r>
          </w:p>
        </w:tc>
      </w:tr>
      <w:tr w:rsidR="005C084E" w:rsidRPr="00623BD8" w:rsidTr="00C336E6">
        <w:tc>
          <w:tcPr>
            <w:tcW w:w="2518" w:type="dxa"/>
          </w:tcPr>
          <w:p w:rsidR="005C084E" w:rsidRPr="00623BD8" w:rsidRDefault="005C084E" w:rsidP="00657937">
            <w:pPr>
              <w:rPr>
                <w:b/>
                <w:color w:val="4F81BD" w:themeColor="accent1"/>
                <w:sz w:val="24"/>
                <w:szCs w:val="24"/>
              </w:rPr>
            </w:pPr>
            <w:r w:rsidRPr="00623BD8">
              <w:rPr>
                <w:b/>
                <w:smallCaps/>
                <w:color w:val="4F81BD" w:themeColor="accent1"/>
                <w:sz w:val="24"/>
                <w:szCs w:val="24"/>
              </w:rPr>
              <w:t>Fogalmak</w:t>
            </w:r>
          </w:p>
        </w:tc>
        <w:tc>
          <w:tcPr>
            <w:tcW w:w="11702" w:type="dxa"/>
          </w:tcPr>
          <w:p w:rsidR="005C084E" w:rsidRPr="00623BD8" w:rsidRDefault="005C084E" w:rsidP="00657937">
            <w:pPr>
              <w:spacing w:after="120" w:line="276" w:lineRule="auto"/>
              <w:jc w:val="both"/>
              <w:rPr>
                <w:color w:val="000000"/>
                <w:sz w:val="24"/>
                <w:szCs w:val="24"/>
                <w:lang w:eastAsia="hu-HU"/>
              </w:rPr>
            </w:pPr>
            <w:r w:rsidRPr="00623BD8">
              <w:rPr>
                <w:color w:val="000000"/>
                <w:sz w:val="24"/>
                <w:szCs w:val="24"/>
                <w:lang w:eastAsia="hu-HU"/>
              </w:rPr>
              <w:t>időjárás, éghajlat, éghajlati övezet, időjárás-jelentés</w:t>
            </w:r>
          </w:p>
        </w:tc>
      </w:tr>
      <w:tr w:rsidR="005C084E" w:rsidRPr="00623BD8" w:rsidTr="00C336E6">
        <w:tc>
          <w:tcPr>
            <w:tcW w:w="2518" w:type="dxa"/>
          </w:tcPr>
          <w:p w:rsidR="005C084E" w:rsidRPr="00623BD8" w:rsidRDefault="005C084E" w:rsidP="00657937">
            <w:pPr>
              <w:rPr>
                <w:sz w:val="24"/>
                <w:szCs w:val="24"/>
              </w:rPr>
            </w:pPr>
            <w:r w:rsidRPr="00623BD8">
              <w:rPr>
                <w:rStyle w:val="Cmsor3Char"/>
                <w:rFonts w:ascii="Times New Roman" w:hAnsi="Times New Roman"/>
                <w:smallCaps/>
                <w:sz w:val="24"/>
                <w:szCs w:val="24"/>
              </w:rPr>
              <w:t>Javasolt tevékenységek</w:t>
            </w:r>
          </w:p>
        </w:tc>
        <w:tc>
          <w:tcPr>
            <w:tcW w:w="11702" w:type="dxa"/>
          </w:tcPr>
          <w:p w:rsidR="005C084E" w:rsidRPr="00623BD8" w:rsidRDefault="005C084E" w:rsidP="00201E16">
            <w:pPr>
              <w:pStyle w:val="Listaszerbekezds"/>
              <w:numPr>
                <w:ilvl w:val="0"/>
                <w:numId w:val="33"/>
              </w:numPr>
              <w:spacing w:line="276" w:lineRule="auto"/>
              <w:contextualSpacing w:val="0"/>
              <w:jc w:val="both"/>
              <w:textAlignment w:val="baseline"/>
              <w:rPr>
                <w:sz w:val="24"/>
                <w:szCs w:val="24"/>
              </w:rPr>
            </w:pPr>
            <w:r w:rsidRPr="00623BD8">
              <w:rPr>
                <w:sz w:val="24"/>
                <w:szCs w:val="24"/>
              </w:rPr>
              <w:t>Kiselőadás, poszter készítése az egyes éghajlati övek jellegzetességeiről</w:t>
            </w:r>
          </w:p>
          <w:p w:rsidR="005C084E" w:rsidRPr="00623BD8" w:rsidRDefault="005C084E" w:rsidP="00201E16">
            <w:pPr>
              <w:pStyle w:val="Listaszerbekezds"/>
              <w:numPr>
                <w:ilvl w:val="0"/>
                <w:numId w:val="33"/>
              </w:numPr>
              <w:spacing w:line="276" w:lineRule="auto"/>
              <w:contextualSpacing w:val="0"/>
              <w:jc w:val="both"/>
              <w:textAlignment w:val="baseline"/>
              <w:rPr>
                <w:sz w:val="24"/>
                <w:szCs w:val="24"/>
              </w:rPr>
            </w:pPr>
            <w:r w:rsidRPr="00623BD8">
              <w:rPr>
                <w:sz w:val="24"/>
                <w:szCs w:val="24"/>
              </w:rPr>
              <w:t>Időjárás-jelentés készítése piktogramokkal</w:t>
            </w:r>
          </w:p>
          <w:p w:rsidR="005C084E" w:rsidRPr="00623BD8" w:rsidRDefault="005C084E" w:rsidP="00201E16">
            <w:pPr>
              <w:pStyle w:val="Listaszerbekezds"/>
              <w:numPr>
                <w:ilvl w:val="0"/>
                <w:numId w:val="33"/>
              </w:numPr>
              <w:spacing w:line="276" w:lineRule="auto"/>
              <w:contextualSpacing w:val="0"/>
              <w:jc w:val="both"/>
              <w:textAlignment w:val="baseline"/>
              <w:rPr>
                <w:sz w:val="24"/>
                <w:szCs w:val="24"/>
              </w:rPr>
            </w:pPr>
            <w:r w:rsidRPr="00623BD8">
              <w:rPr>
                <w:sz w:val="24"/>
                <w:szCs w:val="24"/>
              </w:rPr>
              <w:t>Számítási feladatok elvégzése valós időjárási, éghajlati adatokkal</w:t>
            </w:r>
          </w:p>
          <w:p w:rsidR="005C084E" w:rsidRPr="00623BD8" w:rsidRDefault="005C084E" w:rsidP="00201E16">
            <w:pPr>
              <w:pStyle w:val="Listaszerbekezds"/>
              <w:numPr>
                <w:ilvl w:val="0"/>
                <w:numId w:val="33"/>
              </w:numPr>
              <w:spacing w:line="276" w:lineRule="auto"/>
              <w:contextualSpacing w:val="0"/>
              <w:jc w:val="both"/>
              <w:textAlignment w:val="baseline"/>
              <w:rPr>
                <w:sz w:val="24"/>
                <w:szCs w:val="24"/>
              </w:rPr>
            </w:pPr>
            <w:r w:rsidRPr="00623BD8">
              <w:rPr>
                <w:sz w:val="24"/>
                <w:szCs w:val="24"/>
              </w:rPr>
              <w:t>Időjárási mérőállomás készítése az iskola udvarán vagy a tanterem ablakában</w:t>
            </w:r>
          </w:p>
          <w:p w:rsidR="005C084E" w:rsidRPr="00623BD8" w:rsidRDefault="005C084E" w:rsidP="00201E16">
            <w:pPr>
              <w:pStyle w:val="Listaszerbekezds"/>
              <w:numPr>
                <w:ilvl w:val="0"/>
                <w:numId w:val="33"/>
              </w:numPr>
              <w:spacing w:line="276" w:lineRule="auto"/>
              <w:contextualSpacing w:val="0"/>
              <w:jc w:val="both"/>
              <w:textAlignment w:val="baseline"/>
              <w:rPr>
                <w:sz w:val="24"/>
                <w:szCs w:val="24"/>
              </w:rPr>
            </w:pPr>
            <w:r w:rsidRPr="00623BD8">
              <w:rPr>
                <w:sz w:val="24"/>
                <w:szCs w:val="24"/>
              </w:rPr>
              <w:t>Időjárás-megfigyelési projekt: mérési feladatok (hőmérséklet, napsütés, szélerősség jellemzése, csapadékmennyiség, csapadékfajta), összevetés az előrejelzéssel, állatok viselkedésének megfigyelése időjárás-változást megelőzően, tapasztalatok rögzítése írásban, grafikonok, rajzok segítségével</w:t>
            </w:r>
          </w:p>
          <w:p w:rsidR="005C084E" w:rsidRPr="00623BD8" w:rsidRDefault="005C084E" w:rsidP="00657937">
            <w:pPr>
              <w:pStyle w:val="Listaszerbekezds"/>
              <w:tabs>
                <w:tab w:val="num" w:pos="720"/>
              </w:tabs>
              <w:spacing w:line="276" w:lineRule="auto"/>
              <w:ind w:left="357" w:hanging="357"/>
              <w:contextualSpacing w:val="0"/>
              <w:jc w:val="both"/>
              <w:textAlignment w:val="baseline"/>
              <w:rPr>
                <w:sz w:val="24"/>
                <w:szCs w:val="24"/>
              </w:rPr>
            </w:pPr>
          </w:p>
        </w:tc>
      </w:tr>
      <w:tr w:rsidR="005C084E" w:rsidRPr="00623BD8" w:rsidTr="00C336E6">
        <w:tc>
          <w:tcPr>
            <w:tcW w:w="2518" w:type="dxa"/>
          </w:tcPr>
          <w:p w:rsidR="005C084E" w:rsidRPr="00623BD8" w:rsidRDefault="005C084E" w:rsidP="00657937">
            <w:pPr>
              <w:rPr>
                <w:sz w:val="24"/>
                <w:szCs w:val="24"/>
              </w:rPr>
            </w:pPr>
            <w:r w:rsidRPr="00623BD8">
              <w:rPr>
                <w:rStyle w:val="Cmsor3Char"/>
                <w:rFonts w:ascii="Times New Roman" w:hAnsi="Times New Roman"/>
                <w:smallCaps/>
                <w:sz w:val="24"/>
                <w:szCs w:val="24"/>
              </w:rPr>
              <w:t>Kapcsolódási pontok</w:t>
            </w:r>
          </w:p>
        </w:tc>
        <w:tc>
          <w:tcPr>
            <w:tcW w:w="11702" w:type="dxa"/>
          </w:tcPr>
          <w:p w:rsidR="00103A52" w:rsidRPr="00623BD8" w:rsidRDefault="00103A52" w:rsidP="00103A52">
            <w:pPr>
              <w:pStyle w:val="Nincstrkz"/>
              <w:spacing w:after="120"/>
              <w:rPr>
                <w:rFonts w:ascii="Times New Roman" w:hAnsi="Times New Roman"/>
                <w:b/>
                <w:sz w:val="24"/>
              </w:rPr>
            </w:pPr>
            <w:r w:rsidRPr="00623BD8">
              <w:rPr>
                <w:rFonts w:ascii="Times New Roman" w:hAnsi="Times New Roman"/>
                <w:b/>
                <w:sz w:val="24"/>
              </w:rPr>
              <w:t>Matematika:</w:t>
            </w:r>
          </w:p>
          <w:p w:rsidR="00103A52" w:rsidRPr="00623BD8" w:rsidRDefault="00103A52" w:rsidP="00103A52">
            <w:pPr>
              <w:pStyle w:val="Nincstrkz"/>
              <w:spacing w:after="120"/>
              <w:rPr>
                <w:rFonts w:ascii="Times New Roman" w:hAnsi="Times New Roman"/>
                <w:sz w:val="24"/>
              </w:rPr>
            </w:pPr>
            <w:r w:rsidRPr="00623BD8">
              <w:rPr>
                <w:rFonts w:ascii="Times New Roman" w:hAnsi="Times New Roman"/>
                <w:i/>
                <w:sz w:val="24"/>
              </w:rPr>
              <w:t>Ismeretek rendszerezése:</w:t>
            </w:r>
            <w:r w:rsidRPr="00623BD8">
              <w:rPr>
                <w:rFonts w:ascii="Times New Roman" w:hAnsi="Times New Roman"/>
                <w:sz w:val="24"/>
              </w:rPr>
              <w:t xml:space="preserve"> Fogalmak egymáshoz való viszonya</w:t>
            </w:r>
          </w:p>
          <w:p w:rsidR="00103A52" w:rsidRPr="00623BD8" w:rsidRDefault="00103A52" w:rsidP="00103A52">
            <w:pPr>
              <w:pStyle w:val="Nincstrkz"/>
              <w:spacing w:after="120"/>
              <w:rPr>
                <w:rFonts w:ascii="Times New Roman" w:hAnsi="Times New Roman"/>
                <w:sz w:val="24"/>
              </w:rPr>
            </w:pPr>
            <w:r w:rsidRPr="00623BD8">
              <w:rPr>
                <w:rFonts w:ascii="Times New Roman" w:hAnsi="Times New Roman"/>
                <w:sz w:val="24"/>
              </w:rPr>
              <w:lastRenderedPageBreak/>
              <w:t>Rendszerezést segítő eszközök és algoritmusok ismerete</w:t>
            </w:r>
          </w:p>
          <w:p w:rsidR="00103A52" w:rsidRPr="00623BD8" w:rsidRDefault="00103A52" w:rsidP="00103A52">
            <w:pPr>
              <w:pStyle w:val="Nincstrkz"/>
              <w:spacing w:after="120"/>
              <w:rPr>
                <w:rFonts w:ascii="Times New Roman" w:hAnsi="Times New Roman"/>
                <w:sz w:val="24"/>
              </w:rPr>
            </w:pPr>
            <w:r w:rsidRPr="00623BD8">
              <w:rPr>
                <w:rFonts w:ascii="Times New Roman" w:hAnsi="Times New Roman"/>
                <w:i/>
                <w:sz w:val="24"/>
              </w:rPr>
              <w:t>Gondolkodás:</w:t>
            </w:r>
            <w:r w:rsidRPr="00623BD8">
              <w:rPr>
                <w:rFonts w:ascii="Times New Roman" w:hAnsi="Times New Roman"/>
                <w:sz w:val="24"/>
              </w:rPr>
              <w:t xml:space="preserve"> Összehasonlítás, azonosítás, megkülönböztetés; különbségek, azonosságok megállapítása</w:t>
            </w:r>
          </w:p>
          <w:p w:rsidR="00103A52" w:rsidRPr="00623BD8" w:rsidRDefault="00103A52" w:rsidP="00103A52">
            <w:pPr>
              <w:pStyle w:val="Nincstrkz"/>
              <w:spacing w:after="120"/>
              <w:rPr>
                <w:rFonts w:ascii="Times New Roman" w:hAnsi="Times New Roman"/>
                <w:sz w:val="24"/>
              </w:rPr>
            </w:pPr>
            <w:r w:rsidRPr="00623BD8">
              <w:rPr>
                <w:rFonts w:ascii="Times New Roman" w:hAnsi="Times New Roman"/>
                <w:sz w:val="24"/>
              </w:rPr>
              <w:t>Osztályozás egy és egyszerre két (több) saját szempont szerint, adott, illetve elkezdett válogatásban felismert szempont szerint.</w:t>
            </w:r>
          </w:p>
          <w:p w:rsidR="00103A52" w:rsidRPr="00623BD8" w:rsidRDefault="00103A52" w:rsidP="00103A52">
            <w:pPr>
              <w:pStyle w:val="Nincstrkz"/>
              <w:spacing w:after="120"/>
              <w:rPr>
                <w:rFonts w:ascii="Times New Roman" w:hAnsi="Times New Roman"/>
                <w:sz w:val="24"/>
              </w:rPr>
            </w:pPr>
            <w:r w:rsidRPr="00623BD8">
              <w:rPr>
                <w:rFonts w:ascii="Times New Roman" w:hAnsi="Times New Roman"/>
                <w:sz w:val="24"/>
              </w:rPr>
              <w:t>Matematikai modellek (hierarchikus kapcsolatok ábrázolása)</w:t>
            </w:r>
          </w:p>
          <w:p w:rsidR="00103A52" w:rsidRPr="00623BD8" w:rsidRDefault="00103A52" w:rsidP="00103A52">
            <w:pPr>
              <w:pStyle w:val="Nincstrkz"/>
              <w:spacing w:after="120"/>
              <w:rPr>
                <w:rFonts w:ascii="Times New Roman" w:hAnsi="Times New Roman"/>
                <w:b/>
                <w:sz w:val="24"/>
              </w:rPr>
            </w:pPr>
            <w:r w:rsidRPr="00623BD8">
              <w:rPr>
                <w:rFonts w:ascii="Times New Roman" w:hAnsi="Times New Roman"/>
                <w:b/>
                <w:sz w:val="24"/>
              </w:rPr>
              <w:t>Magyar nyelv és irodalom:</w:t>
            </w:r>
          </w:p>
          <w:p w:rsidR="00103A52" w:rsidRPr="00623BD8" w:rsidRDefault="00103A52" w:rsidP="00103A52">
            <w:pPr>
              <w:pStyle w:val="Nincstrkz"/>
              <w:spacing w:after="120"/>
              <w:rPr>
                <w:rFonts w:ascii="Times New Roman" w:hAnsi="Times New Roman"/>
                <w:sz w:val="24"/>
              </w:rPr>
            </w:pPr>
            <w:r w:rsidRPr="00623BD8">
              <w:rPr>
                <w:rFonts w:ascii="Times New Roman" w:hAnsi="Times New Roman"/>
                <w:i/>
                <w:sz w:val="24"/>
              </w:rPr>
              <w:t>Szövegértés:</w:t>
            </w:r>
            <w:r w:rsidRPr="00623BD8">
              <w:rPr>
                <w:rFonts w:ascii="Times New Roman" w:hAnsi="Times New Roman"/>
                <w:sz w:val="24"/>
              </w:rPr>
              <w:t xml:space="preserve"> a szöveg egységei közötti tartalmi megfelelés felismerése; szövegben elszórt, explicite megfogalmazott információk azonosítása, összekapcsolása, rendezése; a szöveg elemi közötti ok-okozati, általános-egyes vagy kategória-elem viszony magyarázata</w:t>
            </w:r>
          </w:p>
          <w:p w:rsidR="005C084E" w:rsidRPr="00623BD8" w:rsidRDefault="00103A52" w:rsidP="00103A52">
            <w:pPr>
              <w:pStyle w:val="Nincstrkz"/>
              <w:spacing w:after="120"/>
              <w:rPr>
                <w:rFonts w:ascii="Times New Roman" w:hAnsi="Times New Roman"/>
                <w:sz w:val="24"/>
              </w:rPr>
            </w:pPr>
            <w:r w:rsidRPr="00623BD8">
              <w:rPr>
                <w:rFonts w:ascii="Times New Roman" w:hAnsi="Times New Roman"/>
                <w:b/>
                <w:sz w:val="24"/>
              </w:rPr>
              <w:t xml:space="preserve">Informatika: </w:t>
            </w:r>
            <w:r w:rsidRPr="00623BD8">
              <w:rPr>
                <w:rFonts w:ascii="Times New Roman" w:hAnsi="Times New Roman"/>
                <w:sz w:val="24"/>
              </w:rPr>
              <w:t>Információkeresés az interneten</w:t>
            </w:r>
          </w:p>
        </w:tc>
      </w:tr>
    </w:tbl>
    <w:p w:rsidR="005C084E" w:rsidRDefault="005C084E">
      <w:pPr>
        <w:rPr>
          <w:sz w:val="24"/>
          <w:szCs w:val="24"/>
        </w:rPr>
      </w:pPr>
    </w:p>
    <w:tbl>
      <w:tblPr>
        <w:tblStyle w:val="Rcsostblzat"/>
        <w:tblW w:w="14220" w:type="dxa"/>
        <w:tblLook w:val="04A0"/>
      </w:tblPr>
      <w:tblGrid>
        <w:gridCol w:w="2518"/>
        <w:gridCol w:w="11702"/>
      </w:tblGrid>
      <w:tr w:rsidR="009A1AA7" w:rsidRPr="00573E1E" w:rsidTr="00A05AB7">
        <w:tc>
          <w:tcPr>
            <w:tcW w:w="2518" w:type="dxa"/>
            <w:shd w:val="clear" w:color="auto" w:fill="C2D69B" w:themeFill="accent3" w:themeFillTint="99"/>
            <w:vAlign w:val="center"/>
          </w:tcPr>
          <w:p w:rsidR="009A1AA7" w:rsidRPr="00573E1E" w:rsidRDefault="009A1AA7" w:rsidP="00EA616E">
            <w:pPr>
              <w:pStyle w:val="Cmsor3"/>
              <w:spacing w:before="0"/>
              <w:jc w:val="center"/>
              <w:outlineLvl w:val="2"/>
              <w:rPr>
                <w:rStyle w:val="Cmsor3Char"/>
                <w:rFonts w:ascii="Times New Roman" w:hAnsi="Times New Roman"/>
                <w:b/>
                <w:i/>
                <w:smallCaps/>
                <w:sz w:val="24"/>
                <w:szCs w:val="24"/>
              </w:rPr>
            </w:pPr>
            <w:r w:rsidRPr="00573E1E">
              <w:rPr>
                <w:rStyle w:val="Cmsor3Char"/>
                <w:rFonts w:ascii="Times New Roman" w:hAnsi="Times New Roman"/>
                <w:b/>
                <w:i/>
                <w:smallCaps/>
                <w:sz w:val="24"/>
                <w:szCs w:val="24"/>
              </w:rPr>
              <w:lastRenderedPageBreak/>
              <w:t>Témakör/Óraszám</w:t>
            </w:r>
          </w:p>
        </w:tc>
        <w:tc>
          <w:tcPr>
            <w:tcW w:w="11702" w:type="dxa"/>
            <w:shd w:val="clear" w:color="auto" w:fill="C2D69B" w:themeFill="accent3" w:themeFillTint="99"/>
          </w:tcPr>
          <w:p w:rsidR="009A1AA7" w:rsidRPr="00573E1E" w:rsidRDefault="009A1AA7" w:rsidP="00EA616E">
            <w:pPr>
              <w:pStyle w:val="Nincstrkz"/>
              <w:spacing w:after="120"/>
              <w:rPr>
                <w:rFonts w:ascii="Times New Roman" w:hAnsi="Times New Roman"/>
                <w:b/>
                <w:i/>
                <w:sz w:val="24"/>
                <w:szCs w:val="24"/>
                <w:lang w:eastAsia="hu-HU"/>
              </w:rPr>
            </w:pPr>
            <w:r w:rsidRPr="00573E1E">
              <w:rPr>
                <w:rFonts w:ascii="Times New Roman" w:hAnsi="Times New Roman"/>
                <w:b/>
                <w:i/>
                <w:sz w:val="24"/>
                <w:szCs w:val="24"/>
                <w:lang w:eastAsia="hu-HU"/>
              </w:rPr>
              <w:t>Eltérő helyi tanterv sajátos nevelési igényű (enyhe értelmi fogyatékos) tanulók számára</w:t>
            </w:r>
          </w:p>
          <w:p w:rsidR="009A1AA7" w:rsidRPr="00573E1E" w:rsidRDefault="009A1AA7" w:rsidP="00EA616E">
            <w:pPr>
              <w:rPr>
                <w:i/>
                <w:sz w:val="24"/>
                <w:szCs w:val="24"/>
              </w:rPr>
            </w:pPr>
            <w:r w:rsidRPr="00573E1E">
              <w:rPr>
                <w:b/>
                <w:i/>
                <w:sz w:val="24"/>
                <w:szCs w:val="24"/>
              </w:rPr>
              <w:t>Felépítés és működés kapcsolata</w:t>
            </w:r>
            <w:r w:rsidR="00584892">
              <w:rPr>
                <w:b/>
                <w:i/>
                <w:sz w:val="24"/>
                <w:szCs w:val="24"/>
              </w:rPr>
              <w:t>/2 óra</w:t>
            </w:r>
          </w:p>
        </w:tc>
      </w:tr>
      <w:tr w:rsidR="009A1AA7" w:rsidRPr="00573E1E" w:rsidTr="00C336E6">
        <w:tc>
          <w:tcPr>
            <w:tcW w:w="2518" w:type="dxa"/>
            <w:vAlign w:val="center"/>
          </w:tcPr>
          <w:p w:rsidR="009A1AA7" w:rsidRPr="00573E1E" w:rsidRDefault="009A1AA7" w:rsidP="00EA616E">
            <w:pPr>
              <w:pStyle w:val="Cmsor3"/>
              <w:spacing w:before="0"/>
              <w:jc w:val="center"/>
              <w:outlineLvl w:val="2"/>
              <w:rPr>
                <w:rStyle w:val="Cmsor3Char"/>
                <w:rFonts w:ascii="Times New Roman" w:hAnsi="Times New Roman"/>
                <w:i/>
                <w:smallCaps/>
                <w:sz w:val="24"/>
                <w:szCs w:val="24"/>
              </w:rPr>
            </w:pPr>
            <w:r w:rsidRPr="00573E1E">
              <w:rPr>
                <w:rFonts w:ascii="Times New Roman" w:hAnsi="Times New Roman"/>
                <w:i/>
                <w:sz w:val="24"/>
                <w:szCs w:val="24"/>
              </w:rPr>
              <w:t>A témakör nevelési-fejlesztési céljai</w:t>
            </w:r>
          </w:p>
        </w:tc>
        <w:tc>
          <w:tcPr>
            <w:tcW w:w="11702" w:type="dxa"/>
          </w:tcPr>
          <w:p w:rsidR="009A1AA7" w:rsidRPr="00573E1E" w:rsidRDefault="009A1AA7" w:rsidP="009655EA">
            <w:pPr>
              <w:rPr>
                <w:i/>
                <w:sz w:val="24"/>
                <w:szCs w:val="24"/>
              </w:rPr>
            </w:pPr>
            <w:r w:rsidRPr="00573E1E">
              <w:rPr>
                <w:i/>
                <w:sz w:val="24"/>
                <w:szCs w:val="24"/>
              </w:rPr>
              <w:t>Természettudományosan megalapozott megismerési, tapasztalatszerzési folyamatok elsajátítása. A megtartó emlékezet, kommunikációs, koncentrációs képesség fejlesztése. Kauzális gondolkodás fejlesztése, aktív részvétel vizsgálatokban, kísérletekben, önálló és csoportos munkában, helyes tanulási szokások, feladattudat elmélyítése, szabályok betartása. Összefüggések elemi szintű megismerése, összefüggések felfedezése, környezettudatos attitűd formálása, ökológiai szemlélet alapozása, felelősségtudat fejlesztése, környezetszeretetre nevelés, kritikai érzék fejlesztése, fogalomalkotó gondolkodás fejlesztése.</w:t>
            </w:r>
          </w:p>
        </w:tc>
      </w:tr>
      <w:tr w:rsidR="009A1AA7" w:rsidRPr="00573E1E" w:rsidTr="00C336E6">
        <w:tc>
          <w:tcPr>
            <w:tcW w:w="2518" w:type="dxa"/>
            <w:vAlign w:val="center"/>
          </w:tcPr>
          <w:p w:rsidR="009A1AA7" w:rsidRPr="00573E1E" w:rsidRDefault="009A1AA7" w:rsidP="00EA616E">
            <w:pPr>
              <w:pStyle w:val="Cmsor3"/>
              <w:spacing w:before="0"/>
              <w:outlineLvl w:val="2"/>
              <w:rPr>
                <w:rStyle w:val="Cmsor3Char"/>
                <w:rFonts w:ascii="Times New Roman" w:hAnsi="Times New Roman"/>
                <w:i/>
                <w:smallCaps/>
                <w:sz w:val="24"/>
                <w:szCs w:val="24"/>
              </w:rPr>
            </w:pPr>
            <w:r w:rsidRPr="00573E1E">
              <w:rPr>
                <w:rFonts w:ascii="Times New Roman" w:hAnsi="Times New Roman"/>
                <w:i/>
                <w:sz w:val="24"/>
                <w:szCs w:val="24"/>
              </w:rPr>
              <w:t>Fejlesztési ismeretek</w:t>
            </w:r>
          </w:p>
        </w:tc>
        <w:tc>
          <w:tcPr>
            <w:tcW w:w="11702" w:type="dxa"/>
          </w:tcPr>
          <w:p w:rsidR="009A1AA7" w:rsidRPr="00573E1E" w:rsidRDefault="009A1AA7" w:rsidP="00EA616E">
            <w:pPr>
              <w:spacing w:before="120"/>
              <w:rPr>
                <w:i/>
                <w:sz w:val="24"/>
                <w:szCs w:val="24"/>
              </w:rPr>
            </w:pPr>
            <w:r w:rsidRPr="00573E1E">
              <w:rPr>
                <w:i/>
                <w:sz w:val="24"/>
                <w:szCs w:val="24"/>
              </w:rPr>
              <w:t>Föld, Nap, Naprendszer</w:t>
            </w:r>
          </w:p>
          <w:p w:rsidR="009A1AA7" w:rsidRPr="00573E1E" w:rsidRDefault="009A1AA7" w:rsidP="00EA616E">
            <w:pPr>
              <w:ind w:left="137"/>
              <w:rPr>
                <w:i/>
                <w:sz w:val="24"/>
                <w:szCs w:val="24"/>
              </w:rPr>
            </w:pPr>
            <w:r w:rsidRPr="00573E1E">
              <w:rPr>
                <w:i/>
                <w:sz w:val="24"/>
                <w:szCs w:val="24"/>
              </w:rPr>
              <w:t>Bolygórendszerünk, bolygók megnevezése.</w:t>
            </w:r>
          </w:p>
          <w:p w:rsidR="009A1AA7" w:rsidRPr="00573E1E" w:rsidRDefault="009A1AA7" w:rsidP="00EA616E">
            <w:pPr>
              <w:ind w:left="137"/>
              <w:rPr>
                <w:i/>
                <w:sz w:val="24"/>
                <w:szCs w:val="24"/>
              </w:rPr>
            </w:pPr>
            <w:r w:rsidRPr="00573E1E">
              <w:rPr>
                <w:i/>
                <w:sz w:val="24"/>
                <w:szCs w:val="24"/>
              </w:rPr>
              <w:t>A Föld tengelyforgása, keringése a Nap körül.</w:t>
            </w:r>
          </w:p>
          <w:p w:rsidR="009A1AA7" w:rsidRPr="00573E1E" w:rsidRDefault="009A1AA7" w:rsidP="00EA616E">
            <w:pPr>
              <w:ind w:left="137"/>
              <w:rPr>
                <w:i/>
                <w:sz w:val="24"/>
                <w:szCs w:val="24"/>
              </w:rPr>
            </w:pPr>
            <w:r w:rsidRPr="00573E1E">
              <w:rPr>
                <w:i/>
                <w:sz w:val="24"/>
                <w:szCs w:val="24"/>
              </w:rPr>
              <w:t>Időjárás, éghajlati övek, évszakok.</w:t>
            </w:r>
          </w:p>
          <w:p w:rsidR="009A1AA7" w:rsidRPr="00573E1E" w:rsidRDefault="009A1AA7" w:rsidP="00EA616E">
            <w:pPr>
              <w:rPr>
                <w:i/>
                <w:sz w:val="24"/>
                <w:szCs w:val="24"/>
              </w:rPr>
            </w:pPr>
            <w:r w:rsidRPr="00573E1E">
              <w:rPr>
                <w:i/>
                <w:sz w:val="24"/>
                <w:szCs w:val="24"/>
              </w:rPr>
              <w:t>A napsugárzás jelentősége.</w:t>
            </w:r>
          </w:p>
        </w:tc>
      </w:tr>
      <w:tr w:rsidR="009A1AA7" w:rsidRPr="00573E1E" w:rsidTr="00C336E6">
        <w:tc>
          <w:tcPr>
            <w:tcW w:w="2518" w:type="dxa"/>
            <w:vAlign w:val="center"/>
          </w:tcPr>
          <w:p w:rsidR="009A1AA7" w:rsidRPr="00573E1E" w:rsidRDefault="009A1AA7" w:rsidP="00EA616E">
            <w:pPr>
              <w:pStyle w:val="Cmsor3"/>
              <w:spacing w:before="0"/>
              <w:outlineLvl w:val="2"/>
              <w:rPr>
                <w:rFonts w:ascii="Times New Roman" w:hAnsi="Times New Roman"/>
                <w:i/>
                <w:sz w:val="24"/>
                <w:szCs w:val="24"/>
              </w:rPr>
            </w:pPr>
            <w:r w:rsidRPr="00573E1E">
              <w:rPr>
                <w:rFonts w:ascii="Times New Roman" w:hAnsi="Times New Roman"/>
                <w:i/>
                <w:sz w:val="24"/>
                <w:szCs w:val="24"/>
              </w:rPr>
              <w:t>Fejlesztési tevékenységek</w:t>
            </w:r>
          </w:p>
        </w:tc>
        <w:tc>
          <w:tcPr>
            <w:tcW w:w="11702" w:type="dxa"/>
          </w:tcPr>
          <w:p w:rsidR="009A1AA7" w:rsidRPr="00573E1E" w:rsidRDefault="009A1AA7" w:rsidP="00EA616E">
            <w:pPr>
              <w:rPr>
                <w:i/>
                <w:sz w:val="24"/>
                <w:szCs w:val="24"/>
              </w:rPr>
            </w:pPr>
            <w:r w:rsidRPr="00573E1E">
              <w:rPr>
                <w:i/>
                <w:sz w:val="24"/>
                <w:szCs w:val="24"/>
              </w:rPr>
              <w:t>Rajzos vázlatok készítése.</w:t>
            </w:r>
          </w:p>
          <w:p w:rsidR="009A1AA7" w:rsidRPr="00573E1E" w:rsidRDefault="009A1AA7" w:rsidP="00EA616E">
            <w:pPr>
              <w:rPr>
                <w:i/>
                <w:sz w:val="24"/>
                <w:szCs w:val="24"/>
              </w:rPr>
            </w:pPr>
            <w:r w:rsidRPr="00573E1E">
              <w:rPr>
                <w:i/>
                <w:sz w:val="24"/>
                <w:szCs w:val="24"/>
              </w:rPr>
              <w:t>Naplóvezetés.</w:t>
            </w:r>
          </w:p>
          <w:p w:rsidR="009A1AA7" w:rsidRPr="00573E1E" w:rsidRDefault="009A1AA7" w:rsidP="00EA616E">
            <w:pPr>
              <w:rPr>
                <w:i/>
                <w:sz w:val="24"/>
                <w:szCs w:val="24"/>
              </w:rPr>
            </w:pPr>
            <w:r w:rsidRPr="00573E1E">
              <w:rPr>
                <w:i/>
                <w:sz w:val="24"/>
                <w:szCs w:val="24"/>
              </w:rPr>
              <w:t xml:space="preserve">Hasonlóságok és különbségek felfedezése. </w:t>
            </w:r>
          </w:p>
          <w:p w:rsidR="009A1AA7" w:rsidRPr="00573E1E" w:rsidRDefault="009A1AA7" w:rsidP="00EA616E">
            <w:pPr>
              <w:rPr>
                <w:i/>
                <w:sz w:val="24"/>
                <w:szCs w:val="24"/>
              </w:rPr>
            </w:pPr>
            <w:r w:rsidRPr="00573E1E">
              <w:rPr>
                <w:i/>
                <w:sz w:val="24"/>
                <w:szCs w:val="24"/>
              </w:rPr>
              <w:t>Csoportosítások megadott szempontok szerint.</w:t>
            </w:r>
          </w:p>
          <w:p w:rsidR="009A1AA7" w:rsidRPr="00573E1E" w:rsidRDefault="009A1AA7" w:rsidP="00EA616E">
            <w:pPr>
              <w:spacing w:before="120"/>
              <w:rPr>
                <w:i/>
                <w:sz w:val="24"/>
                <w:szCs w:val="24"/>
              </w:rPr>
            </w:pPr>
            <w:r w:rsidRPr="00573E1E">
              <w:rPr>
                <w:i/>
                <w:sz w:val="24"/>
                <w:szCs w:val="24"/>
              </w:rPr>
              <w:t>A Nap, Föld, Hold kölcsönhatásainak elemi szintű megismerése.</w:t>
            </w:r>
          </w:p>
          <w:p w:rsidR="009A1AA7" w:rsidRPr="00573E1E" w:rsidRDefault="009A1AA7" w:rsidP="00EA616E">
            <w:pPr>
              <w:rPr>
                <w:i/>
                <w:sz w:val="24"/>
                <w:szCs w:val="24"/>
              </w:rPr>
            </w:pPr>
            <w:r w:rsidRPr="00573E1E">
              <w:rPr>
                <w:i/>
                <w:sz w:val="24"/>
                <w:szCs w:val="24"/>
              </w:rPr>
              <w:t>Látogatás a Planetáriumba.</w:t>
            </w:r>
          </w:p>
          <w:p w:rsidR="009A1AA7" w:rsidRPr="00573E1E" w:rsidRDefault="009A1AA7" w:rsidP="00EA616E">
            <w:pPr>
              <w:rPr>
                <w:i/>
                <w:sz w:val="24"/>
                <w:szCs w:val="24"/>
              </w:rPr>
            </w:pPr>
            <w:r w:rsidRPr="00573E1E">
              <w:rPr>
                <w:i/>
                <w:sz w:val="24"/>
                <w:szCs w:val="24"/>
              </w:rPr>
              <w:t>Filmek, képek, ábrák elemzése.</w:t>
            </w:r>
          </w:p>
        </w:tc>
      </w:tr>
      <w:tr w:rsidR="009A1AA7" w:rsidRPr="00573E1E" w:rsidTr="00C336E6">
        <w:tc>
          <w:tcPr>
            <w:tcW w:w="2518" w:type="dxa"/>
            <w:vAlign w:val="center"/>
          </w:tcPr>
          <w:p w:rsidR="009A1AA7" w:rsidRPr="00573E1E" w:rsidRDefault="009A1AA7" w:rsidP="00EA616E">
            <w:pPr>
              <w:pStyle w:val="Cmsor3"/>
              <w:spacing w:before="0"/>
              <w:outlineLvl w:val="2"/>
              <w:rPr>
                <w:rFonts w:ascii="Times New Roman" w:hAnsi="Times New Roman"/>
                <w:i/>
                <w:sz w:val="24"/>
                <w:szCs w:val="24"/>
              </w:rPr>
            </w:pPr>
            <w:r w:rsidRPr="00573E1E">
              <w:rPr>
                <w:rFonts w:ascii="Times New Roman" w:hAnsi="Times New Roman"/>
                <w:i/>
                <w:sz w:val="24"/>
                <w:szCs w:val="24"/>
              </w:rPr>
              <w:t>Fogalmak</w:t>
            </w:r>
          </w:p>
        </w:tc>
        <w:tc>
          <w:tcPr>
            <w:tcW w:w="11702" w:type="dxa"/>
          </w:tcPr>
          <w:p w:rsidR="009A1AA7" w:rsidRPr="00573E1E" w:rsidRDefault="009A1AA7" w:rsidP="00EA616E">
            <w:pPr>
              <w:rPr>
                <w:i/>
                <w:sz w:val="24"/>
                <w:szCs w:val="24"/>
              </w:rPr>
            </w:pPr>
            <w:r w:rsidRPr="00573E1E">
              <w:rPr>
                <w:i/>
                <w:sz w:val="24"/>
                <w:szCs w:val="24"/>
              </w:rPr>
              <w:t>időjárás</w:t>
            </w:r>
          </w:p>
        </w:tc>
      </w:tr>
    </w:tbl>
    <w:p w:rsidR="009A1AA7" w:rsidRDefault="009A1AA7">
      <w:pPr>
        <w:rPr>
          <w:sz w:val="24"/>
          <w:szCs w:val="24"/>
        </w:rPr>
      </w:pPr>
    </w:p>
    <w:p w:rsidR="00796DA4" w:rsidRDefault="00796DA4">
      <w:pPr>
        <w:rPr>
          <w:sz w:val="24"/>
          <w:szCs w:val="24"/>
        </w:rPr>
      </w:pPr>
    </w:p>
    <w:p w:rsidR="009A1AA7" w:rsidRPr="00623BD8" w:rsidRDefault="009A1AA7">
      <w:pPr>
        <w:rPr>
          <w:sz w:val="24"/>
          <w:szCs w:val="24"/>
        </w:rPr>
      </w:pPr>
    </w:p>
    <w:tbl>
      <w:tblPr>
        <w:tblStyle w:val="Rcsostblzat"/>
        <w:tblW w:w="0" w:type="auto"/>
        <w:tblLook w:val="04A0"/>
      </w:tblPr>
      <w:tblGrid>
        <w:gridCol w:w="2518"/>
        <w:gridCol w:w="11702"/>
      </w:tblGrid>
      <w:tr w:rsidR="005C084E" w:rsidRPr="00623BD8" w:rsidTr="00B37AEA">
        <w:tc>
          <w:tcPr>
            <w:tcW w:w="2518" w:type="dxa"/>
            <w:shd w:val="clear" w:color="auto" w:fill="EEECE1" w:themeFill="background2"/>
          </w:tcPr>
          <w:p w:rsidR="005C084E" w:rsidRPr="00623BD8" w:rsidRDefault="005C084E" w:rsidP="00657937">
            <w:pPr>
              <w:rPr>
                <w:sz w:val="24"/>
                <w:szCs w:val="24"/>
              </w:rPr>
            </w:pPr>
            <w:r w:rsidRPr="00623BD8">
              <w:rPr>
                <w:rStyle w:val="Cmsor3Char"/>
                <w:rFonts w:ascii="Times New Roman" w:hAnsi="Times New Roman"/>
                <w:smallCaps/>
                <w:sz w:val="24"/>
                <w:szCs w:val="24"/>
              </w:rPr>
              <w:t>Témakör/Óraszám</w:t>
            </w:r>
          </w:p>
        </w:tc>
        <w:tc>
          <w:tcPr>
            <w:tcW w:w="11702" w:type="dxa"/>
            <w:shd w:val="clear" w:color="auto" w:fill="EEECE1" w:themeFill="background2"/>
          </w:tcPr>
          <w:p w:rsidR="005C084E" w:rsidRPr="00623BD8" w:rsidRDefault="005C084E" w:rsidP="00657937">
            <w:pPr>
              <w:rPr>
                <w:sz w:val="24"/>
                <w:szCs w:val="24"/>
              </w:rPr>
            </w:pPr>
            <w:r w:rsidRPr="00623BD8">
              <w:rPr>
                <w:b/>
                <w:bCs/>
                <w:color w:val="000000"/>
                <w:sz w:val="24"/>
                <w:szCs w:val="24"/>
                <w:lang w:eastAsia="hu-HU"/>
              </w:rPr>
              <w:t>Megfigyelés, kísérletezés, tapasztalás</w:t>
            </w:r>
            <w:r w:rsidR="00367A40" w:rsidRPr="00623BD8">
              <w:rPr>
                <w:b/>
                <w:bCs/>
                <w:color w:val="000000"/>
                <w:sz w:val="24"/>
                <w:szCs w:val="24"/>
                <w:lang w:eastAsia="hu-HU"/>
              </w:rPr>
              <w:t xml:space="preserve"> /4</w:t>
            </w:r>
            <w:r w:rsidRPr="00623BD8">
              <w:rPr>
                <w:b/>
                <w:bCs/>
                <w:color w:val="000000"/>
                <w:sz w:val="24"/>
                <w:szCs w:val="24"/>
                <w:lang w:eastAsia="hu-HU"/>
              </w:rPr>
              <w:t xml:space="preserve"> óra</w:t>
            </w:r>
          </w:p>
        </w:tc>
      </w:tr>
      <w:tr w:rsidR="005C084E" w:rsidRPr="00623BD8" w:rsidTr="00B37AEA">
        <w:tc>
          <w:tcPr>
            <w:tcW w:w="2518" w:type="dxa"/>
          </w:tcPr>
          <w:p w:rsidR="005C084E" w:rsidRPr="00623BD8" w:rsidRDefault="005C084E" w:rsidP="00657937">
            <w:pPr>
              <w:rPr>
                <w:sz w:val="24"/>
                <w:szCs w:val="24"/>
              </w:rPr>
            </w:pPr>
            <w:r w:rsidRPr="00623BD8">
              <w:rPr>
                <w:rStyle w:val="Cmsor3Char"/>
                <w:rFonts w:ascii="Times New Roman" w:hAnsi="Times New Roman"/>
                <w:smallCaps/>
                <w:sz w:val="24"/>
                <w:szCs w:val="24"/>
              </w:rPr>
              <w:t>Tanulási eredmények</w:t>
            </w:r>
          </w:p>
        </w:tc>
        <w:tc>
          <w:tcPr>
            <w:tcW w:w="11702" w:type="dxa"/>
          </w:tcPr>
          <w:p w:rsidR="005C084E" w:rsidRPr="00623BD8" w:rsidRDefault="005C084E" w:rsidP="005C084E">
            <w:pPr>
              <w:spacing w:line="276" w:lineRule="auto"/>
              <w:jc w:val="both"/>
              <w:rPr>
                <w:sz w:val="24"/>
                <w:szCs w:val="24"/>
                <w:lang w:eastAsia="hu-HU"/>
              </w:rPr>
            </w:pPr>
            <w:r w:rsidRPr="00623BD8">
              <w:rPr>
                <w:b/>
                <w:bCs/>
                <w:color w:val="000000"/>
                <w:sz w:val="24"/>
                <w:szCs w:val="24"/>
                <w:lang w:eastAsia="hu-HU"/>
              </w:rPr>
              <w:t>A témakör tanulása hozzájárul ahhoz, hogy a tanuló a nevelési-oktatási szakasz végére:</w:t>
            </w:r>
          </w:p>
          <w:p w:rsidR="005C084E" w:rsidRPr="00623BD8" w:rsidRDefault="005C084E" w:rsidP="00201E16">
            <w:pPr>
              <w:pStyle w:val="Listaszerbekezds"/>
              <w:numPr>
                <w:ilvl w:val="0"/>
                <w:numId w:val="34"/>
              </w:numPr>
              <w:tabs>
                <w:tab w:val="num" w:pos="720"/>
              </w:tabs>
              <w:spacing w:line="276" w:lineRule="auto"/>
              <w:jc w:val="both"/>
              <w:textAlignment w:val="baseline"/>
              <w:rPr>
                <w:color w:val="000000"/>
                <w:sz w:val="24"/>
                <w:szCs w:val="24"/>
                <w:lang w:eastAsia="hu-HU"/>
              </w:rPr>
            </w:pPr>
            <w:r w:rsidRPr="00623BD8">
              <w:rPr>
                <w:color w:val="000000"/>
                <w:sz w:val="24"/>
                <w:szCs w:val="24"/>
                <w:lang w:eastAsia="hu-HU"/>
              </w:rPr>
              <w:t>felismeri és megfigyeli a környezetben előforduló élő és élettelen anyagokat, megadott vagy önállóan kitalált szempontok alapján csoportosítja azokat;</w:t>
            </w:r>
          </w:p>
          <w:p w:rsidR="005C084E" w:rsidRPr="00623BD8" w:rsidRDefault="005C084E" w:rsidP="00201E16">
            <w:pPr>
              <w:pStyle w:val="Listaszerbekezds"/>
              <w:numPr>
                <w:ilvl w:val="0"/>
                <w:numId w:val="34"/>
              </w:numPr>
              <w:tabs>
                <w:tab w:val="num" w:pos="720"/>
              </w:tabs>
              <w:spacing w:line="276" w:lineRule="auto"/>
              <w:jc w:val="both"/>
              <w:textAlignment w:val="baseline"/>
              <w:rPr>
                <w:color w:val="000000"/>
                <w:sz w:val="24"/>
                <w:szCs w:val="24"/>
                <w:lang w:eastAsia="hu-HU"/>
              </w:rPr>
            </w:pPr>
            <w:r w:rsidRPr="00623BD8">
              <w:rPr>
                <w:color w:val="000000"/>
                <w:sz w:val="24"/>
                <w:szCs w:val="24"/>
                <w:lang w:eastAsia="hu-HU"/>
              </w:rPr>
              <w:t xml:space="preserve">felismer és megfigyel különböző természetes és mesterséges anyagokat, ismeri azok tulajdonságait, </w:t>
            </w:r>
            <w:r w:rsidRPr="00623BD8">
              <w:rPr>
                <w:color w:val="000000"/>
                <w:sz w:val="24"/>
                <w:szCs w:val="24"/>
                <w:lang w:eastAsia="hu-HU"/>
              </w:rPr>
              <w:lastRenderedPageBreak/>
              <w:t>felhasználhatóságukat, ismeri a természetes és mesterséges környezetre gyakorolt hatásukat;</w:t>
            </w:r>
          </w:p>
          <w:p w:rsidR="005C084E" w:rsidRPr="00623BD8" w:rsidRDefault="005C084E" w:rsidP="00201E16">
            <w:pPr>
              <w:pStyle w:val="Listaszerbekezds"/>
              <w:numPr>
                <w:ilvl w:val="0"/>
                <w:numId w:val="34"/>
              </w:numPr>
              <w:tabs>
                <w:tab w:val="num" w:pos="720"/>
              </w:tabs>
              <w:spacing w:line="276" w:lineRule="auto"/>
              <w:jc w:val="both"/>
              <w:textAlignment w:val="baseline"/>
              <w:rPr>
                <w:color w:val="000000"/>
                <w:sz w:val="24"/>
                <w:szCs w:val="24"/>
                <w:lang w:eastAsia="hu-HU"/>
              </w:rPr>
            </w:pPr>
            <w:r w:rsidRPr="00623BD8">
              <w:rPr>
                <w:color w:val="000000"/>
                <w:sz w:val="24"/>
                <w:szCs w:val="24"/>
                <w:lang w:eastAsia="hu-HU"/>
              </w:rPr>
              <w:t>önállóan végez becsléseket, méréseket és használ mérőeszközöket különféle fizikai paraméterek meghatározására;</w:t>
            </w:r>
          </w:p>
          <w:p w:rsidR="005C084E" w:rsidRPr="00623BD8" w:rsidRDefault="005C084E" w:rsidP="00201E16">
            <w:pPr>
              <w:pStyle w:val="Listaszerbekezds"/>
              <w:numPr>
                <w:ilvl w:val="0"/>
                <w:numId w:val="34"/>
              </w:numPr>
              <w:tabs>
                <w:tab w:val="num" w:pos="720"/>
              </w:tabs>
              <w:spacing w:after="120" w:line="276" w:lineRule="auto"/>
              <w:jc w:val="both"/>
              <w:textAlignment w:val="baseline"/>
              <w:rPr>
                <w:color w:val="000000"/>
                <w:sz w:val="24"/>
                <w:szCs w:val="24"/>
                <w:lang w:eastAsia="hu-HU"/>
              </w:rPr>
            </w:pPr>
            <w:r w:rsidRPr="00623BD8">
              <w:rPr>
                <w:color w:val="000000"/>
                <w:sz w:val="24"/>
                <w:szCs w:val="24"/>
                <w:lang w:eastAsia="hu-HU"/>
              </w:rPr>
              <w:t>önállóan végez egyszerű kísérleteket.</w:t>
            </w:r>
          </w:p>
          <w:p w:rsidR="005C084E" w:rsidRPr="00623BD8" w:rsidRDefault="005C084E" w:rsidP="005C084E">
            <w:pPr>
              <w:spacing w:line="276" w:lineRule="auto"/>
              <w:jc w:val="both"/>
              <w:rPr>
                <w:sz w:val="24"/>
                <w:szCs w:val="24"/>
                <w:lang w:eastAsia="hu-HU"/>
              </w:rPr>
            </w:pPr>
            <w:r w:rsidRPr="00623BD8">
              <w:rPr>
                <w:b/>
                <w:bCs/>
                <w:color w:val="000000"/>
                <w:sz w:val="24"/>
                <w:szCs w:val="24"/>
                <w:lang w:eastAsia="hu-HU"/>
              </w:rPr>
              <w:t>A témakör tanulása eredményeként a tanuló:</w:t>
            </w:r>
          </w:p>
          <w:p w:rsidR="005C084E" w:rsidRPr="00623BD8" w:rsidRDefault="005C084E" w:rsidP="00201E16">
            <w:pPr>
              <w:pStyle w:val="Listaszerbekezds"/>
              <w:numPr>
                <w:ilvl w:val="0"/>
                <w:numId w:val="35"/>
              </w:numPr>
              <w:tabs>
                <w:tab w:val="num" w:pos="720"/>
              </w:tabs>
              <w:spacing w:line="276" w:lineRule="auto"/>
              <w:jc w:val="both"/>
              <w:textAlignment w:val="baseline"/>
              <w:rPr>
                <w:color w:val="000000"/>
                <w:sz w:val="24"/>
                <w:szCs w:val="24"/>
                <w:lang w:eastAsia="hu-HU"/>
              </w:rPr>
            </w:pPr>
            <w:r w:rsidRPr="00623BD8">
              <w:rPr>
                <w:color w:val="000000"/>
                <w:sz w:val="24"/>
                <w:szCs w:val="24"/>
                <w:lang w:eastAsia="hu-HU"/>
              </w:rPr>
              <w:t xml:space="preserve">megfigyeli a mágneses kölcsönhatásokat, kísérlettel igazolja a vonzás és a taszítás jelenségét, példákat ismer a mágnesesség gyakorlati életben való felhasználására; </w:t>
            </w:r>
          </w:p>
          <w:p w:rsidR="005C084E" w:rsidRPr="00623BD8" w:rsidRDefault="005C084E" w:rsidP="00201E16">
            <w:pPr>
              <w:pStyle w:val="Listaszerbekezds"/>
              <w:numPr>
                <w:ilvl w:val="0"/>
                <w:numId w:val="35"/>
              </w:numPr>
              <w:tabs>
                <w:tab w:val="num" w:pos="720"/>
              </w:tabs>
              <w:spacing w:line="276" w:lineRule="auto"/>
              <w:jc w:val="both"/>
              <w:textAlignment w:val="baseline"/>
              <w:rPr>
                <w:color w:val="000000"/>
                <w:sz w:val="24"/>
                <w:szCs w:val="24"/>
                <w:lang w:eastAsia="hu-HU"/>
              </w:rPr>
            </w:pPr>
            <w:r w:rsidRPr="00623BD8">
              <w:rPr>
                <w:color w:val="000000"/>
                <w:sz w:val="24"/>
                <w:szCs w:val="24"/>
                <w:lang w:eastAsia="hu-HU"/>
              </w:rPr>
              <w:t xml:space="preserve">megfigyeli a testek elektromos állapotát és a köztük lévő kölcsönhatásokat, ismeri ennek gyakorlati életben való megjelenését; </w:t>
            </w:r>
          </w:p>
          <w:p w:rsidR="005C084E" w:rsidRPr="00623BD8" w:rsidRDefault="005C084E" w:rsidP="00201E16">
            <w:pPr>
              <w:pStyle w:val="Listaszerbekezds"/>
              <w:numPr>
                <w:ilvl w:val="0"/>
                <w:numId w:val="35"/>
              </w:numPr>
              <w:tabs>
                <w:tab w:val="num" w:pos="720"/>
              </w:tabs>
              <w:spacing w:line="276" w:lineRule="auto"/>
              <w:jc w:val="both"/>
              <w:textAlignment w:val="baseline"/>
              <w:rPr>
                <w:color w:val="000000"/>
                <w:sz w:val="24"/>
                <w:szCs w:val="24"/>
                <w:lang w:eastAsia="hu-HU"/>
              </w:rPr>
            </w:pPr>
            <w:r w:rsidRPr="00623BD8">
              <w:rPr>
                <w:color w:val="000000"/>
                <w:sz w:val="24"/>
                <w:szCs w:val="24"/>
                <w:lang w:eastAsia="hu-HU"/>
              </w:rPr>
              <w:t xml:space="preserve">megfigyeléseken és kísérleten keresztül megismeri az energiatermelésben szerepet játszó anyagokat és az energiatermelés folyamatát; </w:t>
            </w:r>
          </w:p>
          <w:p w:rsidR="005C084E" w:rsidRPr="00623BD8" w:rsidRDefault="005C084E" w:rsidP="00201E16">
            <w:pPr>
              <w:pStyle w:val="Listaszerbekezds"/>
              <w:numPr>
                <w:ilvl w:val="0"/>
                <w:numId w:val="35"/>
              </w:numPr>
              <w:tabs>
                <w:tab w:val="num" w:pos="720"/>
              </w:tabs>
              <w:spacing w:line="276" w:lineRule="auto"/>
              <w:jc w:val="both"/>
              <w:textAlignment w:val="baseline"/>
              <w:rPr>
                <w:color w:val="000000"/>
                <w:sz w:val="24"/>
                <w:szCs w:val="24"/>
                <w:lang w:eastAsia="hu-HU"/>
              </w:rPr>
            </w:pPr>
            <w:r w:rsidRPr="00623BD8">
              <w:rPr>
                <w:color w:val="000000"/>
                <w:sz w:val="24"/>
                <w:szCs w:val="24"/>
                <w:lang w:eastAsia="hu-HU"/>
              </w:rPr>
              <w:t>kísérletekkel igazolja a növények életfeltételeit;</w:t>
            </w:r>
          </w:p>
          <w:p w:rsidR="005C084E" w:rsidRPr="00623BD8" w:rsidRDefault="005C084E" w:rsidP="00201E16">
            <w:pPr>
              <w:pStyle w:val="Listaszerbekezds"/>
              <w:numPr>
                <w:ilvl w:val="0"/>
                <w:numId w:val="35"/>
              </w:numPr>
              <w:tabs>
                <w:tab w:val="num" w:pos="720"/>
              </w:tabs>
              <w:spacing w:after="120" w:line="276" w:lineRule="auto"/>
              <w:jc w:val="both"/>
              <w:textAlignment w:val="baseline"/>
              <w:rPr>
                <w:color w:val="000000"/>
                <w:sz w:val="24"/>
                <w:szCs w:val="24"/>
                <w:lang w:eastAsia="hu-HU"/>
              </w:rPr>
            </w:pPr>
            <w:r w:rsidRPr="00623BD8">
              <w:rPr>
                <w:color w:val="000000"/>
                <w:sz w:val="24"/>
                <w:szCs w:val="24"/>
                <w:lang w:eastAsia="hu-HU"/>
              </w:rPr>
              <w:t>kísérleti úton megfigyeli az időjárás alapvető folyamatait, magyarázza ezek okait és következményeit.</w:t>
            </w:r>
          </w:p>
        </w:tc>
      </w:tr>
      <w:tr w:rsidR="005C084E" w:rsidRPr="00623BD8" w:rsidTr="00B37AEA">
        <w:tc>
          <w:tcPr>
            <w:tcW w:w="2518" w:type="dxa"/>
          </w:tcPr>
          <w:p w:rsidR="005C084E" w:rsidRPr="00623BD8" w:rsidRDefault="005C084E" w:rsidP="00657937">
            <w:pPr>
              <w:pStyle w:val="Cmsor3"/>
              <w:spacing w:before="0"/>
              <w:outlineLvl w:val="2"/>
              <w:rPr>
                <w:rStyle w:val="Cmsor3Char"/>
                <w:rFonts w:ascii="Times New Roman" w:hAnsi="Times New Roman"/>
                <w:smallCaps/>
                <w:sz w:val="24"/>
                <w:szCs w:val="24"/>
              </w:rPr>
            </w:pPr>
            <w:r w:rsidRPr="00623BD8">
              <w:rPr>
                <w:rStyle w:val="Cmsor3Char"/>
                <w:rFonts w:ascii="Times New Roman" w:hAnsi="Times New Roman"/>
                <w:smallCaps/>
                <w:sz w:val="24"/>
                <w:szCs w:val="24"/>
              </w:rPr>
              <w:lastRenderedPageBreak/>
              <w:t>Fejlesztési feladatok és ismeretek</w:t>
            </w:r>
          </w:p>
          <w:p w:rsidR="005C084E" w:rsidRPr="00623BD8" w:rsidRDefault="005C084E" w:rsidP="00657937">
            <w:pPr>
              <w:rPr>
                <w:b/>
                <w:sz w:val="24"/>
                <w:szCs w:val="24"/>
              </w:rPr>
            </w:pPr>
          </w:p>
        </w:tc>
        <w:tc>
          <w:tcPr>
            <w:tcW w:w="11702" w:type="dxa"/>
          </w:tcPr>
          <w:p w:rsidR="005C084E" w:rsidRPr="00623BD8" w:rsidRDefault="005C084E" w:rsidP="00201E16">
            <w:pPr>
              <w:pStyle w:val="Listaszerbekezds"/>
              <w:numPr>
                <w:ilvl w:val="0"/>
                <w:numId w:val="36"/>
              </w:numPr>
              <w:spacing w:line="276" w:lineRule="auto"/>
              <w:contextualSpacing w:val="0"/>
              <w:jc w:val="both"/>
              <w:textAlignment w:val="baseline"/>
              <w:rPr>
                <w:sz w:val="24"/>
                <w:szCs w:val="24"/>
              </w:rPr>
            </w:pPr>
            <w:r w:rsidRPr="00623BD8">
              <w:rPr>
                <w:sz w:val="24"/>
                <w:szCs w:val="24"/>
              </w:rPr>
              <w:t>A mágneses tulajdonságok megfigyelése</w:t>
            </w:r>
          </w:p>
          <w:p w:rsidR="005C084E" w:rsidRPr="00623BD8" w:rsidRDefault="005C084E" w:rsidP="00201E16">
            <w:pPr>
              <w:pStyle w:val="Listaszerbekezds"/>
              <w:numPr>
                <w:ilvl w:val="0"/>
                <w:numId w:val="36"/>
              </w:numPr>
              <w:spacing w:line="276" w:lineRule="auto"/>
              <w:contextualSpacing w:val="0"/>
              <w:jc w:val="both"/>
              <w:textAlignment w:val="baseline"/>
              <w:rPr>
                <w:sz w:val="24"/>
                <w:szCs w:val="24"/>
              </w:rPr>
            </w:pPr>
            <w:r w:rsidRPr="00623BD8">
              <w:rPr>
                <w:sz w:val="24"/>
                <w:szCs w:val="24"/>
              </w:rPr>
              <w:t>Testek elektromos állapotának létrehozása</w:t>
            </w:r>
          </w:p>
          <w:p w:rsidR="005C084E" w:rsidRPr="00623BD8" w:rsidRDefault="005C084E" w:rsidP="00201E16">
            <w:pPr>
              <w:pStyle w:val="Listaszerbekezds"/>
              <w:numPr>
                <w:ilvl w:val="0"/>
                <w:numId w:val="36"/>
              </w:numPr>
              <w:spacing w:line="276" w:lineRule="auto"/>
              <w:contextualSpacing w:val="0"/>
              <w:jc w:val="both"/>
              <w:textAlignment w:val="baseline"/>
              <w:rPr>
                <w:sz w:val="24"/>
                <w:szCs w:val="24"/>
              </w:rPr>
            </w:pPr>
            <w:r w:rsidRPr="00623BD8">
              <w:rPr>
                <w:sz w:val="24"/>
                <w:szCs w:val="24"/>
              </w:rPr>
              <w:t>Elektromos állapotban lévő testek kölcsönhatásai</w:t>
            </w:r>
          </w:p>
          <w:p w:rsidR="005C084E" w:rsidRPr="00623BD8" w:rsidRDefault="005C084E" w:rsidP="00201E16">
            <w:pPr>
              <w:pStyle w:val="Listaszerbekezds"/>
              <w:numPr>
                <w:ilvl w:val="0"/>
                <w:numId w:val="36"/>
              </w:numPr>
              <w:spacing w:line="276" w:lineRule="auto"/>
              <w:contextualSpacing w:val="0"/>
              <w:jc w:val="both"/>
              <w:textAlignment w:val="baseline"/>
              <w:rPr>
                <w:sz w:val="24"/>
                <w:szCs w:val="24"/>
              </w:rPr>
            </w:pPr>
            <w:r w:rsidRPr="00623BD8">
              <w:rPr>
                <w:sz w:val="24"/>
                <w:szCs w:val="24"/>
              </w:rPr>
              <w:t>A villám keletkezése</w:t>
            </w:r>
          </w:p>
          <w:p w:rsidR="005C084E" w:rsidRPr="00623BD8" w:rsidRDefault="005C084E" w:rsidP="00201E16">
            <w:pPr>
              <w:pStyle w:val="Listaszerbekezds"/>
              <w:numPr>
                <w:ilvl w:val="0"/>
                <w:numId w:val="36"/>
              </w:numPr>
              <w:spacing w:line="276" w:lineRule="auto"/>
              <w:contextualSpacing w:val="0"/>
              <w:jc w:val="both"/>
              <w:textAlignment w:val="baseline"/>
              <w:rPr>
                <w:sz w:val="24"/>
                <w:szCs w:val="24"/>
              </w:rPr>
            </w:pPr>
            <w:r w:rsidRPr="00623BD8">
              <w:rPr>
                <w:sz w:val="24"/>
                <w:szCs w:val="24"/>
              </w:rPr>
              <w:t>Energiahordozók fajtái</w:t>
            </w:r>
          </w:p>
          <w:p w:rsidR="005C084E" w:rsidRPr="00623BD8" w:rsidRDefault="005C084E" w:rsidP="00201E16">
            <w:pPr>
              <w:pStyle w:val="Listaszerbekezds"/>
              <w:numPr>
                <w:ilvl w:val="0"/>
                <w:numId w:val="36"/>
              </w:numPr>
              <w:spacing w:line="276" w:lineRule="auto"/>
              <w:contextualSpacing w:val="0"/>
              <w:jc w:val="both"/>
              <w:textAlignment w:val="baseline"/>
              <w:rPr>
                <w:sz w:val="24"/>
                <w:szCs w:val="24"/>
              </w:rPr>
            </w:pPr>
            <w:r w:rsidRPr="00623BD8">
              <w:rPr>
                <w:sz w:val="24"/>
                <w:szCs w:val="24"/>
              </w:rPr>
              <w:t>Energiatakarékosság</w:t>
            </w:r>
          </w:p>
          <w:p w:rsidR="005C084E" w:rsidRPr="00623BD8" w:rsidRDefault="005C084E" w:rsidP="00201E16">
            <w:pPr>
              <w:pStyle w:val="Listaszerbekezds"/>
              <w:numPr>
                <w:ilvl w:val="0"/>
                <w:numId w:val="36"/>
              </w:numPr>
              <w:spacing w:line="276" w:lineRule="auto"/>
              <w:contextualSpacing w:val="0"/>
              <w:jc w:val="both"/>
              <w:textAlignment w:val="baseline"/>
              <w:rPr>
                <w:sz w:val="24"/>
                <w:szCs w:val="24"/>
              </w:rPr>
            </w:pPr>
            <w:r w:rsidRPr="00623BD8">
              <w:rPr>
                <w:sz w:val="24"/>
                <w:szCs w:val="24"/>
              </w:rPr>
              <w:t>A növények életfeltételei</w:t>
            </w:r>
          </w:p>
          <w:p w:rsidR="005C084E" w:rsidRPr="00623BD8" w:rsidRDefault="005C084E" w:rsidP="00201E16">
            <w:pPr>
              <w:pStyle w:val="Listaszerbekezds"/>
              <w:numPr>
                <w:ilvl w:val="0"/>
                <w:numId w:val="36"/>
              </w:numPr>
              <w:spacing w:after="120" w:line="276" w:lineRule="auto"/>
              <w:contextualSpacing w:val="0"/>
              <w:jc w:val="both"/>
              <w:textAlignment w:val="baseline"/>
              <w:rPr>
                <w:sz w:val="24"/>
                <w:szCs w:val="24"/>
              </w:rPr>
            </w:pPr>
            <w:r w:rsidRPr="00623BD8">
              <w:rPr>
                <w:sz w:val="24"/>
                <w:szCs w:val="24"/>
              </w:rPr>
              <w:t>A csapadékképződés folyamata</w:t>
            </w:r>
          </w:p>
        </w:tc>
      </w:tr>
      <w:tr w:rsidR="005C084E" w:rsidRPr="00623BD8" w:rsidTr="00B37AEA">
        <w:tc>
          <w:tcPr>
            <w:tcW w:w="2518" w:type="dxa"/>
          </w:tcPr>
          <w:p w:rsidR="005C084E" w:rsidRPr="00623BD8" w:rsidRDefault="005C084E" w:rsidP="00657937">
            <w:pPr>
              <w:rPr>
                <w:b/>
                <w:color w:val="4F81BD" w:themeColor="accent1"/>
                <w:sz w:val="24"/>
                <w:szCs w:val="24"/>
              </w:rPr>
            </w:pPr>
            <w:r w:rsidRPr="00623BD8">
              <w:rPr>
                <w:b/>
                <w:smallCaps/>
                <w:color w:val="4F81BD" w:themeColor="accent1"/>
                <w:sz w:val="24"/>
                <w:szCs w:val="24"/>
              </w:rPr>
              <w:t>Fogalmak</w:t>
            </w:r>
          </w:p>
        </w:tc>
        <w:tc>
          <w:tcPr>
            <w:tcW w:w="11702" w:type="dxa"/>
          </w:tcPr>
          <w:p w:rsidR="005C084E" w:rsidRPr="00623BD8" w:rsidRDefault="005C084E" w:rsidP="00657937">
            <w:pPr>
              <w:spacing w:after="120" w:line="276" w:lineRule="auto"/>
              <w:jc w:val="both"/>
              <w:rPr>
                <w:color w:val="000000"/>
                <w:sz w:val="24"/>
                <w:szCs w:val="24"/>
                <w:lang w:eastAsia="hu-HU"/>
              </w:rPr>
            </w:pPr>
            <w:r w:rsidRPr="00623BD8">
              <w:rPr>
                <w:color w:val="000000"/>
                <w:sz w:val="24"/>
                <w:szCs w:val="24"/>
                <w:lang w:eastAsia="hu-HU"/>
              </w:rPr>
              <w:t>mágnes, energia, energiaforrás, energiahordozó, energiatakarékosság</w:t>
            </w:r>
          </w:p>
        </w:tc>
      </w:tr>
      <w:tr w:rsidR="005C084E" w:rsidRPr="00623BD8" w:rsidTr="00B37AEA">
        <w:tc>
          <w:tcPr>
            <w:tcW w:w="2518" w:type="dxa"/>
          </w:tcPr>
          <w:p w:rsidR="005C084E" w:rsidRPr="00623BD8" w:rsidRDefault="005C084E" w:rsidP="00657937">
            <w:pPr>
              <w:rPr>
                <w:sz w:val="24"/>
                <w:szCs w:val="24"/>
              </w:rPr>
            </w:pPr>
            <w:r w:rsidRPr="00623BD8">
              <w:rPr>
                <w:rStyle w:val="Cmsor3Char"/>
                <w:rFonts w:ascii="Times New Roman" w:hAnsi="Times New Roman"/>
                <w:smallCaps/>
                <w:sz w:val="24"/>
                <w:szCs w:val="24"/>
              </w:rPr>
              <w:t>Javasolt tevékenységek</w:t>
            </w:r>
          </w:p>
        </w:tc>
        <w:tc>
          <w:tcPr>
            <w:tcW w:w="11702" w:type="dxa"/>
          </w:tcPr>
          <w:p w:rsidR="005C084E" w:rsidRPr="00623BD8" w:rsidRDefault="005C084E" w:rsidP="00201E16">
            <w:pPr>
              <w:pStyle w:val="Listaszerbekezds"/>
              <w:numPr>
                <w:ilvl w:val="0"/>
                <w:numId w:val="37"/>
              </w:numPr>
              <w:spacing w:line="276" w:lineRule="auto"/>
              <w:contextualSpacing w:val="0"/>
              <w:jc w:val="both"/>
              <w:textAlignment w:val="baseline"/>
              <w:rPr>
                <w:sz w:val="24"/>
                <w:szCs w:val="24"/>
              </w:rPr>
            </w:pPr>
            <w:r w:rsidRPr="00623BD8">
              <w:rPr>
                <w:sz w:val="24"/>
                <w:szCs w:val="24"/>
              </w:rPr>
              <w:t xml:space="preserve">Egyszerű kísérletek elvégzése a mágnesesség jelenségének megtapasztalására, a tapasztalatok rögzítése rajzban és/vagy írásban </w:t>
            </w:r>
          </w:p>
          <w:p w:rsidR="005C084E" w:rsidRPr="00623BD8" w:rsidRDefault="005C084E" w:rsidP="00201E16">
            <w:pPr>
              <w:pStyle w:val="Listaszerbekezds"/>
              <w:numPr>
                <w:ilvl w:val="0"/>
                <w:numId w:val="37"/>
              </w:numPr>
              <w:spacing w:line="276" w:lineRule="auto"/>
              <w:contextualSpacing w:val="0"/>
              <w:jc w:val="both"/>
              <w:textAlignment w:val="baseline"/>
              <w:rPr>
                <w:sz w:val="24"/>
                <w:szCs w:val="24"/>
              </w:rPr>
            </w:pPr>
            <w:r w:rsidRPr="00623BD8">
              <w:rPr>
                <w:sz w:val="24"/>
                <w:szCs w:val="24"/>
              </w:rPr>
              <w:t>Poszter és/vagy kiselőadás készítése a mágnesesség hétköznapi hasznosításáról</w:t>
            </w:r>
          </w:p>
          <w:p w:rsidR="005C084E" w:rsidRPr="00623BD8" w:rsidRDefault="005C084E" w:rsidP="00201E16">
            <w:pPr>
              <w:pStyle w:val="Listaszerbekezds"/>
              <w:numPr>
                <w:ilvl w:val="0"/>
                <w:numId w:val="37"/>
              </w:numPr>
              <w:spacing w:line="276" w:lineRule="auto"/>
              <w:contextualSpacing w:val="0"/>
              <w:jc w:val="both"/>
              <w:textAlignment w:val="baseline"/>
              <w:rPr>
                <w:sz w:val="24"/>
                <w:szCs w:val="24"/>
              </w:rPr>
            </w:pPr>
            <w:r w:rsidRPr="00623BD8">
              <w:rPr>
                <w:sz w:val="24"/>
                <w:szCs w:val="24"/>
              </w:rPr>
              <w:lastRenderedPageBreak/>
              <w:t>Az elektromosság egyszerű kísérletekkel történő bizonyítása</w:t>
            </w:r>
          </w:p>
          <w:p w:rsidR="005C084E" w:rsidRPr="00623BD8" w:rsidRDefault="005C084E" w:rsidP="00201E16">
            <w:pPr>
              <w:pStyle w:val="Listaszerbekezds"/>
              <w:numPr>
                <w:ilvl w:val="0"/>
                <w:numId w:val="37"/>
              </w:numPr>
              <w:spacing w:line="276" w:lineRule="auto"/>
              <w:contextualSpacing w:val="0"/>
              <w:jc w:val="both"/>
              <w:textAlignment w:val="baseline"/>
              <w:rPr>
                <w:sz w:val="24"/>
                <w:szCs w:val="24"/>
              </w:rPr>
            </w:pPr>
            <w:r w:rsidRPr="00623BD8">
              <w:rPr>
                <w:sz w:val="24"/>
                <w:szCs w:val="24"/>
              </w:rPr>
              <w:t>Egyszerű eszközök (pl. szélkerék, vízimalom) építése a megújuló energiahordozók megértéséhez</w:t>
            </w:r>
          </w:p>
          <w:p w:rsidR="005C084E" w:rsidRPr="00623BD8" w:rsidRDefault="005C084E" w:rsidP="00201E16">
            <w:pPr>
              <w:pStyle w:val="Listaszerbekezds"/>
              <w:numPr>
                <w:ilvl w:val="0"/>
                <w:numId w:val="37"/>
              </w:numPr>
              <w:spacing w:line="276" w:lineRule="auto"/>
              <w:contextualSpacing w:val="0"/>
              <w:jc w:val="both"/>
              <w:textAlignment w:val="baseline"/>
              <w:rPr>
                <w:sz w:val="24"/>
                <w:szCs w:val="24"/>
              </w:rPr>
            </w:pPr>
            <w:r w:rsidRPr="00623BD8">
              <w:rPr>
                <w:sz w:val="24"/>
                <w:szCs w:val="24"/>
              </w:rPr>
              <w:t>Tanári kísérlet elvégzése a széntüzelés által bekövetkező légszennyezés élőlényekre és épített környezetre gyakorolt hatásáról, a tapasztalatok rögzítése rajzban és/vagy írásban</w:t>
            </w:r>
          </w:p>
          <w:p w:rsidR="005C084E" w:rsidRPr="00623BD8" w:rsidRDefault="005C084E" w:rsidP="00201E16">
            <w:pPr>
              <w:pStyle w:val="Listaszerbekezds"/>
              <w:numPr>
                <w:ilvl w:val="0"/>
                <w:numId w:val="37"/>
              </w:numPr>
              <w:spacing w:line="276" w:lineRule="auto"/>
              <w:contextualSpacing w:val="0"/>
              <w:jc w:val="both"/>
              <w:textAlignment w:val="baseline"/>
              <w:rPr>
                <w:sz w:val="24"/>
                <w:szCs w:val="24"/>
              </w:rPr>
            </w:pPr>
            <w:r w:rsidRPr="00623BD8">
              <w:rPr>
                <w:sz w:val="24"/>
                <w:szCs w:val="24"/>
              </w:rPr>
              <w:t>Egyszerű kísérletek elvégzése a növények életfeltételeinek kimutatására, a tapasztalatok rögzítése rajzban és/vagy írásban</w:t>
            </w:r>
          </w:p>
          <w:p w:rsidR="005C084E" w:rsidRPr="00623BD8" w:rsidRDefault="005C084E" w:rsidP="00201E16">
            <w:pPr>
              <w:pStyle w:val="Listaszerbekezds"/>
              <w:numPr>
                <w:ilvl w:val="0"/>
                <w:numId w:val="37"/>
              </w:numPr>
              <w:spacing w:line="276" w:lineRule="auto"/>
              <w:contextualSpacing w:val="0"/>
              <w:jc w:val="both"/>
              <w:textAlignment w:val="baseline"/>
              <w:rPr>
                <w:sz w:val="24"/>
                <w:szCs w:val="24"/>
              </w:rPr>
            </w:pPr>
            <w:r w:rsidRPr="00623BD8">
              <w:rPr>
                <w:sz w:val="24"/>
                <w:szCs w:val="24"/>
              </w:rPr>
              <w:t>Egyszerű kísérletek elvégzése az alapvető időjárási folyamatok bemutatására, a tapasztalatok rögzítése rajzban és/vagy írásban</w:t>
            </w:r>
          </w:p>
        </w:tc>
      </w:tr>
      <w:tr w:rsidR="005C084E" w:rsidRPr="00623BD8" w:rsidTr="00A05AB7">
        <w:tc>
          <w:tcPr>
            <w:tcW w:w="2518" w:type="dxa"/>
            <w:tcBorders>
              <w:bottom w:val="single" w:sz="4" w:space="0" w:color="auto"/>
            </w:tcBorders>
          </w:tcPr>
          <w:p w:rsidR="005C084E" w:rsidRPr="00623BD8" w:rsidRDefault="005C084E" w:rsidP="00657937">
            <w:pPr>
              <w:rPr>
                <w:sz w:val="24"/>
                <w:szCs w:val="24"/>
              </w:rPr>
            </w:pPr>
            <w:r w:rsidRPr="00623BD8">
              <w:rPr>
                <w:rStyle w:val="Cmsor3Char"/>
                <w:rFonts w:ascii="Times New Roman" w:hAnsi="Times New Roman"/>
                <w:smallCaps/>
                <w:sz w:val="24"/>
                <w:szCs w:val="24"/>
              </w:rPr>
              <w:lastRenderedPageBreak/>
              <w:t>Kapcsolódási pontok</w:t>
            </w:r>
          </w:p>
        </w:tc>
        <w:tc>
          <w:tcPr>
            <w:tcW w:w="11702" w:type="dxa"/>
            <w:tcBorders>
              <w:bottom w:val="single" w:sz="4" w:space="0" w:color="auto"/>
            </w:tcBorders>
          </w:tcPr>
          <w:p w:rsidR="00103A52" w:rsidRPr="00623BD8" w:rsidRDefault="00103A52" w:rsidP="00103A52">
            <w:pPr>
              <w:pStyle w:val="Nincstrkz"/>
              <w:keepNext/>
              <w:keepLines/>
              <w:spacing w:after="120"/>
              <w:rPr>
                <w:rFonts w:ascii="Times New Roman" w:hAnsi="Times New Roman"/>
                <w:b/>
                <w:sz w:val="24"/>
                <w:szCs w:val="24"/>
              </w:rPr>
            </w:pPr>
            <w:r w:rsidRPr="00623BD8">
              <w:rPr>
                <w:rFonts w:ascii="Times New Roman" w:hAnsi="Times New Roman"/>
                <w:b/>
                <w:sz w:val="24"/>
                <w:szCs w:val="24"/>
              </w:rPr>
              <w:t>Magyar nyelv és irodalom:</w:t>
            </w:r>
          </w:p>
          <w:p w:rsidR="00103A52" w:rsidRPr="00623BD8" w:rsidRDefault="00103A52" w:rsidP="00103A52">
            <w:pPr>
              <w:pStyle w:val="Nincstrkz"/>
              <w:keepNext/>
              <w:keepLines/>
              <w:spacing w:after="120"/>
              <w:rPr>
                <w:rFonts w:ascii="Times New Roman" w:hAnsi="Times New Roman"/>
                <w:sz w:val="24"/>
                <w:szCs w:val="24"/>
              </w:rPr>
            </w:pPr>
            <w:r w:rsidRPr="00623BD8">
              <w:rPr>
                <w:rFonts w:ascii="Times New Roman" w:hAnsi="Times New Roman"/>
                <w:i/>
                <w:sz w:val="24"/>
                <w:szCs w:val="24"/>
              </w:rPr>
              <w:t>Szövegértés:</w:t>
            </w:r>
            <w:r w:rsidRPr="00623BD8">
              <w:rPr>
                <w:rFonts w:ascii="Times New Roman" w:hAnsi="Times New Roman"/>
                <w:sz w:val="24"/>
                <w:szCs w:val="24"/>
              </w:rPr>
              <w:t xml:space="preserve"> a szöveg egységei közötti tartalmi megfelelés felismerése; szövegben elszórt, explicite megfogalmazott információk azonosítása, összekapcsolása, rendezése; a szöveg elemei közötti ok-okozati, általános-egyes vagy kategória-elem viszony magyarázata</w:t>
            </w:r>
          </w:p>
          <w:p w:rsidR="00103A52" w:rsidRPr="00623BD8" w:rsidRDefault="00103A52" w:rsidP="00103A52">
            <w:pPr>
              <w:pStyle w:val="Nincstrkz"/>
              <w:keepNext/>
              <w:keepLines/>
              <w:spacing w:after="120"/>
              <w:rPr>
                <w:rFonts w:ascii="Times New Roman" w:hAnsi="Times New Roman"/>
                <w:b/>
                <w:sz w:val="24"/>
                <w:szCs w:val="24"/>
              </w:rPr>
            </w:pPr>
            <w:r w:rsidRPr="00623BD8">
              <w:rPr>
                <w:rFonts w:ascii="Times New Roman" w:hAnsi="Times New Roman"/>
                <w:b/>
                <w:sz w:val="24"/>
                <w:szCs w:val="24"/>
              </w:rPr>
              <w:t>Informatika:</w:t>
            </w:r>
          </w:p>
          <w:p w:rsidR="00103A52" w:rsidRPr="00623BD8" w:rsidRDefault="00103A52" w:rsidP="00103A52">
            <w:pPr>
              <w:pStyle w:val="Nincstrkz"/>
              <w:keepNext/>
              <w:keepLines/>
              <w:spacing w:after="120"/>
              <w:rPr>
                <w:rFonts w:ascii="Times New Roman" w:hAnsi="Times New Roman"/>
                <w:sz w:val="24"/>
                <w:szCs w:val="24"/>
              </w:rPr>
            </w:pPr>
            <w:r w:rsidRPr="00623BD8">
              <w:rPr>
                <w:rFonts w:ascii="Times New Roman" w:hAnsi="Times New Roman"/>
                <w:sz w:val="24"/>
                <w:szCs w:val="24"/>
              </w:rPr>
              <w:t>Információkeresés az interneten</w:t>
            </w:r>
          </w:p>
          <w:p w:rsidR="00103A52" w:rsidRPr="00623BD8" w:rsidRDefault="00103A52" w:rsidP="00103A52">
            <w:pPr>
              <w:keepNext/>
              <w:keepLines/>
              <w:rPr>
                <w:b/>
                <w:sz w:val="24"/>
                <w:szCs w:val="24"/>
              </w:rPr>
            </w:pPr>
            <w:r w:rsidRPr="00623BD8">
              <w:rPr>
                <w:b/>
                <w:sz w:val="24"/>
                <w:szCs w:val="24"/>
              </w:rPr>
              <w:t>Matematika:</w:t>
            </w:r>
          </w:p>
          <w:p w:rsidR="00103A52" w:rsidRPr="00623BD8" w:rsidRDefault="00103A52" w:rsidP="00103A52">
            <w:pPr>
              <w:keepNext/>
              <w:keepLines/>
              <w:rPr>
                <w:sz w:val="24"/>
                <w:szCs w:val="24"/>
              </w:rPr>
            </w:pPr>
            <w:r w:rsidRPr="00623BD8">
              <w:rPr>
                <w:sz w:val="24"/>
                <w:szCs w:val="24"/>
              </w:rPr>
              <w:t>Táblázat, grafikon készítése és értelmezés. Egyenes és kör, felismerése</w:t>
            </w:r>
          </w:p>
          <w:p w:rsidR="00103A52" w:rsidRPr="00623BD8" w:rsidRDefault="00103A52" w:rsidP="00103A52">
            <w:pPr>
              <w:keepNext/>
              <w:keepLines/>
              <w:rPr>
                <w:sz w:val="24"/>
                <w:szCs w:val="24"/>
              </w:rPr>
            </w:pPr>
            <w:r w:rsidRPr="00623BD8">
              <w:rPr>
                <w:i/>
                <w:sz w:val="24"/>
                <w:szCs w:val="24"/>
              </w:rPr>
              <w:t>Ismeretek rendszerezése:</w:t>
            </w:r>
            <w:r w:rsidRPr="00623BD8">
              <w:rPr>
                <w:sz w:val="24"/>
                <w:szCs w:val="24"/>
              </w:rPr>
              <w:t xml:space="preserve"> Fogalmak egymáshoz való viszonya</w:t>
            </w:r>
          </w:p>
          <w:p w:rsidR="00103A52" w:rsidRPr="00623BD8" w:rsidRDefault="00103A52" w:rsidP="00103A52">
            <w:pPr>
              <w:keepNext/>
              <w:keepLines/>
              <w:rPr>
                <w:sz w:val="24"/>
                <w:szCs w:val="24"/>
              </w:rPr>
            </w:pPr>
            <w:r w:rsidRPr="00623BD8">
              <w:rPr>
                <w:sz w:val="24"/>
                <w:szCs w:val="24"/>
              </w:rPr>
              <w:t>Rendszerezést segítő eszközök és algoritmusok ismerete</w:t>
            </w:r>
          </w:p>
          <w:p w:rsidR="00103A52" w:rsidRPr="00623BD8" w:rsidRDefault="00103A52" w:rsidP="00103A52">
            <w:pPr>
              <w:keepNext/>
              <w:keepLines/>
              <w:rPr>
                <w:sz w:val="24"/>
                <w:szCs w:val="24"/>
              </w:rPr>
            </w:pPr>
            <w:r w:rsidRPr="00623BD8">
              <w:rPr>
                <w:i/>
                <w:sz w:val="24"/>
                <w:szCs w:val="24"/>
              </w:rPr>
              <w:t>Gondolkodás:</w:t>
            </w:r>
            <w:r w:rsidRPr="00623BD8">
              <w:rPr>
                <w:sz w:val="24"/>
                <w:szCs w:val="24"/>
              </w:rPr>
              <w:t xml:space="preserve"> Összehasonlítás, azonosítás, megkülönböztetés; különbségek, azonosságok megállapítása</w:t>
            </w:r>
          </w:p>
          <w:p w:rsidR="00103A52" w:rsidRPr="00623BD8" w:rsidRDefault="00103A52" w:rsidP="00103A52">
            <w:pPr>
              <w:keepNext/>
              <w:keepLines/>
              <w:rPr>
                <w:sz w:val="24"/>
                <w:szCs w:val="24"/>
              </w:rPr>
            </w:pPr>
            <w:r w:rsidRPr="00623BD8">
              <w:rPr>
                <w:sz w:val="24"/>
                <w:szCs w:val="24"/>
              </w:rPr>
              <w:t>Osztályozás egy és egyszerre két (több) saját szempont szerint, adott, illetve elkezdett válogatásban felismert szempont szerint.</w:t>
            </w:r>
          </w:p>
          <w:p w:rsidR="005C084E" w:rsidRPr="00623BD8" w:rsidRDefault="00103A52" w:rsidP="00103A52">
            <w:pPr>
              <w:rPr>
                <w:sz w:val="24"/>
                <w:szCs w:val="24"/>
              </w:rPr>
            </w:pPr>
            <w:r w:rsidRPr="00623BD8">
              <w:rPr>
                <w:sz w:val="24"/>
                <w:szCs w:val="24"/>
              </w:rPr>
              <w:t>Matematikai modellek (hierarchikus kapcsolatok ábrázolása)</w:t>
            </w:r>
          </w:p>
        </w:tc>
      </w:tr>
      <w:tr w:rsidR="00573E1E" w:rsidRPr="00573E1E" w:rsidTr="00A05AB7">
        <w:tc>
          <w:tcPr>
            <w:tcW w:w="2518" w:type="dxa"/>
            <w:shd w:val="clear" w:color="auto" w:fill="C2D69B" w:themeFill="accent3" w:themeFillTint="99"/>
          </w:tcPr>
          <w:p w:rsidR="00573E1E" w:rsidRPr="00573E1E" w:rsidRDefault="00573E1E" w:rsidP="00C336E6">
            <w:pPr>
              <w:pStyle w:val="Cmsor3"/>
              <w:spacing w:before="0"/>
              <w:jc w:val="center"/>
              <w:outlineLvl w:val="2"/>
              <w:rPr>
                <w:rStyle w:val="Cmsor3Char"/>
                <w:rFonts w:ascii="Times New Roman" w:hAnsi="Times New Roman"/>
                <w:b/>
                <w:i/>
                <w:smallCaps/>
                <w:sz w:val="24"/>
                <w:szCs w:val="24"/>
              </w:rPr>
            </w:pPr>
            <w:r w:rsidRPr="00573E1E">
              <w:rPr>
                <w:rStyle w:val="Cmsor3Char"/>
                <w:rFonts w:ascii="Times New Roman" w:hAnsi="Times New Roman"/>
                <w:b/>
                <w:i/>
                <w:smallCaps/>
                <w:sz w:val="24"/>
                <w:szCs w:val="24"/>
              </w:rPr>
              <w:lastRenderedPageBreak/>
              <w:t>Témakör/Óraszám</w:t>
            </w:r>
          </w:p>
        </w:tc>
        <w:tc>
          <w:tcPr>
            <w:tcW w:w="11702" w:type="dxa"/>
            <w:shd w:val="clear" w:color="auto" w:fill="C2D69B" w:themeFill="accent3" w:themeFillTint="99"/>
          </w:tcPr>
          <w:p w:rsidR="00573E1E" w:rsidRPr="00573E1E" w:rsidRDefault="00573E1E" w:rsidP="00C336E6">
            <w:pPr>
              <w:pStyle w:val="Nincstrkz"/>
              <w:spacing w:after="120"/>
              <w:rPr>
                <w:rFonts w:ascii="Times New Roman" w:hAnsi="Times New Roman"/>
                <w:b/>
                <w:i/>
                <w:sz w:val="24"/>
                <w:szCs w:val="24"/>
                <w:lang w:eastAsia="hu-HU"/>
              </w:rPr>
            </w:pPr>
            <w:r w:rsidRPr="00573E1E">
              <w:rPr>
                <w:rFonts w:ascii="Times New Roman" w:hAnsi="Times New Roman"/>
                <w:b/>
                <w:i/>
                <w:sz w:val="24"/>
                <w:szCs w:val="24"/>
                <w:lang w:eastAsia="hu-HU"/>
              </w:rPr>
              <w:t>Eltérő helyi tanterv sajátos nevelési igényű (enyhe értelmi fogyatékos) tanulók számára</w:t>
            </w:r>
          </w:p>
          <w:p w:rsidR="00573E1E" w:rsidRPr="00573E1E" w:rsidRDefault="00573E1E" w:rsidP="00C336E6">
            <w:pPr>
              <w:rPr>
                <w:i/>
                <w:sz w:val="24"/>
                <w:szCs w:val="24"/>
              </w:rPr>
            </w:pPr>
            <w:r w:rsidRPr="00573E1E">
              <w:rPr>
                <w:b/>
                <w:bCs/>
                <w:i/>
                <w:sz w:val="24"/>
                <w:szCs w:val="24"/>
              </w:rPr>
              <w:t xml:space="preserve">Tájékozódás a környezet </w:t>
            </w:r>
            <w:r w:rsidRPr="00573E1E">
              <w:rPr>
                <w:b/>
                <w:bCs/>
                <w:i/>
                <w:sz w:val="24"/>
                <w:szCs w:val="24"/>
                <w:lang w:val="cs-CZ"/>
              </w:rPr>
              <w:t>anyagairól</w:t>
            </w:r>
            <w:r w:rsidRPr="00573E1E">
              <w:rPr>
                <w:b/>
                <w:bCs/>
                <w:i/>
                <w:sz w:val="24"/>
                <w:szCs w:val="24"/>
              </w:rPr>
              <w:t xml:space="preserve"> és jelenségei</w:t>
            </w:r>
            <w:r w:rsidR="00584892">
              <w:rPr>
                <w:b/>
                <w:bCs/>
                <w:i/>
                <w:sz w:val="24"/>
                <w:szCs w:val="24"/>
              </w:rPr>
              <w:t>ről/4</w:t>
            </w:r>
            <w:r w:rsidRPr="00573E1E">
              <w:rPr>
                <w:b/>
                <w:bCs/>
                <w:i/>
                <w:sz w:val="24"/>
                <w:szCs w:val="24"/>
              </w:rPr>
              <w:t xml:space="preserve"> óra</w:t>
            </w:r>
          </w:p>
        </w:tc>
      </w:tr>
      <w:tr w:rsidR="00573E1E" w:rsidRPr="00573E1E" w:rsidTr="00B37AEA">
        <w:tc>
          <w:tcPr>
            <w:tcW w:w="2518" w:type="dxa"/>
          </w:tcPr>
          <w:p w:rsidR="00573E1E" w:rsidRPr="00573E1E" w:rsidRDefault="00573E1E" w:rsidP="00C336E6">
            <w:pPr>
              <w:pStyle w:val="Cmsor3"/>
              <w:spacing w:before="0"/>
              <w:jc w:val="center"/>
              <w:outlineLvl w:val="2"/>
              <w:rPr>
                <w:rStyle w:val="Cmsor3Char"/>
                <w:rFonts w:ascii="Times New Roman" w:hAnsi="Times New Roman"/>
                <w:i/>
                <w:smallCaps/>
                <w:sz w:val="24"/>
                <w:szCs w:val="24"/>
              </w:rPr>
            </w:pPr>
            <w:r w:rsidRPr="00573E1E">
              <w:rPr>
                <w:rFonts w:ascii="Times New Roman" w:hAnsi="Times New Roman"/>
                <w:i/>
                <w:sz w:val="24"/>
                <w:szCs w:val="24"/>
              </w:rPr>
              <w:t>A témakör nevelési-fejlesztési céljai</w:t>
            </w:r>
          </w:p>
        </w:tc>
        <w:tc>
          <w:tcPr>
            <w:tcW w:w="11702" w:type="dxa"/>
          </w:tcPr>
          <w:p w:rsidR="00573E1E" w:rsidRPr="00573E1E" w:rsidRDefault="00573E1E" w:rsidP="00C336E6">
            <w:pPr>
              <w:spacing w:before="120"/>
              <w:rPr>
                <w:i/>
                <w:sz w:val="24"/>
                <w:szCs w:val="24"/>
              </w:rPr>
            </w:pPr>
            <w:r w:rsidRPr="00573E1E">
              <w:rPr>
                <w:i/>
                <w:sz w:val="24"/>
                <w:szCs w:val="24"/>
              </w:rPr>
              <w:t xml:space="preserve">A tanulók érdeklődésének felkeltése a </w:t>
            </w:r>
            <w:r w:rsidRPr="00573E1E">
              <w:rPr>
                <w:i/>
                <w:sz w:val="24"/>
                <w:szCs w:val="24"/>
                <w:lang w:val="cs-CZ"/>
              </w:rPr>
              <w:t>természetben</w:t>
            </w:r>
            <w:r w:rsidRPr="00573E1E">
              <w:rPr>
                <w:i/>
                <w:sz w:val="24"/>
                <w:szCs w:val="24"/>
              </w:rPr>
              <w:t xml:space="preserve"> előforduló anyagok, felhasználásuk, hasznosíthatóságuk iránt. Az ismeretszerzés, tanulás során a földrajzi környezetben történő eligazodás képességének fejlesztése. </w:t>
            </w:r>
          </w:p>
          <w:p w:rsidR="00573E1E" w:rsidRPr="00573E1E" w:rsidRDefault="00573E1E" w:rsidP="00C336E6">
            <w:pPr>
              <w:rPr>
                <w:i/>
                <w:sz w:val="24"/>
                <w:szCs w:val="24"/>
              </w:rPr>
            </w:pPr>
            <w:r w:rsidRPr="00573E1E">
              <w:rPr>
                <w:i/>
                <w:sz w:val="24"/>
                <w:szCs w:val="24"/>
              </w:rPr>
              <w:t xml:space="preserve">A felszínformák és kialakulásuk, a hegységképződés és a lepusztulás-feltöltődés megértése. A felszín folyamatos változásának belátása. </w:t>
            </w:r>
          </w:p>
          <w:p w:rsidR="00573E1E" w:rsidRPr="00573E1E" w:rsidRDefault="00573E1E" w:rsidP="00C336E6">
            <w:pPr>
              <w:rPr>
                <w:i/>
                <w:sz w:val="24"/>
                <w:szCs w:val="24"/>
              </w:rPr>
            </w:pPr>
            <w:r w:rsidRPr="00573E1E">
              <w:rPr>
                <w:i/>
                <w:sz w:val="24"/>
                <w:szCs w:val="24"/>
              </w:rPr>
              <w:t xml:space="preserve">A hazai tájak életközösségeinek ökológiai szemléletű jellemzése, az élőhelyek földrajzi sajátosságainak, kapcsolatainak, folyamatos változásának felismertetése. </w:t>
            </w:r>
          </w:p>
          <w:p w:rsidR="00573E1E" w:rsidRPr="00573E1E" w:rsidRDefault="00573E1E" w:rsidP="00C336E6">
            <w:pPr>
              <w:rPr>
                <w:i/>
                <w:sz w:val="24"/>
                <w:szCs w:val="24"/>
              </w:rPr>
            </w:pPr>
            <w:r w:rsidRPr="00573E1E">
              <w:rPr>
                <w:i/>
                <w:sz w:val="24"/>
                <w:szCs w:val="24"/>
              </w:rPr>
              <w:t xml:space="preserve">Az időjárás és az éghajlat jelenségeinek értelmezése, konkrét Kárpát-medencei példák alapján. </w:t>
            </w:r>
          </w:p>
          <w:p w:rsidR="00573E1E" w:rsidRPr="00573E1E" w:rsidRDefault="00573E1E" w:rsidP="00C336E6">
            <w:pPr>
              <w:rPr>
                <w:i/>
                <w:sz w:val="24"/>
                <w:szCs w:val="24"/>
              </w:rPr>
            </w:pPr>
            <w:r w:rsidRPr="00573E1E">
              <w:rPr>
                <w:i/>
                <w:sz w:val="24"/>
                <w:szCs w:val="24"/>
              </w:rPr>
              <w:t>A nyersanyagok és energiahordozó-készletek végessége miatti takarékosság szükségességének beláttatása.</w:t>
            </w:r>
          </w:p>
          <w:p w:rsidR="00573E1E" w:rsidRPr="00573E1E" w:rsidRDefault="00573E1E" w:rsidP="00C336E6">
            <w:pPr>
              <w:rPr>
                <w:i/>
                <w:sz w:val="24"/>
                <w:szCs w:val="24"/>
              </w:rPr>
            </w:pPr>
            <w:r w:rsidRPr="00573E1E">
              <w:rPr>
                <w:i/>
                <w:sz w:val="24"/>
                <w:szCs w:val="24"/>
              </w:rPr>
              <w:t>Kooperatív technikák alkalmazása során az együttműködési képesség fejlesztése.</w:t>
            </w:r>
          </w:p>
        </w:tc>
      </w:tr>
      <w:tr w:rsidR="00573E1E" w:rsidRPr="00573E1E" w:rsidTr="00B37AEA">
        <w:tc>
          <w:tcPr>
            <w:tcW w:w="2518" w:type="dxa"/>
          </w:tcPr>
          <w:p w:rsidR="00573E1E" w:rsidRPr="00573E1E" w:rsidRDefault="00573E1E" w:rsidP="00C336E6">
            <w:pPr>
              <w:pStyle w:val="Cmsor3"/>
              <w:spacing w:before="0"/>
              <w:outlineLvl w:val="2"/>
              <w:rPr>
                <w:rStyle w:val="Cmsor3Char"/>
                <w:rFonts w:ascii="Times New Roman" w:hAnsi="Times New Roman"/>
                <w:i/>
                <w:smallCaps/>
                <w:sz w:val="24"/>
                <w:szCs w:val="24"/>
              </w:rPr>
            </w:pPr>
            <w:r w:rsidRPr="00573E1E">
              <w:rPr>
                <w:rFonts w:ascii="Times New Roman" w:hAnsi="Times New Roman"/>
                <w:i/>
                <w:sz w:val="24"/>
                <w:szCs w:val="24"/>
              </w:rPr>
              <w:t>Fejlesztési ismeretek</w:t>
            </w:r>
          </w:p>
        </w:tc>
        <w:tc>
          <w:tcPr>
            <w:tcW w:w="11702" w:type="dxa"/>
          </w:tcPr>
          <w:p w:rsidR="00573E1E" w:rsidRPr="00573E1E" w:rsidRDefault="00573E1E" w:rsidP="00C336E6">
            <w:pPr>
              <w:spacing w:before="120"/>
              <w:rPr>
                <w:i/>
                <w:sz w:val="24"/>
                <w:szCs w:val="24"/>
              </w:rPr>
            </w:pPr>
            <w:r w:rsidRPr="00573E1E">
              <w:rPr>
                <w:i/>
                <w:sz w:val="24"/>
                <w:szCs w:val="24"/>
              </w:rPr>
              <w:t xml:space="preserve">Tájékozódás a </w:t>
            </w:r>
            <w:r w:rsidRPr="00573E1E">
              <w:rPr>
                <w:i/>
                <w:sz w:val="24"/>
                <w:szCs w:val="24"/>
                <w:lang w:val="cs-CZ"/>
              </w:rPr>
              <w:t>környezet</w:t>
            </w:r>
            <w:r w:rsidRPr="00573E1E">
              <w:rPr>
                <w:i/>
                <w:sz w:val="24"/>
                <w:szCs w:val="24"/>
              </w:rPr>
              <w:t xml:space="preserve"> anyagairól és jelenségeiről </w:t>
            </w:r>
          </w:p>
          <w:p w:rsidR="00573E1E" w:rsidRPr="00573E1E" w:rsidRDefault="00573E1E" w:rsidP="00C336E6">
            <w:pPr>
              <w:rPr>
                <w:i/>
                <w:sz w:val="24"/>
                <w:szCs w:val="24"/>
              </w:rPr>
            </w:pPr>
            <w:r w:rsidRPr="00573E1E">
              <w:rPr>
                <w:i/>
                <w:sz w:val="24"/>
                <w:szCs w:val="24"/>
              </w:rPr>
              <w:t>3.1. Anyagok, anyagi rendszerek</w:t>
            </w:r>
          </w:p>
          <w:p w:rsidR="00573E1E" w:rsidRPr="00573E1E" w:rsidRDefault="00573E1E" w:rsidP="00C336E6">
            <w:pPr>
              <w:numPr>
                <w:ilvl w:val="0"/>
                <w:numId w:val="41"/>
              </w:numPr>
              <w:ind w:left="398"/>
              <w:rPr>
                <w:i/>
                <w:sz w:val="24"/>
                <w:szCs w:val="24"/>
              </w:rPr>
            </w:pPr>
            <w:r w:rsidRPr="00573E1E">
              <w:rPr>
                <w:i/>
                <w:sz w:val="24"/>
                <w:szCs w:val="24"/>
              </w:rPr>
              <w:t xml:space="preserve">A tanulók szűkebb és tágabb környezetében előforduló ásványok és kőzetek, </w:t>
            </w:r>
            <w:r w:rsidRPr="00573E1E">
              <w:rPr>
                <w:i/>
                <w:sz w:val="24"/>
                <w:szCs w:val="24"/>
                <w:lang w:val="cs-CZ"/>
              </w:rPr>
              <w:t>nyersanyagok</w:t>
            </w:r>
            <w:r w:rsidRPr="00573E1E">
              <w:rPr>
                <w:i/>
                <w:sz w:val="24"/>
                <w:szCs w:val="24"/>
              </w:rPr>
              <w:t xml:space="preserve"> és energiahordozók, illetve talajtípusok példái, jelentőségük a természetben, a társadalmi-gazdasági életben.</w:t>
            </w:r>
          </w:p>
          <w:p w:rsidR="00573E1E" w:rsidRPr="00573E1E" w:rsidRDefault="00573E1E" w:rsidP="00C336E6">
            <w:pPr>
              <w:rPr>
                <w:i/>
                <w:sz w:val="24"/>
                <w:szCs w:val="24"/>
              </w:rPr>
            </w:pPr>
            <w:r w:rsidRPr="00573E1E">
              <w:rPr>
                <w:i/>
                <w:sz w:val="24"/>
                <w:szCs w:val="24"/>
              </w:rPr>
              <w:t>Környezetet károsító anyagok és hatásaik.</w:t>
            </w:r>
          </w:p>
          <w:p w:rsidR="00573E1E" w:rsidRPr="00573E1E" w:rsidRDefault="00573E1E" w:rsidP="00C336E6">
            <w:pPr>
              <w:spacing w:before="120"/>
              <w:rPr>
                <w:i/>
                <w:sz w:val="24"/>
                <w:szCs w:val="24"/>
                <w:lang w:val="cs-CZ"/>
              </w:rPr>
            </w:pPr>
            <w:r w:rsidRPr="00573E1E">
              <w:rPr>
                <w:i/>
                <w:sz w:val="24"/>
                <w:szCs w:val="24"/>
              </w:rPr>
              <w:t xml:space="preserve">3. 2. Geoszférák </w:t>
            </w:r>
          </w:p>
          <w:p w:rsidR="00573E1E" w:rsidRPr="00573E1E" w:rsidRDefault="00573E1E" w:rsidP="00C336E6">
            <w:pPr>
              <w:numPr>
                <w:ilvl w:val="0"/>
                <w:numId w:val="42"/>
              </w:numPr>
              <w:ind w:left="398"/>
              <w:rPr>
                <w:i/>
                <w:sz w:val="24"/>
                <w:szCs w:val="24"/>
              </w:rPr>
            </w:pPr>
            <w:r w:rsidRPr="00573E1E">
              <w:rPr>
                <w:i/>
                <w:sz w:val="24"/>
                <w:szCs w:val="24"/>
              </w:rPr>
              <w:t xml:space="preserve">Felszínformák (hegységek, síkságok kialakulása). </w:t>
            </w:r>
          </w:p>
          <w:p w:rsidR="00573E1E" w:rsidRPr="00573E1E" w:rsidRDefault="00573E1E" w:rsidP="00C336E6">
            <w:pPr>
              <w:numPr>
                <w:ilvl w:val="0"/>
                <w:numId w:val="42"/>
              </w:numPr>
              <w:ind w:left="398"/>
              <w:rPr>
                <w:i/>
                <w:sz w:val="24"/>
                <w:szCs w:val="24"/>
              </w:rPr>
            </w:pPr>
            <w:r w:rsidRPr="00573E1E">
              <w:rPr>
                <w:i/>
                <w:sz w:val="24"/>
                <w:szCs w:val="24"/>
              </w:rPr>
              <w:t xml:space="preserve">Kiemelkedések és lepusztulások, feltöltődések. Hegységképződés. A szél, a víz, a jég felszínalakító munkája. Jellegzetes felszínformák. </w:t>
            </w:r>
          </w:p>
          <w:p w:rsidR="00573E1E" w:rsidRPr="00573E1E" w:rsidRDefault="00573E1E" w:rsidP="00C336E6">
            <w:pPr>
              <w:numPr>
                <w:ilvl w:val="0"/>
                <w:numId w:val="42"/>
              </w:numPr>
              <w:ind w:left="398"/>
              <w:rPr>
                <w:i/>
                <w:sz w:val="24"/>
                <w:szCs w:val="24"/>
              </w:rPr>
            </w:pPr>
            <w:r w:rsidRPr="00573E1E">
              <w:rPr>
                <w:i/>
                <w:sz w:val="24"/>
                <w:szCs w:val="24"/>
              </w:rPr>
              <w:t xml:space="preserve">Időjárási-éghajlati elemek, jelenségek, légköri alapfolyamatok –felmelegedés, a víz körforgása és halmazállapot-változásai, csapadékképződés. </w:t>
            </w:r>
          </w:p>
          <w:p w:rsidR="00573E1E" w:rsidRPr="00573E1E" w:rsidRDefault="00573E1E" w:rsidP="00C336E6">
            <w:pPr>
              <w:numPr>
                <w:ilvl w:val="0"/>
                <w:numId w:val="42"/>
              </w:numPr>
              <w:ind w:left="398"/>
              <w:rPr>
                <w:i/>
                <w:sz w:val="24"/>
                <w:szCs w:val="24"/>
              </w:rPr>
            </w:pPr>
            <w:r w:rsidRPr="00573E1E">
              <w:rPr>
                <w:i/>
                <w:sz w:val="24"/>
                <w:szCs w:val="24"/>
              </w:rPr>
              <w:t>Éghajlati elemek változásai, éghajlat-módosító tényezők, éghajlatok jellemzői, társadalmi-gazdasági hatások hazai és regionális példák alapján.</w:t>
            </w:r>
          </w:p>
          <w:p w:rsidR="00573E1E" w:rsidRPr="00573E1E" w:rsidRDefault="00573E1E" w:rsidP="00C336E6">
            <w:pPr>
              <w:rPr>
                <w:i/>
                <w:sz w:val="24"/>
                <w:szCs w:val="24"/>
              </w:rPr>
            </w:pPr>
            <w:r w:rsidRPr="00573E1E">
              <w:rPr>
                <w:i/>
                <w:sz w:val="24"/>
                <w:szCs w:val="24"/>
              </w:rPr>
              <w:t>A szél. A csapadék kialakulása és fajtái. A napsugárzás és a felmelegedés. A levegő hőmérséklete és változása.</w:t>
            </w:r>
          </w:p>
          <w:p w:rsidR="00573E1E" w:rsidRPr="00573E1E" w:rsidRDefault="00573E1E" w:rsidP="00C336E6">
            <w:pPr>
              <w:spacing w:before="120"/>
              <w:rPr>
                <w:i/>
                <w:sz w:val="24"/>
                <w:szCs w:val="24"/>
              </w:rPr>
            </w:pPr>
            <w:r w:rsidRPr="00573E1E">
              <w:rPr>
                <w:i/>
                <w:sz w:val="24"/>
                <w:szCs w:val="24"/>
              </w:rPr>
              <w:t xml:space="preserve">3.3. Földrajzi </w:t>
            </w:r>
            <w:r w:rsidRPr="00573E1E">
              <w:rPr>
                <w:i/>
                <w:sz w:val="24"/>
                <w:szCs w:val="24"/>
                <w:lang w:val="cs-CZ"/>
              </w:rPr>
              <w:t>övezetesség</w:t>
            </w:r>
          </w:p>
          <w:p w:rsidR="00573E1E" w:rsidRPr="00573E1E" w:rsidRDefault="00573E1E" w:rsidP="00C336E6">
            <w:pPr>
              <w:numPr>
                <w:ilvl w:val="0"/>
                <w:numId w:val="43"/>
              </w:numPr>
              <w:ind w:left="398"/>
              <w:rPr>
                <w:i/>
                <w:sz w:val="24"/>
                <w:szCs w:val="24"/>
              </w:rPr>
            </w:pPr>
            <w:r w:rsidRPr="00573E1E">
              <w:rPr>
                <w:i/>
                <w:sz w:val="24"/>
                <w:szCs w:val="24"/>
              </w:rPr>
              <w:t xml:space="preserve">Vízszintes földrajzi övezetesség </w:t>
            </w:r>
          </w:p>
          <w:p w:rsidR="00573E1E" w:rsidRPr="00573E1E" w:rsidRDefault="00573E1E" w:rsidP="00C336E6">
            <w:pPr>
              <w:rPr>
                <w:i/>
                <w:sz w:val="24"/>
                <w:szCs w:val="24"/>
              </w:rPr>
            </w:pPr>
            <w:r w:rsidRPr="00573E1E">
              <w:rPr>
                <w:i/>
                <w:sz w:val="24"/>
                <w:szCs w:val="24"/>
              </w:rPr>
              <w:t>Forró és hideg éghajlatú tájak</w:t>
            </w:r>
          </w:p>
          <w:p w:rsidR="00573E1E" w:rsidRPr="00573E1E" w:rsidRDefault="00573E1E" w:rsidP="00C336E6">
            <w:pPr>
              <w:spacing w:before="120"/>
              <w:rPr>
                <w:i/>
                <w:sz w:val="24"/>
                <w:szCs w:val="24"/>
              </w:rPr>
            </w:pPr>
            <w:r w:rsidRPr="00573E1E">
              <w:rPr>
                <w:i/>
                <w:sz w:val="24"/>
                <w:szCs w:val="24"/>
              </w:rPr>
              <w:t xml:space="preserve">3.4. </w:t>
            </w:r>
            <w:r w:rsidRPr="00573E1E">
              <w:rPr>
                <w:i/>
                <w:sz w:val="24"/>
                <w:szCs w:val="24"/>
                <w:lang w:val="cs-CZ"/>
              </w:rPr>
              <w:t>Égitestek</w:t>
            </w:r>
          </w:p>
          <w:p w:rsidR="00573E1E" w:rsidRPr="00573E1E" w:rsidRDefault="00573E1E" w:rsidP="00C336E6">
            <w:pPr>
              <w:numPr>
                <w:ilvl w:val="0"/>
                <w:numId w:val="44"/>
              </w:numPr>
              <w:ind w:left="398"/>
              <w:rPr>
                <w:i/>
                <w:sz w:val="24"/>
                <w:szCs w:val="24"/>
              </w:rPr>
            </w:pPr>
            <w:r w:rsidRPr="00573E1E">
              <w:rPr>
                <w:i/>
                <w:sz w:val="24"/>
                <w:szCs w:val="24"/>
              </w:rPr>
              <w:lastRenderedPageBreak/>
              <w:t>Az égitestek látszólagos mozgása.</w:t>
            </w:r>
          </w:p>
          <w:p w:rsidR="00573E1E" w:rsidRPr="00573E1E" w:rsidRDefault="00573E1E" w:rsidP="00C336E6">
            <w:pPr>
              <w:rPr>
                <w:i/>
                <w:sz w:val="24"/>
                <w:szCs w:val="24"/>
              </w:rPr>
            </w:pPr>
            <w:r w:rsidRPr="00573E1E">
              <w:rPr>
                <w:i/>
                <w:sz w:val="24"/>
                <w:szCs w:val="24"/>
              </w:rPr>
              <w:t>A Föld mozgásai és ezek következményei.</w:t>
            </w:r>
          </w:p>
        </w:tc>
      </w:tr>
      <w:tr w:rsidR="00573E1E" w:rsidRPr="00573E1E" w:rsidTr="00B37AEA">
        <w:tc>
          <w:tcPr>
            <w:tcW w:w="2518" w:type="dxa"/>
          </w:tcPr>
          <w:p w:rsidR="00573E1E" w:rsidRPr="00573E1E" w:rsidRDefault="00573E1E" w:rsidP="00C336E6">
            <w:pPr>
              <w:pStyle w:val="Cmsor3"/>
              <w:spacing w:before="0"/>
              <w:outlineLvl w:val="2"/>
              <w:rPr>
                <w:rFonts w:ascii="Times New Roman" w:hAnsi="Times New Roman"/>
                <w:i/>
                <w:sz w:val="24"/>
                <w:szCs w:val="24"/>
              </w:rPr>
            </w:pPr>
            <w:r w:rsidRPr="00573E1E">
              <w:rPr>
                <w:rFonts w:ascii="Times New Roman" w:hAnsi="Times New Roman"/>
                <w:i/>
                <w:sz w:val="24"/>
                <w:szCs w:val="24"/>
              </w:rPr>
              <w:lastRenderedPageBreak/>
              <w:t>Fejlesztési tevékenységek</w:t>
            </w:r>
          </w:p>
        </w:tc>
        <w:tc>
          <w:tcPr>
            <w:tcW w:w="11702" w:type="dxa"/>
          </w:tcPr>
          <w:p w:rsidR="00573E1E" w:rsidRPr="00573E1E" w:rsidRDefault="00573E1E" w:rsidP="00C336E6">
            <w:pPr>
              <w:spacing w:before="120"/>
              <w:rPr>
                <w:i/>
                <w:sz w:val="24"/>
                <w:szCs w:val="24"/>
              </w:rPr>
            </w:pPr>
            <w:r w:rsidRPr="00573E1E">
              <w:rPr>
                <w:i/>
                <w:sz w:val="24"/>
                <w:szCs w:val="24"/>
                <w:lang w:val="cs-CZ"/>
              </w:rPr>
              <w:t>Érzékszervi</w:t>
            </w:r>
            <w:r w:rsidRPr="00573E1E">
              <w:rPr>
                <w:i/>
                <w:sz w:val="24"/>
                <w:szCs w:val="24"/>
              </w:rPr>
              <w:t xml:space="preserve"> vizsgálatok alapján egyszerű megfigyelő eszközök használatával </w:t>
            </w:r>
            <w:r w:rsidRPr="00573E1E">
              <w:rPr>
                <w:i/>
                <w:iCs/>
                <w:sz w:val="24"/>
                <w:szCs w:val="24"/>
              </w:rPr>
              <w:t>összehasonlítások megtétele</w:t>
            </w:r>
            <w:r w:rsidRPr="00573E1E">
              <w:rPr>
                <w:i/>
                <w:sz w:val="24"/>
                <w:szCs w:val="24"/>
              </w:rPr>
              <w:t xml:space="preserve"> – szín, keménység, szag, mintázat. </w:t>
            </w:r>
          </w:p>
          <w:p w:rsidR="00573E1E" w:rsidRPr="00573E1E" w:rsidRDefault="00573E1E" w:rsidP="00C336E6">
            <w:pPr>
              <w:rPr>
                <w:i/>
                <w:sz w:val="24"/>
                <w:szCs w:val="24"/>
              </w:rPr>
            </w:pPr>
            <w:r w:rsidRPr="00573E1E">
              <w:rPr>
                <w:i/>
                <w:sz w:val="24"/>
                <w:szCs w:val="24"/>
              </w:rPr>
              <w:t xml:space="preserve">Az emberi tevékenységek által okozott környezetkárosító kölcsönhatások, folyamatok megismerése konkrét példákon: levegő-, talaj-, vízszennyezés. </w:t>
            </w:r>
          </w:p>
          <w:p w:rsidR="00573E1E" w:rsidRPr="00573E1E" w:rsidRDefault="00573E1E" w:rsidP="00C336E6">
            <w:pPr>
              <w:rPr>
                <w:i/>
                <w:sz w:val="24"/>
                <w:szCs w:val="24"/>
              </w:rPr>
            </w:pPr>
            <w:r w:rsidRPr="00573E1E">
              <w:rPr>
                <w:i/>
                <w:sz w:val="24"/>
                <w:szCs w:val="24"/>
              </w:rPr>
              <w:t xml:space="preserve">A háztartásban használt energiahordozók és nyersanyagok jelentőségének felismerése. </w:t>
            </w:r>
          </w:p>
          <w:p w:rsidR="00573E1E" w:rsidRPr="00573E1E" w:rsidRDefault="00573E1E" w:rsidP="00C336E6">
            <w:pPr>
              <w:rPr>
                <w:i/>
                <w:sz w:val="24"/>
                <w:szCs w:val="24"/>
              </w:rPr>
            </w:pPr>
            <w:r w:rsidRPr="00573E1E">
              <w:rPr>
                <w:i/>
                <w:sz w:val="24"/>
                <w:szCs w:val="24"/>
              </w:rPr>
              <w:t xml:space="preserve">Példák gyűjtése az energiatakarékos magatartás lehetőségeire. </w:t>
            </w:r>
          </w:p>
          <w:p w:rsidR="00573E1E" w:rsidRPr="00573E1E" w:rsidRDefault="00573E1E" w:rsidP="00C336E6">
            <w:pPr>
              <w:rPr>
                <w:i/>
              </w:rPr>
            </w:pPr>
            <w:r w:rsidRPr="00573E1E">
              <w:rPr>
                <w:i/>
              </w:rPr>
              <w:t>Válogatás tanári irányítással információs anyagokban és gyűjteményeikben (könyv- és médiatár, kiállítási–múzeumi anyagok).</w:t>
            </w:r>
          </w:p>
          <w:p w:rsidR="00573E1E" w:rsidRPr="00573E1E" w:rsidRDefault="00573E1E" w:rsidP="00C336E6">
            <w:pPr>
              <w:spacing w:before="120"/>
              <w:rPr>
                <w:i/>
                <w:sz w:val="24"/>
                <w:szCs w:val="24"/>
              </w:rPr>
            </w:pPr>
            <w:r w:rsidRPr="00573E1E">
              <w:rPr>
                <w:i/>
                <w:sz w:val="24"/>
                <w:szCs w:val="24"/>
              </w:rPr>
              <w:t xml:space="preserve">Információk szerzése, kezelése, csoportosítása eltérő szempontok szerint. </w:t>
            </w:r>
          </w:p>
          <w:p w:rsidR="00573E1E" w:rsidRPr="00573E1E" w:rsidRDefault="00573E1E" w:rsidP="00C336E6">
            <w:pPr>
              <w:rPr>
                <w:i/>
                <w:sz w:val="24"/>
                <w:szCs w:val="24"/>
              </w:rPr>
            </w:pPr>
            <w:r w:rsidRPr="00573E1E">
              <w:rPr>
                <w:i/>
                <w:sz w:val="24"/>
                <w:szCs w:val="24"/>
              </w:rPr>
              <w:t>Szövegek feldolgozása, vizuálisan megjelenő információk (térképek, grafikonok) feldolgozása, értelmezése, magyarázata tanári irányítással.</w:t>
            </w:r>
          </w:p>
          <w:p w:rsidR="00573E1E" w:rsidRPr="00573E1E" w:rsidRDefault="00573E1E" w:rsidP="00C336E6">
            <w:pPr>
              <w:rPr>
                <w:i/>
                <w:sz w:val="24"/>
                <w:szCs w:val="24"/>
              </w:rPr>
            </w:pPr>
            <w:r w:rsidRPr="00573E1E">
              <w:rPr>
                <w:i/>
                <w:sz w:val="24"/>
                <w:szCs w:val="24"/>
              </w:rPr>
              <w:t>A felszín fejlődésében törvényszerűségek felismerése, következtetések levonása.</w:t>
            </w:r>
          </w:p>
          <w:p w:rsidR="00573E1E" w:rsidRPr="00573E1E" w:rsidRDefault="00573E1E" w:rsidP="00C336E6">
            <w:pPr>
              <w:pStyle w:val="Default"/>
              <w:ind w:left="5"/>
              <w:rPr>
                <w:i/>
                <w:color w:val="auto"/>
                <w:lang w:eastAsia="en-US"/>
              </w:rPr>
            </w:pPr>
          </w:p>
          <w:p w:rsidR="00573E1E" w:rsidRPr="00573E1E" w:rsidRDefault="00573E1E" w:rsidP="00C336E6">
            <w:pPr>
              <w:pStyle w:val="Default"/>
              <w:ind w:left="5"/>
              <w:rPr>
                <w:i/>
              </w:rPr>
            </w:pPr>
            <w:r w:rsidRPr="00573E1E">
              <w:rPr>
                <w:i/>
                <w:color w:val="auto"/>
                <w:lang w:eastAsia="en-US"/>
              </w:rPr>
              <w:t>A természeti környezet közvetlen fellelhető hatásainak felismerése</w:t>
            </w:r>
            <w:r w:rsidRPr="00573E1E">
              <w:rPr>
                <w:i/>
              </w:rPr>
              <w:t xml:space="preserve"> a társadalmi-gazdasági folyamatokban (hazai példák alapján). </w:t>
            </w:r>
          </w:p>
          <w:p w:rsidR="00573E1E" w:rsidRPr="00573E1E" w:rsidRDefault="00573E1E" w:rsidP="00C336E6">
            <w:pPr>
              <w:pStyle w:val="Default"/>
              <w:rPr>
                <w:i/>
              </w:rPr>
            </w:pPr>
          </w:p>
          <w:p w:rsidR="00573E1E" w:rsidRPr="00573E1E" w:rsidRDefault="00573E1E" w:rsidP="00C336E6">
            <w:pPr>
              <w:pStyle w:val="Default"/>
              <w:ind w:left="5"/>
              <w:rPr>
                <w:i/>
              </w:rPr>
            </w:pPr>
            <w:r w:rsidRPr="00573E1E">
              <w:rPr>
                <w:i/>
              </w:rPr>
              <w:t xml:space="preserve">Az időjárás elemeinek szemléletes, közvetlen tapasztalására épülő megfigyelése; szövegek értelmezése. </w:t>
            </w:r>
          </w:p>
          <w:p w:rsidR="00573E1E" w:rsidRPr="00573E1E" w:rsidRDefault="00573E1E" w:rsidP="00C336E6">
            <w:pPr>
              <w:pStyle w:val="Default"/>
              <w:rPr>
                <w:i/>
              </w:rPr>
            </w:pPr>
          </w:p>
          <w:p w:rsidR="00573E1E" w:rsidRPr="00573E1E" w:rsidRDefault="00573E1E" w:rsidP="00C336E6">
            <w:pPr>
              <w:rPr>
                <w:i/>
              </w:rPr>
            </w:pPr>
            <w:r w:rsidRPr="00573E1E">
              <w:rPr>
                <w:i/>
              </w:rPr>
              <w:t>Az időjárási elemek felismerése megfigyelések, leírások nyomán.</w:t>
            </w:r>
          </w:p>
          <w:p w:rsidR="00573E1E" w:rsidRPr="00573E1E" w:rsidRDefault="00573E1E" w:rsidP="00C336E6">
            <w:pPr>
              <w:rPr>
                <w:i/>
                <w:sz w:val="24"/>
                <w:szCs w:val="24"/>
              </w:rPr>
            </w:pPr>
            <w:r w:rsidRPr="00573E1E">
              <w:rPr>
                <w:i/>
                <w:color w:val="000000"/>
                <w:sz w:val="24"/>
                <w:szCs w:val="24"/>
                <w:lang w:eastAsia="hu-HU"/>
              </w:rPr>
              <w:t>A vízszintes földrajzi övezetesség természeti, társadalmi-gazdasági és környezeti megnyilvánulásainak és hatásainak felfedezése.</w:t>
            </w:r>
          </w:p>
        </w:tc>
      </w:tr>
      <w:tr w:rsidR="00573E1E" w:rsidRPr="00573E1E" w:rsidTr="00B37AEA">
        <w:tc>
          <w:tcPr>
            <w:tcW w:w="2518" w:type="dxa"/>
          </w:tcPr>
          <w:p w:rsidR="00573E1E" w:rsidRPr="00573E1E" w:rsidRDefault="00573E1E" w:rsidP="00C336E6">
            <w:pPr>
              <w:pStyle w:val="Cmsor3"/>
              <w:spacing w:before="0"/>
              <w:outlineLvl w:val="2"/>
              <w:rPr>
                <w:rFonts w:ascii="Times New Roman" w:hAnsi="Times New Roman"/>
                <w:i/>
                <w:sz w:val="24"/>
                <w:szCs w:val="24"/>
              </w:rPr>
            </w:pPr>
            <w:r w:rsidRPr="00573E1E">
              <w:rPr>
                <w:rFonts w:ascii="Times New Roman" w:hAnsi="Times New Roman"/>
                <w:i/>
                <w:sz w:val="24"/>
                <w:szCs w:val="24"/>
              </w:rPr>
              <w:t>Fogalmak</w:t>
            </w:r>
          </w:p>
        </w:tc>
        <w:tc>
          <w:tcPr>
            <w:tcW w:w="11702" w:type="dxa"/>
          </w:tcPr>
          <w:p w:rsidR="00573E1E" w:rsidRPr="00573E1E" w:rsidRDefault="00573E1E" w:rsidP="00C336E6">
            <w:pPr>
              <w:rPr>
                <w:i/>
                <w:sz w:val="24"/>
                <w:szCs w:val="24"/>
              </w:rPr>
            </w:pPr>
            <w:r w:rsidRPr="00573E1E">
              <w:rPr>
                <w:i/>
                <w:sz w:val="24"/>
                <w:szCs w:val="24"/>
                <w:lang w:val="cs-CZ"/>
              </w:rPr>
              <w:t>Ásvány</w:t>
            </w:r>
            <w:r w:rsidRPr="00573E1E">
              <w:rPr>
                <w:i/>
                <w:sz w:val="24"/>
                <w:szCs w:val="24"/>
              </w:rPr>
              <w:t xml:space="preserve">, kőzet, energiahordozó, ipari </w:t>
            </w:r>
            <w:r w:rsidRPr="00573E1E">
              <w:rPr>
                <w:i/>
                <w:sz w:val="24"/>
                <w:szCs w:val="24"/>
                <w:lang w:val="cs-CZ"/>
              </w:rPr>
              <w:t>nyersanyag</w:t>
            </w:r>
            <w:r w:rsidRPr="00573E1E">
              <w:rPr>
                <w:i/>
                <w:sz w:val="24"/>
                <w:szCs w:val="24"/>
              </w:rPr>
              <w:t>, mészkő, gránit, bazalt, homok, szén, felszínforma, hegység, síkság, hegységképződés, lepusztulás, kiemelkedés, feltöltődés; Ráktérítő, Baktérítő; vízszintes földrajzi övezetesség, az égitestek látszólagos mozgása; időjárási-éghajlati elem, napsugárzás, hőmérséklet, szél, csapadék, a víz körforgása, éghajlat-módosító tényező, talajtípus, napszak, évszak, váltakozás.</w:t>
            </w:r>
          </w:p>
        </w:tc>
      </w:tr>
    </w:tbl>
    <w:p w:rsidR="005C084E" w:rsidRDefault="005C084E">
      <w:pPr>
        <w:rPr>
          <w:sz w:val="24"/>
          <w:szCs w:val="24"/>
        </w:rPr>
      </w:pPr>
    </w:p>
    <w:p w:rsidR="00573E1E" w:rsidRPr="00623BD8" w:rsidRDefault="00573E1E">
      <w:pPr>
        <w:rPr>
          <w:sz w:val="24"/>
          <w:szCs w:val="24"/>
        </w:rPr>
      </w:pPr>
    </w:p>
    <w:tbl>
      <w:tblPr>
        <w:tblStyle w:val="Rcsostblzat"/>
        <w:tblW w:w="14456" w:type="dxa"/>
        <w:tblLook w:val="04A0"/>
      </w:tblPr>
      <w:tblGrid>
        <w:gridCol w:w="7196"/>
        <w:gridCol w:w="7260"/>
      </w:tblGrid>
      <w:tr w:rsidR="00774250" w:rsidRPr="00623BD8" w:rsidTr="00B37AEA">
        <w:tc>
          <w:tcPr>
            <w:tcW w:w="7196" w:type="dxa"/>
          </w:tcPr>
          <w:p w:rsidR="00774250" w:rsidRPr="00623BD8" w:rsidRDefault="00774250">
            <w:pPr>
              <w:rPr>
                <w:sz w:val="24"/>
                <w:szCs w:val="24"/>
              </w:rPr>
            </w:pPr>
            <w:r w:rsidRPr="00623BD8">
              <w:rPr>
                <w:rFonts w:eastAsia="Calibri"/>
                <w:b/>
                <w:bCs/>
                <w:sz w:val="24"/>
                <w:szCs w:val="24"/>
              </w:rPr>
              <w:t>A fejlesztés várt eredményei a</w:t>
            </w:r>
            <w:r w:rsidRPr="00623BD8">
              <w:rPr>
                <w:rFonts w:eastAsia="Calibri"/>
                <w:sz w:val="24"/>
                <w:szCs w:val="24"/>
              </w:rPr>
              <w:t xml:space="preserve">z </w:t>
            </w:r>
            <w:r w:rsidRPr="00623BD8">
              <w:rPr>
                <w:rFonts w:eastAsia="Calibri"/>
                <w:b/>
                <w:sz w:val="24"/>
                <w:szCs w:val="24"/>
              </w:rPr>
              <w:t>6. évfolyam</w:t>
            </w:r>
            <w:r w:rsidRPr="00623BD8">
              <w:rPr>
                <w:rFonts w:eastAsia="Calibri"/>
                <w:sz w:val="24"/>
                <w:szCs w:val="24"/>
              </w:rPr>
              <w:t xml:space="preserve"> </w:t>
            </w:r>
            <w:r w:rsidRPr="00623BD8">
              <w:rPr>
                <w:rFonts w:eastAsia="Calibri"/>
                <w:b/>
                <w:sz w:val="24"/>
                <w:szCs w:val="24"/>
              </w:rPr>
              <w:t>végén</w:t>
            </w:r>
          </w:p>
        </w:tc>
        <w:tc>
          <w:tcPr>
            <w:tcW w:w="7260" w:type="dxa"/>
          </w:tcPr>
          <w:p w:rsidR="00774250" w:rsidRPr="00623BD8" w:rsidRDefault="00774250">
            <w:pPr>
              <w:rPr>
                <w:b/>
                <w:sz w:val="24"/>
                <w:szCs w:val="24"/>
              </w:rPr>
            </w:pPr>
            <w:r w:rsidRPr="00623BD8">
              <w:rPr>
                <w:b/>
                <w:sz w:val="24"/>
                <w:szCs w:val="24"/>
              </w:rPr>
              <w:t>Minimum</w:t>
            </w:r>
          </w:p>
        </w:tc>
      </w:tr>
      <w:tr w:rsidR="00774250" w:rsidRPr="00623BD8" w:rsidTr="00B37AEA">
        <w:tc>
          <w:tcPr>
            <w:tcW w:w="7196" w:type="dxa"/>
          </w:tcPr>
          <w:p w:rsidR="00657937" w:rsidRPr="00623BD8" w:rsidRDefault="00657937" w:rsidP="009D22C7">
            <w:pPr>
              <w:pStyle w:val="Listaszerbekezds"/>
              <w:numPr>
                <w:ilvl w:val="0"/>
                <w:numId w:val="5"/>
              </w:numPr>
              <w:autoSpaceDE w:val="0"/>
              <w:autoSpaceDN w:val="0"/>
              <w:adjustRightInd w:val="0"/>
              <w:rPr>
                <w:rFonts w:eastAsiaTheme="minorHAnsi"/>
                <w:sz w:val="24"/>
                <w:szCs w:val="24"/>
              </w:rPr>
            </w:pPr>
            <w:r w:rsidRPr="00623BD8">
              <w:rPr>
                <w:rFonts w:eastAsiaTheme="minorHAnsi"/>
                <w:sz w:val="24"/>
                <w:szCs w:val="24"/>
              </w:rPr>
              <w:t>megfigyeli a mágneses kölcsönhatásokat, kísérlettel igazolja a vonzás és a taszítás jelenségét,</w:t>
            </w:r>
          </w:p>
          <w:p w:rsidR="00657937" w:rsidRPr="00623BD8" w:rsidRDefault="00657937" w:rsidP="009D22C7">
            <w:pPr>
              <w:pStyle w:val="Listaszerbekezds"/>
              <w:numPr>
                <w:ilvl w:val="0"/>
                <w:numId w:val="5"/>
              </w:numPr>
              <w:autoSpaceDE w:val="0"/>
              <w:autoSpaceDN w:val="0"/>
              <w:adjustRightInd w:val="0"/>
              <w:rPr>
                <w:rFonts w:eastAsiaTheme="minorHAnsi"/>
                <w:sz w:val="24"/>
                <w:szCs w:val="24"/>
              </w:rPr>
            </w:pPr>
            <w:r w:rsidRPr="00623BD8">
              <w:rPr>
                <w:rFonts w:eastAsiaTheme="minorHAnsi"/>
                <w:sz w:val="24"/>
                <w:szCs w:val="24"/>
              </w:rPr>
              <w:lastRenderedPageBreak/>
              <w:t>példákat ismer a mágnesesség gyakorlati életben való felhasználására;</w:t>
            </w:r>
          </w:p>
          <w:p w:rsidR="00657937" w:rsidRPr="00623BD8" w:rsidRDefault="00657937" w:rsidP="009D22C7">
            <w:pPr>
              <w:pStyle w:val="Listaszerbekezds"/>
              <w:numPr>
                <w:ilvl w:val="0"/>
                <w:numId w:val="5"/>
              </w:numPr>
              <w:autoSpaceDE w:val="0"/>
              <w:autoSpaceDN w:val="0"/>
              <w:adjustRightInd w:val="0"/>
              <w:rPr>
                <w:rFonts w:eastAsiaTheme="minorHAnsi"/>
                <w:sz w:val="24"/>
                <w:szCs w:val="24"/>
              </w:rPr>
            </w:pPr>
            <w:r w:rsidRPr="00623BD8">
              <w:rPr>
                <w:rFonts w:eastAsiaTheme="minorHAnsi"/>
                <w:sz w:val="24"/>
                <w:szCs w:val="24"/>
              </w:rPr>
              <w:t>megfigyeli a testek elektromos állapotát és a köztük lévő kölcsönhatásokat, ismeri ennek gyakorlati életben való megjelenését;</w:t>
            </w:r>
          </w:p>
          <w:p w:rsidR="00657937" w:rsidRPr="00623BD8" w:rsidRDefault="00657937" w:rsidP="009D22C7">
            <w:pPr>
              <w:pStyle w:val="Listaszerbekezds"/>
              <w:numPr>
                <w:ilvl w:val="0"/>
                <w:numId w:val="5"/>
              </w:numPr>
              <w:autoSpaceDE w:val="0"/>
              <w:autoSpaceDN w:val="0"/>
              <w:adjustRightInd w:val="0"/>
              <w:rPr>
                <w:rFonts w:eastAsiaTheme="minorHAnsi"/>
                <w:sz w:val="24"/>
                <w:szCs w:val="24"/>
              </w:rPr>
            </w:pPr>
            <w:r w:rsidRPr="00623BD8">
              <w:rPr>
                <w:rFonts w:eastAsiaTheme="minorHAnsi"/>
                <w:sz w:val="24"/>
                <w:szCs w:val="24"/>
              </w:rPr>
              <w:t>megfigyeléseken és kísérleten keresztül megismeri az energiatermelésben szerepet játszó anyagokat és az energiatermelés folyamatát;</w:t>
            </w:r>
          </w:p>
          <w:p w:rsidR="00657937" w:rsidRPr="00623BD8" w:rsidRDefault="00657937" w:rsidP="009D22C7">
            <w:pPr>
              <w:pStyle w:val="Listaszerbekezds"/>
              <w:numPr>
                <w:ilvl w:val="0"/>
                <w:numId w:val="5"/>
              </w:numPr>
              <w:autoSpaceDE w:val="0"/>
              <w:autoSpaceDN w:val="0"/>
              <w:adjustRightInd w:val="0"/>
              <w:rPr>
                <w:rFonts w:eastAsiaTheme="minorHAnsi"/>
                <w:sz w:val="24"/>
                <w:szCs w:val="24"/>
              </w:rPr>
            </w:pPr>
            <w:r w:rsidRPr="00623BD8">
              <w:rPr>
                <w:rFonts w:eastAsiaTheme="minorHAnsi"/>
                <w:sz w:val="24"/>
                <w:szCs w:val="24"/>
              </w:rPr>
              <w:t>kísérletekkel igazolja a növények életfeltételeit;</w:t>
            </w:r>
          </w:p>
          <w:p w:rsidR="00774250" w:rsidRPr="00623BD8" w:rsidRDefault="00657937" w:rsidP="009D22C7">
            <w:pPr>
              <w:pStyle w:val="Listaszerbekezds"/>
              <w:numPr>
                <w:ilvl w:val="0"/>
                <w:numId w:val="5"/>
              </w:numPr>
              <w:rPr>
                <w:rFonts w:eastAsiaTheme="minorHAnsi"/>
                <w:sz w:val="24"/>
                <w:szCs w:val="24"/>
              </w:rPr>
            </w:pPr>
            <w:r w:rsidRPr="00623BD8">
              <w:rPr>
                <w:rFonts w:eastAsiaTheme="minorHAnsi"/>
                <w:sz w:val="24"/>
                <w:szCs w:val="24"/>
              </w:rPr>
              <w:t>kísérleti úton megfigyeli az időjárás alapvető folyamatait, magyarázza ezek okait és következményeit.</w:t>
            </w:r>
          </w:p>
          <w:p w:rsidR="00657937" w:rsidRPr="00623BD8" w:rsidRDefault="00657937" w:rsidP="009D22C7">
            <w:pPr>
              <w:pStyle w:val="Listaszerbekezds"/>
              <w:numPr>
                <w:ilvl w:val="0"/>
                <w:numId w:val="5"/>
              </w:numPr>
              <w:autoSpaceDE w:val="0"/>
              <w:autoSpaceDN w:val="0"/>
              <w:adjustRightInd w:val="0"/>
              <w:rPr>
                <w:rFonts w:eastAsiaTheme="minorHAnsi"/>
                <w:sz w:val="24"/>
                <w:szCs w:val="24"/>
              </w:rPr>
            </w:pPr>
            <w:r w:rsidRPr="00623BD8">
              <w:rPr>
                <w:rFonts w:eastAsiaTheme="minorHAnsi"/>
                <w:sz w:val="24"/>
                <w:szCs w:val="24"/>
              </w:rPr>
              <w:t>felismeri az idő múlásával bekövetkező változásokat és ezek összefüggéseit az élő és élettelen környezet elemein;</w:t>
            </w:r>
          </w:p>
          <w:p w:rsidR="00657937" w:rsidRPr="00623BD8" w:rsidRDefault="00657937" w:rsidP="009D22C7">
            <w:pPr>
              <w:pStyle w:val="Listaszerbekezds"/>
              <w:numPr>
                <w:ilvl w:val="0"/>
                <w:numId w:val="5"/>
              </w:numPr>
              <w:autoSpaceDE w:val="0"/>
              <w:autoSpaceDN w:val="0"/>
              <w:adjustRightInd w:val="0"/>
              <w:rPr>
                <w:rFonts w:eastAsiaTheme="minorHAnsi"/>
                <w:sz w:val="24"/>
                <w:szCs w:val="24"/>
              </w:rPr>
            </w:pPr>
            <w:r w:rsidRPr="00623BD8">
              <w:rPr>
                <w:rFonts w:eastAsiaTheme="minorHAnsi"/>
                <w:sz w:val="24"/>
                <w:szCs w:val="24"/>
              </w:rPr>
              <w:t>tudja értelmezni az időt különböző dimenziójú skálákon;</w:t>
            </w:r>
          </w:p>
          <w:p w:rsidR="00657937" w:rsidRPr="00623BD8" w:rsidRDefault="00657937" w:rsidP="009D22C7">
            <w:pPr>
              <w:pStyle w:val="Listaszerbekezds"/>
              <w:numPr>
                <w:ilvl w:val="0"/>
                <w:numId w:val="5"/>
              </w:numPr>
              <w:autoSpaceDE w:val="0"/>
              <w:autoSpaceDN w:val="0"/>
              <w:adjustRightInd w:val="0"/>
              <w:rPr>
                <w:rFonts w:eastAsiaTheme="minorHAnsi"/>
                <w:sz w:val="24"/>
                <w:szCs w:val="24"/>
              </w:rPr>
            </w:pPr>
            <w:r w:rsidRPr="00623BD8">
              <w:rPr>
                <w:rFonts w:eastAsiaTheme="minorHAnsi"/>
                <w:sz w:val="24"/>
                <w:szCs w:val="24"/>
              </w:rPr>
              <w:t>tervet készít saját időbeosztására vonatkozóan;</w:t>
            </w:r>
          </w:p>
          <w:p w:rsidR="00657937" w:rsidRPr="00623BD8" w:rsidRDefault="00657937" w:rsidP="009D22C7">
            <w:pPr>
              <w:pStyle w:val="Listaszerbekezds"/>
              <w:numPr>
                <w:ilvl w:val="0"/>
                <w:numId w:val="5"/>
              </w:numPr>
              <w:autoSpaceDE w:val="0"/>
              <w:autoSpaceDN w:val="0"/>
              <w:adjustRightInd w:val="0"/>
              <w:rPr>
                <w:rFonts w:eastAsiaTheme="minorHAnsi"/>
                <w:sz w:val="24"/>
                <w:szCs w:val="24"/>
              </w:rPr>
            </w:pPr>
            <w:r w:rsidRPr="00623BD8">
              <w:rPr>
                <w:rFonts w:eastAsiaTheme="minorHAnsi"/>
                <w:sz w:val="24"/>
                <w:szCs w:val="24"/>
              </w:rPr>
              <w:t>megfigyeli a természet ciklikus változásait;</w:t>
            </w:r>
          </w:p>
          <w:p w:rsidR="00657937" w:rsidRPr="00623BD8" w:rsidRDefault="00657937" w:rsidP="009D22C7">
            <w:pPr>
              <w:pStyle w:val="Listaszerbekezds"/>
              <w:numPr>
                <w:ilvl w:val="0"/>
                <w:numId w:val="5"/>
              </w:numPr>
              <w:autoSpaceDE w:val="0"/>
              <w:autoSpaceDN w:val="0"/>
              <w:adjustRightInd w:val="0"/>
              <w:rPr>
                <w:rFonts w:eastAsiaTheme="minorHAnsi"/>
                <w:sz w:val="24"/>
                <w:szCs w:val="24"/>
              </w:rPr>
            </w:pPr>
            <w:r w:rsidRPr="00623BD8">
              <w:rPr>
                <w:rFonts w:eastAsiaTheme="minorHAnsi"/>
                <w:sz w:val="24"/>
                <w:szCs w:val="24"/>
              </w:rPr>
              <w:t>megérti a Föld mozgásai és a napi, évi időszámítás közötti összefüggéseket;</w:t>
            </w:r>
          </w:p>
          <w:p w:rsidR="00657937" w:rsidRPr="00623BD8" w:rsidRDefault="00657937" w:rsidP="009D22C7">
            <w:pPr>
              <w:pStyle w:val="Listaszerbekezds"/>
              <w:numPr>
                <w:ilvl w:val="0"/>
                <w:numId w:val="5"/>
              </w:numPr>
              <w:rPr>
                <w:rFonts w:eastAsiaTheme="minorHAnsi"/>
                <w:sz w:val="24"/>
                <w:szCs w:val="24"/>
              </w:rPr>
            </w:pPr>
            <w:r w:rsidRPr="00623BD8">
              <w:rPr>
                <w:rFonts w:eastAsiaTheme="minorHAnsi"/>
                <w:sz w:val="24"/>
                <w:szCs w:val="24"/>
              </w:rPr>
              <w:t>modellezi a Nap és a Föld helyzetét a különböző napszakokban és évszakokban.</w:t>
            </w:r>
          </w:p>
          <w:p w:rsidR="00657937" w:rsidRPr="00623BD8" w:rsidRDefault="00657937" w:rsidP="009D22C7">
            <w:pPr>
              <w:pStyle w:val="Listaszerbekezds"/>
              <w:numPr>
                <w:ilvl w:val="0"/>
                <w:numId w:val="5"/>
              </w:numPr>
              <w:autoSpaceDE w:val="0"/>
              <w:autoSpaceDN w:val="0"/>
              <w:adjustRightInd w:val="0"/>
              <w:rPr>
                <w:rFonts w:eastAsiaTheme="minorHAnsi"/>
                <w:sz w:val="24"/>
                <w:szCs w:val="24"/>
              </w:rPr>
            </w:pPr>
            <w:r w:rsidRPr="00623BD8">
              <w:rPr>
                <w:rFonts w:eastAsiaTheme="minorHAnsi"/>
                <w:sz w:val="24"/>
                <w:szCs w:val="24"/>
              </w:rPr>
              <w:t>felismeri a nevezetes szélességi köröket a térképen;</w:t>
            </w:r>
          </w:p>
          <w:p w:rsidR="00657937" w:rsidRPr="00623BD8" w:rsidRDefault="00657937" w:rsidP="009D22C7">
            <w:pPr>
              <w:pStyle w:val="Listaszerbekezds"/>
              <w:numPr>
                <w:ilvl w:val="0"/>
                <w:numId w:val="5"/>
              </w:numPr>
              <w:autoSpaceDE w:val="0"/>
              <w:autoSpaceDN w:val="0"/>
              <w:adjustRightInd w:val="0"/>
              <w:rPr>
                <w:rFonts w:eastAsiaTheme="minorHAnsi"/>
                <w:sz w:val="24"/>
                <w:szCs w:val="24"/>
              </w:rPr>
            </w:pPr>
            <w:r w:rsidRPr="00623BD8">
              <w:rPr>
                <w:rFonts w:eastAsiaTheme="minorHAnsi"/>
                <w:sz w:val="24"/>
                <w:szCs w:val="24"/>
              </w:rPr>
              <w:t>megfogalmazza Európa és Magyarország tényleges és viszonylagos földrajzi fekvését;</w:t>
            </w:r>
          </w:p>
          <w:p w:rsidR="00657937" w:rsidRPr="00623BD8" w:rsidRDefault="00657937" w:rsidP="009D22C7">
            <w:pPr>
              <w:pStyle w:val="Listaszerbekezds"/>
              <w:numPr>
                <w:ilvl w:val="0"/>
                <w:numId w:val="5"/>
              </w:numPr>
              <w:autoSpaceDE w:val="0"/>
              <w:autoSpaceDN w:val="0"/>
              <w:adjustRightInd w:val="0"/>
              <w:rPr>
                <w:rFonts w:eastAsiaTheme="minorHAnsi"/>
                <w:sz w:val="24"/>
                <w:szCs w:val="24"/>
              </w:rPr>
            </w:pPr>
            <w:r w:rsidRPr="00623BD8">
              <w:rPr>
                <w:rFonts w:eastAsiaTheme="minorHAnsi"/>
                <w:sz w:val="24"/>
                <w:szCs w:val="24"/>
              </w:rPr>
              <w:t>ismeri a főfolyó, a mellékfolyó és a torkolat térképi ábrázolását;</w:t>
            </w:r>
          </w:p>
          <w:p w:rsidR="00657937" w:rsidRPr="00623BD8" w:rsidRDefault="00657937" w:rsidP="009D22C7">
            <w:pPr>
              <w:pStyle w:val="Listaszerbekezds"/>
              <w:numPr>
                <w:ilvl w:val="0"/>
                <w:numId w:val="5"/>
              </w:numPr>
              <w:autoSpaceDE w:val="0"/>
              <w:autoSpaceDN w:val="0"/>
              <w:adjustRightInd w:val="0"/>
              <w:rPr>
                <w:rFonts w:eastAsiaTheme="minorHAnsi"/>
                <w:sz w:val="24"/>
                <w:szCs w:val="24"/>
              </w:rPr>
            </w:pPr>
            <w:r w:rsidRPr="00623BD8">
              <w:rPr>
                <w:rFonts w:eastAsiaTheme="minorHAnsi"/>
                <w:sz w:val="24"/>
                <w:szCs w:val="24"/>
              </w:rPr>
              <w:t>felismeri és megnevezi a legjelentősebb hazai álló- és folyóvizeket;</w:t>
            </w:r>
          </w:p>
          <w:p w:rsidR="00657937" w:rsidRPr="00623BD8" w:rsidRDefault="00657937" w:rsidP="009D22C7">
            <w:pPr>
              <w:pStyle w:val="Listaszerbekezds"/>
              <w:numPr>
                <w:ilvl w:val="0"/>
                <w:numId w:val="5"/>
              </w:numPr>
              <w:autoSpaceDE w:val="0"/>
              <w:autoSpaceDN w:val="0"/>
              <w:adjustRightInd w:val="0"/>
              <w:rPr>
                <w:rFonts w:eastAsiaTheme="minorHAnsi"/>
                <w:sz w:val="24"/>
                <w:szCs w:val="24"/>
              </w:rPr>
            </w:pPr>
            <w:r w:rsidRPr="00623BD8">
              <w:rPr>
                <w:rFonts w:eastAsiaTheme="minorHAnsi"/>
                <w:sz w:val="24"/>
                <w:szCs w:val="24"/>
              </w:rPr>
              <w:t>bejelöli a térképen Budapestet és a saját lakóhelyéhez közeli fontosabb nagyvárosokat és szomszédos országokat.</w:t>
            </w:r>
          </w:p>
          <w:p w:rsidR="00657937" w:rsidRPr="00623BD8" w:rsidRDefault="00657937" w:rsidP="009D22C7">
            <w:pPr>
              <w:pStyle w:val="Listaszerbekezds"/>
              <w:numPr>
                <w:ilvl w:val="0"/>
                <w:numId w:val="5"/>
              </w:numPr>
              <w:autoSpaceDE w:val="0"/>
              <w:autoSpaceDN w:val="0"/>
              <w:adjustRightInd w:val="0"/>
              <w:rPr>
                <w:rFonts w:eastAsiaTheme="minorHAnsi"/>
                <w:sz w:val="24"/>
                <w:szCs w:val="24"/>
              </w:rPr>
            </w:pPr>
            <w:r w:rsidRPr="00623BD8">
              <w:rPr>
                <w:rFonts w:eastAsiaTheme="minorHAnsi"/>
                <w:sz w:val="24"/>
                <w:szCs w:val="24"/>
              </w:rPr>
              <w:t>komplex rendszerként értelmezi az élő szervezeteket és az ezekből felépülő élőlénytársulásokat;</w:t>
            </w:r>
          </w:p>
          <w:p w:rsidR="00657937" w:rsidRPr="00623BD8" w:rsidRDefault="00657937" w:rsidP="009D22C7">
            <w:pPr>
              <w:pStyle w:val="Listaszerbekezds"/>
              <w:numPr>
                <w:ilvl w:val="0"/>
                <w:numId w:val="5"/>
              </w:numPr>
              <w:autoSpaceDE w:val="0"/>
              <w:autoSpaceDN w:val="0"/>
              <w:adjustRightInd w:val="0"/>
              <w:rPr>
                <w:rFonts w:eastAsiaTheme="minorHAnsi"/>
                <w:sz w:val="24"/>
                <w:szCs w:val="24"/>
              </w:rPr>
            </w:pPr>
            <w:r w:rsidRPr="00623BD8">
              <w:rPr>
                <w:rFonts w:eastAsiaTheme="minorHAnsi"/>
                <w:sz w:val="24"/>
                <w:szCs w:val="24"/>
              </w:rPr>
              <w:t xml:space="preserve">tisztában van az életfeltételek és a testfelépítés közti </w:t>
            </w:r>
            <w:r w:rsidRPr="00623BD8">
              <w:rPr>
                <w:rFonts w:eastAsiaTheme="minorHAnsi"/>
                <w:sz w:val="24"/>
                <w:szCs w:val="24"/>
              </w:rPr>
              <w:lastRenderedPageBreak/>
              <w:t>kapcsolattal;</w:t>
            </w:r>
          </w:p>
          <w:p w:rsidR="00657937" w:rsidRPr="00623BD8" w:rsidRDefault="00657937" w:rsidP="009D22C7">
            <w:pPr>
              <w:pStyle w:val="Listaszerbekezds"/>
              <w:numPr>
                <w:ilvl w:val="0"/>
                <w:numId w:val="5"/>
              </w:numPr>
              <w:rPr>
                <w:rFonts w:eastAsiaTheme="minorHAnsi"/>
                <w:sz w:val="24"/>
                <w:szCs w:val="24"/>
              </w:rPr>
            </w:pPr>
            <w:r w:rsidRPr="00623BD8">
              <w:rPr>
                <w:rFonts w:eastAsiaTheme="minorHAnsi"/>
                <w:sz w:val="24"/>
                <w:szCs w:val="24"/>
              </w:rPr>
              <w:t>tisztában van azzal, hogy az élő rendszerekbe történő beavatkozás káros hatásokkal járhat.</w:t>
            </w:r>
          </w:p>
          <w:p w:rsidR="00657937" w:rsidRPr="00623BD8" w:rsidRDefault="00657937" w:rsidP="009D22C7">
            <w:pPr>
              <w:pStyle w:val="Listaszerbekezds"/>
              <w:numPr>
                <w:ilvl w:val="0"/>
                <w:numId w:val="5"/>
              </w:numPr>
              <w:autoSpaceDE w:val="0"/>
              <w:autoSpaceDN w:val="0"/>
              <w:adjustRightInd w:val="0"/>
              <w:rPr>
                <w:rFonts w:eastAsiaTheme="minorHAnsi"/>
                <w:sz w:val="24"/>
                <w:szCs w:val="24"/>
              </w:rPr>
            </w:pPr>
            <w:r w:rsidRPr="00623BD8">
              <w:rPr>
                <w:rFonts w:eastAsiaTheme="minorHAnsi"/>
                <w:sz w:val="24"/>
                <w:szCs w:val="24"/>
              </w:rPr>
              <w:t>megfigyeli hazánk erdei élőlénytársulásainak főbb jellemzőit;</w:t>
            </w:r>
          </w:p>
          <w:p w:rsidR="00657937" w:rsidRPr="00623BD8" w:rsidRDefault="00657937" w:rsidP="009D22C7">
            <w:pPr>
              <w:pStyle w:val="Listaszerbekezds"/>
              <w:numPr>
                <w:ilvl w:val="0"/>
                <w:numId w:val="5"/>
              </w:numPr>
              <w:rPr>
                <w:rFonts w:eastAsiaTheme="minorHAnsi"/>
                <w:sz w:val="24"/>
                <w:szCs w:val="24"/>
              </w:rPr>
            </w:pPr>
            <w:r w:rsidRPr="00623BD8">
              <w:rPr>
                <w:rFonts w:eastAsiaTheme="minorHAnsi"/>
                <w:sz w:val="24"/>
                <w:szCs w:val="24"/>
              </w:rPr>
              <w:t>életközösségként értelmezi az erdőt, mezőt, vizes élőhelyeket;</w:t>
            </w:r>
          </w:p>
          <w:p w:rsidR="00657937" w:rsidRPr="00623BD8" w:rsidRDefault="00657937" w:rsidP="009D22C7">
            <w:pPr>
              <w:pStyle w:val="Listaszerbekezds"/>
              <w:numPr>
                <w:ilvl w:val="0"/>
                <w:numId w:val="5"/>
              </w:numPr>
              <w:autoSpaceDE w:val="0"/>
              <w:autoSpaceDN w:val="0"/>
              <w:adjustRightInd w:val="0"/>
              <w:rPr>
                <w:rFonts w:eastAsiaTheme="minorHAnsi"/>
                <w:sz w:val="24"/>
                <w:szCs w:val="24"/>
              </w:rPr>
            </w:pPr>
            <w:r w:rsidRPr="00623BD8">
              <w:rPr>
                <w:rFonts w:eastAsiaTheme="minorHAnsi"/>
                <w:sz w:val="24"/>
                <w:szCs w:val="24"/>
              </w:rPr>
              <w:t>felismeri és magyarázza az élőhely – életmód – testfelépítés összefüggéseit az erdők életközössége esetén;</w:t>
            </w:r>
          </w:p>
          <w:p w:rsidR="00657937" w:rsidRPr="00623BD8" w:rsidRDefault="00657937" w:rsidP="009D22C7">
            <w:pPr>
              <w:pStyle w:val="Listaszerbekezds"/>
              <w:numPr>
                <w:ilvl w:val="0"/>
                <w:numId w:val="5"/>
              </w:numPr>
              <w:autoSpaceDE w:val="0"/>
              <w:autoSpaceDN w:val="0"/>
              <w:adjustRightInd w:val="0"/>
              <w:rPr>
                <w:rFonts w:eastAsiaTheme="minorHAnsi"/>
                <w:sz w:val="24"/>
                <w:szCs w:val="24"/>
              </w:rPr>
            </w:pPr>
            <w:r w:rsidRPr="00623BD8">
              <w:rPr>
                <w:rFonts w:eastAsiaTheme="minorHAnsi"/>
                <w:sz w:val="24"/>
                <w:szCs w:val="24"/>
              </w:rPr>
              <w:t>példákkal bizonyítja, rendszerezi és következtetéseket von le az erdei élőlények környezethez történő alkalmazkodására vonatkozóan;</w:t>
            </w:r>
          </w:p>
          <w:p w:rsidR="00657937" w:rsidRPr="00623BD8" w:rsidRDefault="00657937" w:rsidP="009D22C7">
            <w:pPr>
              <w:pStyle w:val="Listaszerbekezds"/>
              <w:numPr>
                <w:ilvl w:val="0"/>
                <w:numId w:val="5"/>
              </w:numPr>
              <w:autoSpaceDE w:val="0"/>
              <w:autoSpaceDN w:val="0"/>
              <w:adjustRightInd w:val="0"/>
              <w:rPr>
                <w:rFonts w:eastAsiaTheme="minorHAnsi"/>
                <w:sz w:val="24"/>
                <w:szCs w:val="24"/>
              </w:rPr>
            </w:pPr>
            <w:r w:rsidRPr="00623BD8">
              <w:rPr>
                <w:rFonts w:eastAsiaTheme="minorHAnsi"/>
                <w:sz w:val="24"/>
                <w:szCs w:val="24"/>
              </w:rPr>
              <w:t>táplálékláncokat és azokból táplálékhálózatot állít össze a megismert erdei növény- és állatfajokból;</w:t>
            </w:r>
          </w:p>
          <w:p w:rsidR="00657937" w:rsidRPr="00623BD8" w:rsidRDefault="00657937" w:rsidP="009D22C7">
            <w:pPr>
              <w:pStyle w:val="Listaszerbekezds"/>
              <w:numPr>
                <w:ilvl w:val="0"/>
                <w:numId w:val="5"/>
              </w:numPr>
              <w:autoSpaceDE w:val="0"/>
              <w:autoSpaceDN w:val="0"/>
              <w:adjustRightInd w:val="0"/>
              <w:rPr>
                <w:rFonts w:eastAsiaTheme="minorHAnsi"/>
                <w:sz w:val="24"/>
                <w:szCs w:val="24"/>
              </w:rPr>
            </w:pPr>
            <w:r w:rsidRPr="00623BD8">
              <w:rPr>
                <w:rFonts w:eastAsiaTheme="minorHAnsi"/>
                <w:sz w:val="24"/>
                <w:szCs w:val="24"/>
              </w:rPr>
              <w:t>példákon keresztül bemutatja az erdőgazdálkodási tevékenységek életközösségre gyakorolt hatásait;</w:t>
            </w:r>
          </w:p>
          <w:p w:rsidR="00657937" w:rsidRPr="00623BD8" w:rsidRDefault="00657937" w:rsidP="009D22C7">
            <w:pPr>
              <w:pStyle w:val="Listaszerbekezds"/>
              <w:numPr>
                <w:ilvl w:val="0"/>
                <w:numId w:val="5"/>
              </w:numPr>
              <w:autoSpaceDE w:val="0"/>
              <w:autoSpaceDN w:val="0"/>
              <w:adjustRightInd w:val="0"/>
              <w:rPr>
                <w:rFonts w:eastAsiaTheme="minorHAnsi"/>
                <w:sz w:val="24"/>
                <w:szCs w:val="24"/>
              </w:rPr>
            </w:pPr>
            <w:r w:rsidRPr="00623BD8">
              <w:rPr>
                <w:rFonts w:eastAsiaTheme="minorHAnsi"/>
                <w:sz w:val="24"/>
                <w:szCs w:val="24"/>
              </w:rPr>
              <w:t>tisztában van az erdő természetvédelmi értékével, fontosnak tartja annak védelmét;</w:t>
            </w:r>
          </w:p>
          <w:p w:rsidR="00657937" w:rsidRPr="00623BD8" w:rsidRDefault="00657937" w:rsidP="009D22C7">
            <w:pPr>
              <w:pStyle w:val="Listaszerbekezds"/>
              <w:numPr>
                <w:ilvl w:val="0"/>
                <w:numId w:val="5"/>
              </w:numPr>
              <w:autoSpaceDE w:val="0"/>
              <w:autoSpaceDN w:val="0"/>
              <w:adjustRightInd w:val="0"/>
              <w:rPr>
                <w:rFonts w:eastAsiaTheme="minorHAnsi"/>
                <w:sz w:val="24"/>
                <w:szCs w:val="24"/>
              </w:rPr>
            </w:pPr>
            <w:r w:rsidRPr="00623BD8">
              <w:rPr>
                <w:rFonts w:eastAsiaTheme="minorHAnsi"/>
                <w:sz w:val="24"/>
                <w:szCs w:val="24"/>
              </w:rPr>
              <w:t>megfigyeli hazánk fátlan élőlénytársulásainak főbb jellemzőit;</w:t>
            </w:r>
          </w:p>
          <w:p w:rsidR="00657937" w:rsidRPr="00623BD8" w:rsidRDefault="00657937" w:rsidP="009D22C7">
            <w:pPr>
              <w:pStyle w:val="Listaszerbekezds"/>
              <w:numPr>
                <w:ilvl w:val="0"/>
                <w:numId w:val="5"/>
              </w:numPr>
              <w:autoSpaceDE w:val="0"/>
              <w:autoSpaceDN w:val="0"/>
              <w:adjustRightInd w:val="0"/>
              <w:rPr>
                <w:rFonts w:eastAsiaTheme="minorHAnsi"/>
                <w:sz w:val="24"/>
                <w:szCs w:val="24"/>
              </w:rPr>
            </w:pPr>
            <w:r w:rsidRPr="00623BD8">
              <w:rPr>
                <w:rFonts w:eastAsiaTheme="minorHAnsi"/>
                <w:sz w:val="24"/>
                <w:szCs w:val="24"/>
              </w:rPr>
              <w:t>megadott szempontok alapján összehasonlítja a rétek és a szántóföldek életközösségeit;</w:t>
            </w:r>
          </w:p>
          <w:p w:rsidR="00657937" w:rsidRPr="00623BD8" w:rsidRDefault="00657937" w:rsidP="009D22C7">
            <w:pPr>
              <w:pStyle w:val="Listaszerbekezds"/>
              <w:numPr>
                <w:ilvl w:val="0"/>
                <w:numId w:val="5"/>
              </w:numPr>
              <w:autoSpaceDE w:val="0"/>
              <w:autoSpaceDN w:val="0"/>
              <w:adjustRightInd w:val="0"/>
              <w:rPr>
                <w:rFonts w:eastAsiaTheme="minorHAnsi"/>
                <w:sz w:val="24"/>
                <w:szCs w:val="24"/>
              </w:rPr>
            </w:pPr>
            <w:r w:rsidRPr="00623BD8">
              <w:rPr>
                <w:rFonts w:eastAsiaTheme="minorHAnsi"/>
                <w:sz w:val="24"/>
                <w:szCs w:val="24"/>
              </w:rPr>
              <w:t>felismeri és magyarázza az élőhely – életmód – testfelépítés összefüggéseit a rétek életközössége</w:t>
            </w:r>
            <w:r w:rsidR="009D22C7" w:rsidRPr="00623BD8">
              <w:rPr>
                <w:rFonts w:eastAsiaTheme="minorHAnsi"/>
                <w:sz w:val="24"/>
                <w:szCs w:val="24"/>
              </w:rPr>
              <w:t xml:space="preserve"> </w:t>
            </w:r>
            <w:r w:rsidRPr="00623BD8">
              <w:rPr>
                <w:rFonts w:eastAsiaTheme="minorHAnsi"/>
                <w:sz w:val="24"/>
                <w:szCs w:val="24"/>
              </w:rPr>
              <w:t>esetén;</w:t>
            </w:r>
          </w:p>
          <w:p w:rsidR="00657937" w:rsidRPr="00623BD8" w:rsidRDefault="00657937" w:rsidP="009D22C7">
            <w:pPr>
              <w:pStyle w:val="Listaszerbekezds"/>
              <w:numPr>
                <w:ilvl w:val="0"/>
                <w:numId w:val="5"/>
              </w:numPr>
              <w:autoSpaceDE w:val="0"/>
              <w:autoSpaceDN w:val="0"/>
              <w:adjustRightInd w:val="0"/>
              <w:rPr>
                <w:rFonts w:eastAsiaTheme="minorHAnsi"/>
                <w:sz w:val="24"/>
                <w:szCs w:val="24"/>
              </w:rPr>
            </w:pPr>
            <w:r w:rsidRPr="00623BD8">
              <w:rPr>
                <w:rFonts w:eastAsiaTheme="minorHAnsi"/>
                <w:sz w:val="24"/>
                <w:szCs w:val="24"/>
              </w:rPr>
              <w:t>példákkal bizonyítja, rendszerezi és következtetéseket von le a mezei élőlények környezethez történő alkalmazkodására vonatkozóan;</w:t>
            </w:r>
          </w:p>
          <w:p w:rsidR="00657937" w:rsidRPr="00623BD8" w:rsidRDefault="00657937" w:rsidP="009D22C7">
            <w:pPr>
              <w:pStyle w:val="Listaszerbekezds"/>
              <w:numPr>
                <w:ilvl w:val="0"/>
                <w:numId w:val="5"/>
              </w:numPr>
              <w:autoSpaceDE w:val="0"/>
              <w:autoSpaceDN w:val="0"/>
              <w:adjustRightInd w:val="0"/>
              <w:rPr>
                <w:rFonts w:eastAsiaTheme="minorHAnsi"/>
                <w:sz w:val="24"/>
                <w:szCs w:val="24"/>
              </w:rPr>
            </w:pPr>
            <w:r w:rsidRPr="00623BD8">
              <w:rPr>
                <w:rFonts w:eastAsiaTheme="minorHAnsi"/>
                <w:sz w:val="24"/>
                <w:szCs w:val="24"/>
              </w:rPr>
              <w:t>táplálékláncokat és azokból táplálékhálózatot állít össze a megismert mezei növény- és állatfajokból;</w:t>
            </w:r>
          </w:p>
          <w:p w:rsidR="00657937" w:rsidRPr="00623BD8" w:rsidRDefault="00657937" w:rsidP="009D22C7">
            <w:pPr>
              <w:pStyle w:val="Listaszerbekezds"/>
              <w:numPr>
                <w:ilvl w:val="0"/>
                <w:numId w:val="5"/>
              </w:numPr>
              <w:autoSpaceDE w:val="0"/>
              <w:autoSpaceDN w:val="0"/>
              <w:adjustRightInd w:val="0"/>
              <w:rPr>
                <w:rFonts w:eastAsiaTheme="minorHAnsi"/>
                <w:sz w:val="24"/>
                <w:szCs w:val="24"/>
              </w:rPr>
            </w:pPr>
            <w:r w:rsidRPr="00623BD8">
              <w:rPr>
                <w:rFonts w:eastAsiaTheme="minorHAnsi"/>
                <w:sz w:val="24"/>
                <w:szCs w:val="24"/>
              </w:rPr>
              <w:t>példákon keresztül mutatja be a mezőgazdasági tevékenységek életközösségre gyakorolt hatásait;</w:t>
            </w:r>
          </w:p>
          <w:p w:rsidR="00657937" w:rsidRPr="00623BD8" w:rsidRDefault="00657937" w:rsidP="009D22C7">
            <w:pPr>
              <w:pStyle w:val="Listaszerbekezds"/>
              <w:numPr>
                <w:ilvl w:val="0"/>
                <w:numId w:val="5"/>
              </w:numPr>
              <w:autoSpaceDE w:val="0"/>
              <w:autoSpaceDN w:val="0"/>
              <w:adjustRightInd w:val="0"/>
              <w:rPr>
                <w:rFonts w:eastAsiaTheme="minorHAnsi"/>
                <w:sz w:val="24"/>
                <w:szCs w:val="24"/>
              </w:rPr>
            </w:pPr>
            <w:r w:rsidRPr="00623BD8">
              <w:rPr>
                <w:rFonts w:eastAsiaTheme="minorHAnsi"/>
                <w:sz w:val="24"/>
                <w:szCs w:val="24"/>
              </w:rPr>
              <w:t>tisztában van a fátlan társulások természetvédelmi értékével, fontosnak tartja annak védelmét;</w:t>
            </w:r>
          </w:p>
          <w:p w:rsidR="00657937" w:rsidRPr="00623BD8" w:rsidRDefault="00657937" w:rsidP="009D22C7">
            <w:pPr>
              <w:pStyle w:val="Listaszerbekezds"/>
              <w:numPr>
                <w:ilvl w:val="0"/>
                <w:numId w:val="5"/>
              </w:numPr>
              <w:autoSpaceDE w:val="0"/>
              <w:autoSpaceDN w:val="0"/>
              <w:adjustRightInd w:val="0"/>
              <w:rPr>
                <w:rFonts w:eastAsiaTheme="minorHAnsi"/>
                <w:sz w:val="24"/>
                <w:szCs w:val="24"/>
              </w:rPr>
            </w:pPr>
            <w:r w:rsidRPr="00623BD8">
              <w:rPr>
                <w:rFonts w:eastAsiaTheme="minorHAnsi"/>
                <w:sz w:val="24"/>
                <w:szCs w:val="24"/>
              </w:rPr>
              <w:t xml:space="preserve">megfigyeli hazánk vízi és vízparti élőlénytársulásainak főbb </w:t>
            </w:r>
            <w:r w:rsidRPr="00623BD8">
              <w:rPr>
                <w:rFonts w:eastAsiaTheme="minorHAnsi"/>
                <w:sz w:val="24"/>
                <w:szCs w:val="24"/>
              </w:rPr>
              <w:lastRenderedPageBreak/>
              <w:t>jellemzőit;</w:t>
            </w:r>
          </w:p>
          <w:p w:rsidR="00657937" w:rsidRPr="00623BD8" w:rsidRDefault="00657937" w:rsidP="009D22C7">
            <w:pPr>
              <w:pStyle w:val="Listaszerbekezds"/>
              <w:numPr>
                <w:ilvl w:val="0"/>
                <w:numId w:val="5"/>
              </w:numPr>
              <w:autoSpaceDE w:val="0"/>
              <w:autoSpaceDN w:val="0"/>
              <w:adjustRightInd w:val="0"/>
              <w:rPr>
                <w:rFonts w:eastAsiaTheme="minorHAnsi"/>
                <w:sz w:val="24"/>
                <w:szCs w:val="24"/>
              </w:rPr>
            </w:pPr>
            <w:r w:rsidRPr="00623BD8">
              <w:rPr>
                <w:rFonts w:eastAsiaTheme="minorHAnsi"/>
                <w:sz w:val="24"/>
                <w:szCs w:val="24"/>
              </w:rPr>
              <w:t>összehasonlítja a vízi és szárazföldi élőhelyek környezeti tényezőit;</w:t>
            </w:r>
          </w:p>
          <w:p w:rsidR="00657937" w:rsidRPr="00623BD8" w:rsidRDefault="00657937" w:rsidP="009D22C7">
            <w:pPr>
              <w:pStyle w:val="Listaszerbekezds"/>
              <w:numPr>
                <w:ilvl w:val="0"/>
                <w:numId w:val="5"/>
              </w:numPr>
              <w:autoSpaceDE w:val="0"/>
              <w:autoSpaceDN w:val="0"/>
              <w:adjustRightInd w:val="0"/>
              <w:rPr>
                <w:rFonts w:eastAsiaTheme="minorHAnsi"/>
                <w:sz w:val="24"/>
                <w:szCs w:val="24"/>
              </w:rPr>
            </w:pPr>
            <w:r w:rsidRPr="00623BD8">
              <w:rPr>
                <w:rFonts w:eastAsiaTheme="minorHAnsi"/>
                <w:sz w:val="24"/>
                <w:szCs w:val="24"/>
              </w:rPr>
              <w:t>felismeri és magyarázza az élőhely – életmód – testfelépítés összefüggéseit a vízi és vízparti életközösségek esetén;</w:t>
            </w:r>
          </w:p>
          <w:p w:rsidR="00657937" w:rsidRPr="00623BD8" w:rsidRDefault="00657937" w:rsidP="009D22C7">
            <w:pPr>
              <w:pStyle w:val="Listaszerbekezds"/>
              <w:numPr>
                <w:ilvl w:val="0"/>
                <w:numId w:val="5"/>
              </w:numPr>
              <w:autoSpaceDE w:val="0"/>
              <w:autoSpaceDN w:val="0"/>
              <w:adjustRightInd w:val="0"/>
              <w:rPr>
                <w:rFonts w:eastAsiaTheme="minorHAnsi"/>
                <w:sz w:val="24"/>
                <w:szCs w:val="24"/>
              </w:rPr>
            </w:pPr>
            <w:r w:rsidRPr="00623BD8">
              <w:rPr>
                <w:rFonts w:eastAsiaTheme="minorHAnsi"/>
                <w:sz w:val="24"/>
                <w:szCs w:val="24"/>
              </w:rPr>
              <w:t>példákkal bizonyítja, rendszerezi és következtetéseket von le a vízi élőlények környezethez történő</w:t>
            </w:r>
            <w:r w:rsidR="009D22C7" w:rsidRPr="00623BD8">
              <w:rPr>
                <w:rFonts w:eastAsiaTheme="minorHAnsi"/>
                <w:sz w:val="24"/>
                <w:szCs w:val="24"/>
              </w:rPr>
              <w:t xml:space="preserve"> </w:t>
            </w:r>
            <w:r w:rsidRPr="00623BD8">
              <w:rPr>
                <w:rFonts w:eastAsiaTheme="minorHAnsi"/>
                <w:sz w:val="24"/>
                <w:szCs w:val="24"/>
              </w:rPr>
              <w:t>alkalmazkodására vonatkozóan;</w:t>
            </w:r>
          </w:p>
          <w:p w:rsidR="00657937" w:rsidRPr="00623BD8" w:rsidRDefault="00657937" w:rsidP="009D22C7">
            <w:pPr>
              <w:pStyle w:val="Listaszerbekezds"/>
              <w:numPr>
                <w:ilvl w:val="0"/>
                <w:numId w:val="5"/>
              </w:numPr>
              <w:autoSpaceDE w:val="0"/>
              <w:autoSpaceDN w:val="0"/>
              <w:adjustRightInd w:val="0"/>
              <w:rPr>
                <w:rFonts w:eastAsiaTheme="minorHAnsi"/>
                <w:sz w:val="24"/>
                <w:szCs w:val="24"/>
              </w:rPr>
            </w:pPr>
            <w:r w:rsidRPr="00623BD8">
              <w:rPr>
                <w:rFonts w:eastAsiaTheme="minorHAnsi"/>
                <w:sz w:val="24"/>
                <w:szCs w:val="24"/>
              </w:rPr>
              <w:t>táplálékláncokat és ezekből táplálékhálózatot állít össze a megismert vízi és vízparti növény- és állatfajokból;</w:t>
            </w:r>
          </w:p>
          <w:p w:rsidR="00657937" w:rsidRPr="00623BD8" w:rsidRDefault="00657937" w:rsidP="009D22C7">
            <w:pPr>
              <w:pStyle w:val="Listaszerbekezds"/>
              <w:numPr>
                <w:ilvl w:val="0"/>
                <w:numId w:val="5"/>
              </w:numPr>
              <w:autoSpaceDE w:val="0"/>
              <w:autoSpaceDN w:val="0"/>
              <w:adjustRightInd w:val="0"/>
              <w:rPr>
                <w:rFonts w:eastAsiaTheme="minorHAnsi"/>
                <w:sz w:val="24"/>
                <w:szCs w:val="24"/>
              </w:rPr>
            </w:pPr>
            <w:r w:rsidRPr="00623BD8">
              <w:rPr>
                <w:rFonts w:eastAsiaTheme="minorHAnsi"/>
                <w:sz w:val="24"/>
                <w:szCs w:val="24"/>
              </w:rPr>
              <w:t>példákon keresztül bemutatja a vízhasznosítás és a vízszennyezés életközösségre gyakorolt hatásait;</w:t>
            </w:r>
          </w:p>
          <w:p w:rsidR="00657937" w:rsidRPr="00623BD8" w:rsidRDefault="00657937" w:rsidP="009D22C7">
            <w:pPr>
              <w:pStyle w:val="Listaszerbekezds"/>
              <w:numPr>
                <w:ilvl w:val="0"/>
                <w:numId w:val="5"/>
              </w:numPr>
              <w:rPr>
                <w:rFonts w:eastAsiaTheme="minorHAnsi"/>
                <w:sz w:val="24"/>
                <w:szCs w:val="24"/>
              </w:rPr>
            </w:pPr>
            <w:r w:rsidRPr="00623BD8">
              <w:rPr>
                <w:rFonts w:eastAsiaTheme="minorHAnsi"/>
                <w:sz w:val="24"/>
                <w:szCs w:val="24"/>
              </w:rPr>
              <w:t>tisztában van a vízi társulások természetvédelmi értékével, fontosnak tartja annak védelmét.</w:t>
            </w:r>
          </w:p>
          <w:p w:rsidR="00657937" w:rsidRPr="00623BD8" w:rsidRDefault="00657937" w:rsidP="009D22C7">
            <w:pPr>
              <w:pStyle w:val="Listaszerbekezds"/>
              <w:numPr>
                <w:ilvl w:val="0"/>
                <w:numId w:val="5"/>
              </w:numPr>
              <w:autoSpaceDE w:val="0"/>
              <w:autoSpaceDN w:val="0"/>
              <w:adjustRightInd w:val="0"/>
              <w:rPr>
                <w:rFonts w:eastAsiaTheme="minorHAnsi"/>
                <w:sz w:val="24"/>
                <w:szCs w:val="24"/>
              </w:rPr>
            </w:pPr>
            <w:r w:rsidRPr="00623BD8">
              <w:rPr>
                <w:rFonts w:eastAsiaTheme="minorHAnsi"/>
                <w:sz w:val="24"/>
                <w:szCs w:val="24"/>
              </w:rPr>
              <w:t>összetett rendszerként értelmezi az egyes földi szférák működését;</w:t>
            </w:r>
          </w:p>
          <w:p w:rsidR="00657937" w:rsidRPr="00623BD8" w:rsidRDefault="00657937" w:rsidP="009D22C7">
            <w:pPr>
              <w:pStyle w:val="Listaszerbekezds"/>
              <w:numPr>
                <w:ilvl w:val="0"/>
                <w:numId w:val="5"/>
              </w:numPr>
              <w:autoSpaceDE w:val="0"/>
              <w:autoSpaceDN w:val="0"/>
              <w:adjustRightInd w:val="0"/>
              <w:rPr>
                <w:rFonts w:eastAsiaTheme="minorHAnsi"/>
                <w:sz w:val="24"/>
                <w:szCs w:val="24"/>
              </w:rPr>
            </w:pPr>
            <w:r w:rsidRPr="00623BD8">
              <w:rPr>
                <w:rFonts w:eastAsiaTheme="minorHAnsi"/>
                <w:sz w:val="24"/>
                <w:szCs w:val="24"/>
              </w:rPr>
              <w:t>ismeri a természeti erőforrások energiatermelésben betöltött szerepét;</w:t>
            </w:r>
          </w:p>
          <w:p w:rsidR="00657937" w:rsidRPr="00623BD8" w:rsidRDefault="00657937" w:rsidP="009D22C7">
            <w:pPr>
              <w:pStyle w:val="Listaszerbekezds"/>
              <w:numPr>
                <w:ilvl w:val="0"/>
                <w:numId w:val="5"/>
              </w:numPr>
              <w:rPr>
                <w:rFonts w:eastAsiaTheme="minorHAnsi"/>
                <w:sz w:val="24"/>
                <w:szCs w:val="24"/>
              </w:rPr>
            </w:pPr>
            <w:r w:rsidRPr="00623BD8">
              <w:rPr>
                <w:rFonts w:eastAsiaTheme="minorHAnsi"/>
                <w:sz w:val="24"/>
                <w:szCs w:val="24"/>
              </w:rPr>
              <w:t>tisztában van a természeti erők szerepével a felszínalakításban.</w:t>
            </w:r>
          </w:p>
          <w:p w:rsidR="00657937" w:rsidRPr="00623BD8" w:rsidRDefault="00657937" w:rsidP="009D22C7">
            <w:pPr>
              <w:pStyle w:val="Listaszerbekezds"/>
              <w:numPr>
                <w:ilvl w:val="0"/>
                <w:numId w:val="5"/>
              </w:numPr>
              <w:autoSpaceDE w:val="0"/>
              <w:autoSpaceDN w:val="0"/>
              <w:adjustRightInd w:val="0"/>
              <w:rPr>
                <w:rFonts w:eastAsiaTheme="minorHAnsi"/>
                <w:sz w:val="24"/>
                <w:szCs w:val="24"/>
              </w:rPr>
            </w:pPr>
            <w:r w:rsidRPr="00623BD8">
              <w:rPr>
                <w:rFonts w:eastAsiaTheme="minorHAnsi"/>
                <w:sz w:val="24"/>
                <w:szCs w:val="24"/>
              </w:rPr>
              <w:t>csoportosítja az energiahordozókat különböző szempontok alapján;</w:t>
            </w:r>
          </w:p>
          <w:p w:rsidR="00657937" w:rsidRPr="00623BD8" w:rsidRDefault="00657937" w:rsidP="009D22C7">
            <w:pPr>
              <w:pStyle w:val="Listaszerbekezds"/>
              <w:numPr>
                <w:ilvl w:val="0"/>
                <w:numId w:val="5"/>
              </w:numPr>
              <w:autoSpaceDE w:val="0"/>
              <w:autoSpaceDN w:val="0"/>
              <w:adjustRightInd w:val="0"/>
              <w:rPr>
                <w:rFonts w:eastAsiaTheme="minorHAnsi"/>
                <w:sz w:val="24"/>
                <w:szCs w:val="24"/>
              </w:rPr>
            </w:pPr>
            <w:r w:rsidRPr="00623BD8">
              <w:rPr>
                <w:rFonts w:eastAsiaTheme="minorHAnsi"/>
                <w:sz w:val="24"/>
                <w:szCs w:val="24"/>
              </w:rPr>
              <w:t>példákat hoz a megújuló és a nem megújuló energiaforrások felhasználására;</w:t>
            </w:r>
          </w:p>
          <w:p w:rsidR="00657937" w:rsidRPr="00623BD8" w:rsidRDefault="00657937" w:rsidP="009D22C7">
            <w:pPr>
              <w:pStyle w:val="Listaszerbekezds"/>
              <w:numPr>
                <w:ilvl w:val="0"/>
                <w:numId w:val="5"/>
              </w:numPr>
              <w:rPr>
                <w:rFonts w:eastAsiaTheme="minorHAnsi"/>
                <w:sz w:val="24"/>
                <w:szCs w:val="24"/>
              </w:rPr>
            </w:pPr>
            <w:r w:rsidRPr="00623BD8">
              <w:rPr>
                <w:rFonts w:eastAsiaTheme="minorHAnsi"/>
                <w:sz w:val="24"/>
                <w:szCs w:val="24"/>
              </w:rPr>
              <w:t>megismeri az energiatermelés hatását a természetes és a mesterséges környezetre.</w:t>
            </w:r>
          </w:p>
          <w:p w:rsidR="009D22C7" w:rsidRPr="00623BD8" w:rsidRDefault="009D22C7" w:rsidP="009D22C7">
            <w:pPr>
              <w:pStyle w:val="Listaszerbekezds"/>
              <w:numPr>
                <w:ilvl w:val="0"/>
                <w:numId w:val="5"/>
              </w:numPr>
              <w:autoSpaceDE w:val="0"/>
              <w:autoSpaceDN w:val="0"/>
              <w:adjustRightInd w:val="0"/>
              <w:rPr>
                <w:rFonts w:eastAsiaTheme="minorHAnsi"/>
                <w:sz w:val="24"/>
                <w:szCs w:val="24"/>
              </w:rPr>
            </w:pPr>
            <w:r w:rsidRPr="00623BD8">
              <w:rPr>
                <w:rFonts w:eastAsiaTheme="minorHAnsi"/>
                <w:sz w:val="24"/>
                <w:szCs w:val="24"/>
              </w:rPr>
              <w:t xml:space="preserve">megállapítja, összehasonlítja és csoportosítja néhány jellegzetes hazai kőzet egyszerűen vizsgálható </w:t>
            </w:r>
            <w:r w:rsidR="00657937" w:rsidRPr="00623BD8">
              <w:rPr>
                <w:rFonts w:eastAsiaTheme="minorHAnsi"/>
                <w:sz w:val="24"/>
                <w:szCs w:val="24"/>
              </w:rPr>
              <w:t>tulajdonságait;</w:t>
            </w:r>
          </w:p>
          <w:p w:rsidR="00657937" w:rsidRPr="00623BD8" w:rsidRDefault="00657937" w:rsidP="009D22C7">
            <w:pPr>
              <w:pStyle w:val="Listaszerbekezds"/>
              <w:numPr>
                <w:ilvl w:val="0"/>
                <w:numId w:val="5"/>
              </w:numPr>
              <w:autoSpaceDE w:val="0"/>
              <w:autoSpaceDN w:val="0"/>
              <w:adjustRightInd w:val="0"/>
              <w:rPr>
                <w:rFonts w:eastAsiaTheme="minorHAnsi"/>
                <w:sz w:val="24"/>
                <w:szCs w:val="24"/>
              </w:rPr>
            </w:pPr>
            <w:r w:rsidRPr="00623BD8">
              <w:rPr>
                <w:rFonts w:eastAsiaTheme="minorHAnsi"/>
                <w:sz w:val="24"/>
                <w:szCs w:val="24"/>
              </w:rPr>
              <w:t>példákat hoz a kőzetek tulajdonságai és a felhasználásuk közötti összefüggésekre;</w:t>
            </w:r>
          </w:p>
          <w:p w:rsidR="00657937" w:rsidRPr="00623BD8" w:rsidRDefault="00657937" w:rsidP="009D22C7">
            <w:pPr>
              <w:pStyle w:val="Listaszerbekezds"/>
              <w:numPr>
                <w:ilvl w:val="0"/>
                <w:numId w:val="5"/>
              </w:numPr>
              <w:autoSpaceDE w:val="0"/>
              <w:autoSpaceDN w:val="0"/>
              <w:adjustRightInd w:val="0"/>
              <w:rPr>
                <w:rFonts w:eastAsiaTheme="minorHAnsi"/>
                <w:sz w:val="24"/>
                <w:szCs w:val="24"/>
              </w:rPr>
            </w:pPr>
            <w:r w:rsidRPr="00623BD8">
              <w:rPr>
                <w:rFonts w:eastAsiaTheme="minorHAnsi"/>
                <w:sz w:val="24"/>
                <w:szCs w:val="24"/>
              </w:rPr>
              <w:t>tisztában van azzal, hogy a talajpusztulás világméretű probléma;</w:t>
            </w:r>
          </w:p>
          <w:p w:rsidR="00657937" w:rsidRPr="00623BD8" w:rsidRDefault="00657937" w:rsidP="009D22C7">
            <w:pPr>
              <w:pStyle w:val="Listaszerbekezds"/>
              <w:numPr>
                <w:ilvl w:val="0"/>
                <w:numId w:val="5"/>
              </w:numPr>
              <w:autoSpaceDE w:val="0"/>
              <w:autoSpaceDN w:val="0"/>
              <w:adjustRightInd w:val="0"/>
              <w:rPr>
                <w:rFonts w:eastAsiaTheme="minorHAnsi"/>
                <w:sz w:val="24"/>
                <w:szCs w:val="24"/>
              </w:rPr>
            </w:pPr>
            <w:r w:rsidRPr="00623BD8">
              <w:rPr>
                <w:rFonts w:eastAsiaTheme="minorHAnsi"/>
                <w:sz w:val="24"/>
                <w:szCs w:val="24"/>
              </w:rPr>
              <w:t xml:space="preserve">ismer olyan módszereket, melyek a talajpusztulás ellen hatnak </w:t>
            </w:r>
            <w:r w:rsidRPr="00623BD8">
              <w:rPr>
                <w:rFonts w:eastAsiaTheme="minorHAnsi"/>
                <w:sz w:val="24"/>
                <w:szCs w:val="24"/>
              </w:rPr>
              <w:lastRenderedPageBreak/>
              <w:t>(tápanyag-visszapótlás,</w:t>
            </w:r>
            <w:r w:rsidR="009D22C7" w:rsidRPr="00623BD8">
              <w:rPr>
                <w:rFonts w:eastAsiaTheme="minorHAnsi"/>
                <w:sz w:val="24"/>
                <w:szCs w:val="24"/>
              </w:rPr>
              <w:t xml:space="preserve"> </w:t>
            </w:r>
            <w:r w:rsidRPr="00623BD8">
              <w:rPr>
                <w:rFonts w:eastAsiaTheme="minorHAnsi"/>
                <w:sz w:val="24"/>
                <w:szCs w:val="24"/>
              </w:rPr>
              <w:t>komposztkészítés, ökológiai kertművelés);</w:t>
            </w:r>
          </w:p>
          <w:p w:rsidR="00657937" w:rsidRPr="00623BD8" w:rsidRDefault="00657937" w:rsidP="009D22C7">
            <w:pPr>
              <w:pStyle w:val="Listaszerbekezds"/>
              <w:numPr>
                <w:ilvl w:val="0"/>
                <w:numId w:val="5"/>
              </w:numPr>
              <w:autoSpaceDE w:val="0"/>
              <w:autoSpaceDN w:val="0"/>
              <w:adjustRightInd w:val="0"/>
              <w:rPr>
                <w:rFonts w:eastAsiaTheme="minorHAnsi"/>
                <w:sz w:val="24"/>
                <w:szCs w:val="24"/>
              </w:rPr>
            </w:pPr>
            <w:r w:rsidRPr="00623BD8">
              <w:rPr>
                <w:rFonts w:eastAsiaTheme="minorHAnsi"/>
                <w:sz w:val="24"/>
                <w:szCs w:val="24"/>
              </w:rPr>
              <w:t>felismeri és összehasonlítja a gyűrődés, a vetődés, a földrengés és a vulkáni tevékenység hatásait;</w:t>
            </w:r>
          </w:p>
          <w:p w:rsidR="00657937" w:rsidRPr="00623BD8" w:rsidRDefault="00657937" w:rsidP="009D22C7">
            <w:pPr>
              <w:pStyle w:val="Listaszerbekezds"/>
              <w:numPr>
                <w:ilvl w:val="0"/>
                <w:numId w:val="5"/>
              </w:numPr>
              <w:autoSpaceDE w:val="0"/>
              <w:autoSpaceDN w:val="0"/>
              <w:adjustRightInd w:val="0"/>
              <w:rPr>
                <w:rFonts w:eastAsiaTheme="minorHAnsi"/>
                <w:sz w:val="24"/>
                <w:szCs w:val="24"/>
              </w:rPr>
            </w:pPr>
            <w:r w:rsidRPr="00623BD8">
              <w:rPr>
                <w:rFonts w:eastAsiaTheme="minorHAnsi"/>
                <w:sz w:val="24"/>
                <w:szCs w:val="24"/>
              </w:rPr>
              <w:t>magyarázza a felszín lejtése, a folyó vízhozama, munkavégző képessége és a felszínformálás közti</w:t>
            </w:r>
            <w:r w:rsidR="009D22C7" w:rsidRPr="00623BD8">
              <w:rPr>
                <w:rFonts w:eastAsiaTheme="minorHAnsi"/>
                <w:sz w:val="24"/>
                <w:szCs w:val="24"/>
              </w:rPr>
              <w:t xml:space="preserve"> </w:t>
            </w:r>
            <w:r w:rsidRPr="00623BD8">
              <w:rPr>
                <w:rFonts w:eastAsiaTheme="minorHAnsi"/>
                <w:sz w:val="24"/>
                <w:szCs w:val="24"/>
              </w:rPr>
              <w:t>összefüggéseket;</w:t>
            </w:r>
          </w:p>
          <w:p w:rsidR="00657937" w:rsidRPr="00623BD8" w:rsidRDefault="00657937" w:rsidP="009D22C7">
            <w:pPr>
              <w:pStyle w:val="Listaszerbekezds"/>
              <w:numPr>
                <w:ilvl w:val="0"/>
                <w:numId w:val="5"/>
              </w:numPr>
              <w:autoSpaceDE w:val="0"/>
              <w:autoSpaceDN w:val="0"/>
              <w:adjustRightInd w:val="0"/>
              <w:rPr>
                <w:rFonts w:eastAsiaTheme="minorHAnsi"/>
                <w:sz w:val="24"/>
                <w:szCs w:val="24"/>
              </w:rPr>
            </w:pPr>
            <w:r w:rsidRPr="00623BD8">
              <w:rPr>
                <w:rFonts w:eastAsiaTheme="minorHAnsi"/>
                <w:sz w:val="24"/>
                <w:szCs w:val="24"/>
              </w:rPr>
              <w:t>magyarázza az éghajlat és a folyók vízjárása közötti összefüggéseket;</w:t>
            </w:r>
          </w:p>
          <w:p w:rsidR="00657937" w:rsidRPr="00623BD8" w:rsidRDefault="00657937" w:rsidP="009D22C7">
            <w:pPr>
              <w:pStyle w:val="Listaszerbekezds"/>
              <w:numPr>
                <w:ilvl w:val="0"/>
                <w:numId w:val="5"/>
              </w:numPr>
              <w:autoSpaceDE w:val="0"/>
              <w:autoSpaceDN w:val="0"/>
              <w:adjustRightInd w:val="0"/>
              <w:rPr>
                <w:rFonts w:eastAsiaTheme="minorHAnsi"/>
                <w:sz w:val="24"/>
                <w:szCs w:val="24"/>
              </w:rPr>
            </w:pPr>
            <w:r w:rsidRPr="00623BD8">
              <w:rPr>
                <w:rFonts w:eastAsiaTheme="minorHAnsi"/>
                <w:sz w:val="24"/>
                <w:szCs w:val="24"/>
              </w:rPr>
              <w:t>megnevezi az éghajlat fő elemeit;</w:t>
            </w:r>
          </w:p>
          <w:p w:rsidR="00657937" w:rsidRPr="00623BD8" w:rsidRDefault="00657937" w:rsidP="009D22C7">
            <w:pPr>
              <w:pStyle w:val="Listaszerbekezds"/>
              <w:numPr>
                <w:ilvl w:val="0"/>
                <w:numId w:val="5"/>
              </w:numPr>
              <w:autoSpaceDE w:val="0"/>
              <w:autoSpaceDN w:val="0"/>
              <w:adjustRightInd w:val="0"/>
              <w:rPr>
                <w:rFonts w:eastAsiaTheme="minorHAnsi"/>
                <w:sz w:val="24"/>
                <w:szCs w:val="24"/>
              </w:rPr>
            </w:pPr>
            <w:r w:rsidRPr="00623BD8">
              <w:rPr>
                <w:rFonts w:eastAsiaTheme="minorHAnsi"/>
                <w:sz w:val="24"/>
                <w:szCs w:val="24"/>
              </w:rPr>
              <w:t>jellemezi és összehasonlítja az egyes éghajlati övezeteket (forró, mérsékelt, hideg); értelmezi az évszakok változását;</w:t>
            </w:r>
          </w:p>
          <w:p w:rsidR="00657937" w:rsidRPr="00623BD8" w:rsidRDefault="00657937" w:rsidP="009D22C7">
            <w:pPr>
              <w:pStyle w:val="Listaszerbekezds"/>
              <w:numPr>
                <w:ilvl w:val="0"/>
                <w:numId w:val="5"/>
              </w:numPr>
              <w:autoSpaceDE w:val="0"/>
              <w:autoSpaceDN w:val="0"/>
              <w:adjustRightInd w:val="0"/>
              <w:rPr>
                <w:rFonts w:eastAsiaTheme="minorHAnsi"/>
                <w:sz w:val="24"/>
                <w:szCs w:val="24"/>
              </w:rPr>
            </w:pPr>
            <w:r w:rsidRPr="00623BD8">
              <w:rPr>
                <w:rFonts w:eastAsiaTheme="minorHAnsi"/>
                <w:sz w:val="24"/>
                <w:szCs w:val="24"/>
              </w:rPr>
              <w:t>értelmezi az időjárás-jelentést;</w:t>
            </w:r>
          </w:p>
          <w:p w:rsidR="00657937" w:rsidRPr="00623BD8" w:rsidRDefault="00657937" w:rsidP="00657937">
            <w:pPr>
              <w:pStyle w:val="Listaszerbekezds"/>
              <w:numPr>
                <w:ilvl w:val="0"/>
                <w:numId w:val="5"/>
              </w:numPr>
              <w:rPr>
                <w:rFonts w:eastAsiaTheme="minorHAnsi"/>
                <w:sz w:val="24"/>
                <w:szCs w:val="24"/>
              </w:rPr>
            </w:pPr>
            <w:r w:rsidRPr="00623BD8">
              <w:rPr>
                <w:rFonts w:eastAsiaTheme="minorHAnsi"/>
                <w:sz w:val="24"/>
                <w:szCs w:val="24"/>
              </w:rPr>
              <w:t>piktogramok alapján megfogalmazza a várható időjárást.</w:t>
            </w:r>
          </w:p>
        </w:tc>
        <w:tc>
          <w:tcPr>
            <w:tcW w:w="7260" w:type="dxa"/>
          </w:tcPr>
          <w:p w:rsidR="009D22C7" w:rsidRPr="00623BD8" w:rsidRDefault="009D22C7" w:rsidP="009D22C7">
            <w:pPr>
              <w:pStyle w:val="Listaszerbekezds"/>
              <w:numPr>
                <w:ilvl w:val="0"/>
                <w:numId w:val="5"/>
              </w:numPr>
              <w:autoSpaceDE w:val="0"/>
              <w:autoSpaceDN w:val="0"/>
              <w:adjustRightInd w:val="0"/>
              <w:rPr>
                <w:rFonts w:eastAsiaTheme="minorHAnsi"/>
                <w:sz w:val="24"/>
                <w:szCs w:val="24"/>
              </w:rPr>
            </w:pPr>
            <w:r w:rsidRPr="00623BD8">
              <w:rPr>
                <w:rFonts w:eastAsiaTheme="minorHAnsi"/>
                <w:sz w:val="24"/>
                <w:szCs w:val="24"/>
              </w:rPr>
              <w:lastRenderedPageBreak/>
              <w:t>megfigyeli a mágneses kölcsönhatásokat, példákat ismer a mágnesesség gyakorlati életben való felhasználására;</w:t>
            </w:r>
          </w:p>
          <w:p w:rsidR="009D22C7" w:rsidRPr="00623BD8" w:rsidRDefault="009D22C7" w:rsidP="009D22C7">
            <w:pPr>
              <w:pStyle w:val="Listaszerbekezds"/>
              <w:numPr>
                <w:ilvl w:val="0"/>
                <w:numId w:val="5"/>
              </w:numPr>
              <w:autoSpaceDE w:val="0"/>
              <w:autoSpaceDN w:val="0"/>
              <w:adjustRightInd w:val="0"/>
              <w:rPr>
                <w:rFonts w:eastAsiaTheme="minorHAnsi"/>
                <w:sz w:val="24"/>
                <w:szCs w:val="24"/>
              </w:rPr>
            </w:pPr>
            <w:r w:rsidRPr="00623BD8">
              <w:rPr>
                <w:rFonts w:eastAsiaTheme="minorHAnsi"/>
                <w:sz w:val="24"/>
                <w:szCs w:val="24"/>
              </w:rPr>
              <w:lastRenderedPageBreak/>
              <w:t>megfigyeli a testek elektromos állapotát és a köztük lévő kölcsönhatásokat, ismeri ennek gyakorlati életben való megjelenését;</w:t>
            </w:r>
          </w:p>
          <w:p w:rsidR="009D22C7" w:rsidRPr="00623BD8" w:rsidRDefault="009D22C7" w:rsidP="009D22C7">
            <w:pPr>
              <w:pStyle w:val="Listaszerbekezds"/>
              <w:numPr>
                <w:ilvl w:val="0"/>
                <w:numId w:val="5"/>
              </w:numPr>
              <w:autoSpaceDE w:val="0"/>
              <w:autoSpaceDN w:val="0"/>
              <w:adjustRightInd w:val="0"/>
              <w:rPr>
                <w:rFonts w:eastAsiaTheme="minorHAnsi"/>
                <w:sz w:val="24"/>
                <w:szCs w:val="24"/>
              </w:rPr>
            </w:pPr>
            <w:r w:rsidRPr="00623BD8">
              <w:rPr>
                <w:rFonts w:eastAsiaTheme="minorHAnsi"/>
                <w:sz w:val="24"/>
                <w:szCs w:val="24"/>
              </w:rPr>
              <w:t>megfigyeléseken és kísérleten keresztül megismeri az energiatermelésben szerepet játszó anyagokat és az energiatermelés folyamatát;</w:t>
            </w:r>
          </w:p>
          <w:p w:rsidR="009D22C7" w:rsidRPr="00623BD8" w:rsidRDefault="009D22C7" w:rsidP="009D22C7">
            <w:pPr>
              <w:pStyle w:val="Listaszerbekezds"/>
              <w:numPr>
                <w:ilvl w:val="0"/>
                <w:numId w:val="5"/>
              </w:numPr>
              <w:rPr>
                <w:rFonts w:eastAsiaTheme="minorHAnsi"/>
                <w:sz w:val="24"/>
                <w:szCs w:val="24"/>
              </w:rPr>
            </w:pPr>
            <w:r w:rsidRPr="00623BD8">
              <w:rPr>
                <w:rFonts w:eastAsiaTheme="minorHAnsi"/>
                <w:sz w:val="24"/>
                <w:szCs w:val="24"/>
              </w:rPr>
              <w:t>megfigyeli az időjárás alapvető folyamatait, magyarázza ezek okait és következményeit.</w:t>
            </w:r>
          </w:p>
          <w:p w:rsidR="009D22C7" w:rsidRPr="00623BD8" w:rsidRDefault="009D22C7" w:rsidP="009D22C7">
            <w:pPr>
              <w:pStyle w:val="Listaszerbekezds"/>
              <w:numPr>
                <w:ilvl w:val="0"/>
                <w:numId w:val="5"/>
              </w:numPr>
              <w:autoSpaceDE w:val="0"/>
              <w:autoSpaceDN w:val="0"/>
              <w:adjustRightInd w:val="0"/>
              <w:rPr>
                <w:rFonts w:eastAsiaTheme="minorHAnsi"/>
                <w:sz w:val="24"/>
                <w:szCs w:val="24"/>
              </w:rPr>
            </w:pPr>
            <w:r w:rsidRPr="00623BD8">
              <w:rPr>
                <w:rFonts w:eastAsiaTheme="minorHAnsi"/>
                <w:sz w:val="24"/>
                <w:szCs w:val="24"/>
              </w:rPr>
              <w:t>felismeri az idő múlásával bekövetkező változásokat és ezek összefüggéseit az élő és élettelen környezet elemein;</w:t>
            </w:r>
          </w:p>
          <w:p w:rsidR="009D22C7" w:rsidRPr="00623BD8" w:rsidRDefault="009D22C7" w:rsidP="009D22C7">
            <w:pPr>
              <w:pStyle w:val="Listaszerbekezds"/>
              <w:numPr>
                <w:ilvl w:val="0"/>
                <w:numId w:val="5"/>
              </w:numPr>
              <w:autoSpaceDE w:val="0"/>
              <w:autoSpaceDN w:val="0"/>
              <w:adjustRightInd w:val="0"/>
              <w:rPr>
                <w:rFonts w:eastAsiaTheme="minorHAnsi"/>
                <w:sz w:val="24"/>
                <w:szCs w:val="24"/>
              </w:rPr>
            </w:pPr>
            <w:r w:rsidRPr="00623BD8">
              <w:rPr>
                <w:rFonts w:eastAsiaTheme="minorHAnsi"/>
                <w:sz w:val="24"/>
                <w:szCs w:val="24"/>
              </w:rPr>
              <w:t>tervet készít saját időbeosztására vonatkozóan;</w:t>
            </w:r>
          </w:p>
          <w:p w:rsidR="009D22C7" w:rsidRPr="00623BD8" w:rsidRDefault="009D22C7" w:rsidP="009D22C7">
            <w:pPr>
              <w:pStyle w:val="Listaszerbekezds"/>
              <w:numPr>
                <w:ilvl w:val="0"/>
                <w:numId w:val="5"/>
              </w:numPr>
              <w:autoSpaceDE w:val="0"/>
              <w:autoSpaceDN w:val="0"/>
              <w:adjustRightInd w:val="0"/>
              <w:rPr>
                <w:rFonts w:eastAsiaTheme="minorHAnsi"/>
                <w:sz w:val="24"/>
                <w:szCs w:val="24"/>
              </w:rPr>
            </w:pPr>
            <w:r w:rsidRPr="00623BD8">
              <w:rPr>
                <w:rFonts w:eastAsiaTheme="minorHAnsi"/>
                <w:sz w:val="24"/>
                <w:szCs w:val="24"/>
              </w:rPr>
              <w:t>megfigyeli a természet ciklikus változásait;</w:t>
            </w:r>
          </w:p>
          <w:p w:rsidR="009D22C7" w:rsidRPr="00623BD8" w:rsidRDefault="009D22C7" w:rsidP="009D22C7">
            <w:pPr>
              <w:pStyle w:val="Listaszerbekezds"/>
              <w:numPr>
                <w:ilvl w:val="0"/>
                <w:numId w:val="5"/>
              </w:numPr>
              <w:autoSpaceDE w:val="0"/>
              <w:autoSpaceDN w:val="0"/>
              <w:adjustRightInd w:val="0"/>
              <w:rPr>
                <w:rFonts w:eastAsiaTheme="minorHAnsi"/>
                <w:sz w:val="24"/>
                <w:szCs w:val="24"/>
              </w:rPr>
            </w:pPr>
            <w:r w:rsidRPr="00623BD8">
              <w:rPr>
                <w:rFonts w:eastAsiaTheme="minorHAnsi"/>
                <w:sz w:val="24"/>
                <w:szCs w:val="24"/>
              </w:rPr>
              <w:t>megérti a Föld mozgásai és a napi, évi időszámítás közötti összefüggéseket;</w:t>
            </w:r>
          </w:p>
          <w:p w:rsidR="009D22C7" w:rsidRPr="00623BD8" w:rsidRDefault="009D22C7" w:rsidP="009D22C7">
            <w:pPr>
              <w:pStyle w:val="Listaszerbekezds"/>
              <w:numPr>
                <w:ilvl w:val="0"/>
                <w:numId w:val="5"/>
              </w:numPr>
              <w:autoSpaceDE w:val="0"/>
              <w:autoSpaceDN w:val="0"/>
              <w:adjustRightInd w:val="0"/>
              <w:rPr>
                <w:rFonts w:eastAsiaTheme="minorHAnsi"/>
                <w:sz w:val="24"/>
                <w:szCs w:val="24"/>
              </w:rPr>
            </w:pPr>
            <w:r w:rsidRPr="00623BD8">
              <w:rPr>
                <w:rFonts w:eastAsiaTheme="minorHAnsi"/>
                <w:sz w:val="24"/>
                <w:szCs w:val="24"/>
              </w:rPr>
              <w:t>felismeri a nevezetes szélességi köröket a térképen;</w:t>
            </w:r>
          </w:p>
          <w:p w:rsidR="009D22C7" w:rsidRPr="00623BD8" w:rsidRDefault="009D22C7" w:rsidP="009D22C7">
            <w:pPr>
              <w:pStyle w:val="Listaszerbekezds"/>
              <w:numPr>
                <w:ilvl w:val="0"/>
                <w:numId w:val="5"/>
              </w:numPr>
              <w:autoSpaceDE w:val="0"/>
              <w:autoSpaceDN w:val="0"/>
              <w:adjustRightInd w:val="0"/>
              <w:rPr>
                <w:rFonts w:eastAsiaTheme="minorHAnsi"/>
                <w:sz w:val="24"/>
                <w:szCs w:val="24"/>
              </w:rPr>
            </w:pPr>
            <w:r w:rsidRPr="00623BD8">
              <w:rPr>
                <w:rFonts w:eastAsiaTheme="minorHAnsi"/>
                <w:sz w:val="24"/>
                <w:szCs w:val="24"/>
              </w:rPr>
              <w:t>megfogalmazza Európa és Magyarország tényleges és viszonylagos földrajzi fekvését;</w:t>
            </w:r>
          </w:p>
          <w:p w:rsidR="009D22C7" w:rsidRPr="00623BD8" w:rsidRDefault="009D22C7" w:rsidP="009D22C7">
            <w:pPr>
              <w:pStyle w:val="Listaszerbekezds"/>
              <w:numPr>
                <w:ilvl w:val="0"/>
                <w:numId w:val="5"/>
              </w:numPr>
              <w:autoSpaceDE w:val="0"/>
              <w:autoSpaceDN w:val="0"/>
              <w:adjustRightInd w:val="0"/>
              <w:rPr>
                <w:rFonts w:eastAsiaTheme="minorHAnsi"/>
                <w:sz w:val="24"/>
                <w:szCs w:val="24"/>
              </w:rPr>
            </w:pPr>
            <w:r w:rsidRPr="00623BD8">
              <w:rPr>
                <w:rFonts w:eastAsiaTheme="minorHAnsi"/>
                <w:sz w:val="24"/>
                <w:szCs w:val="24"/>
              </w:rPr>
              <w:t>ismeri a főfolyó, a mellékfolyó és a torkolat térképi ábrázolását;</w:t>
            </w:r>
          </w:p>
          <w:p w:rsidR="009D22C7" w:rsidRPr="00623BD8" w:rsidRDefault="009D22C7" w:rsidP="009D22C7">
            <w:pPr>
              <w:pStyle w:val="Listaszerbekezds"/>
              <w:numPr>
                <w:ilvl w:val="0"/>
                <w:numId w:val="5"/>
              </w:numPr>
              <w:autoSpaceDE w:val="0"/>
              <w:autoSpaceDN w:val="0"/>
              <w:adjustRightInd w:val="0"/>
              <w:rPr>
                <w:rFonts w:eastAsiaTheme="minorHAnsi"/>
                <w:sz w:val="24"/>
                <w:szCs w:val="24"/>
              </w:rPr>
            </w:pPr>
            <w:r w:rsidRPr="00623BD8">
              <w:rPr>
                <w:rFonts w:eastAsiaTheme="minorHAnsi"/>
                <w:sz w:val="24"/>
                <w:szCs w:val="24"/>
              </w:rPr>
              <w:t>felismeri és megnevezi a legjelentősebb hazai álló- és folyóvizeket;</w:t>
            </w:r>
          </w:p>
          <w:p w:rsidR="009D22C7" w:rsidRPr="00623BD8" w:rsidRDefault="009D22C7" w:rsidP="009D22C7">
            <w:pPr>
              <w:pStyle w:val="Listaszerbekezds"/>
              <w:numPr>
                <w:ilvl w:val="0"/>
                <w:numId w:val="5"/>
              </w:numPr>
              <w:autoSpaceDE w:val="0"/>
              <w:autoSpaceDN w:val="0"/>
              <w:adjustRightInd w:val="0"/>
              <w:rPr>
                <w:rFonts w:eastAsiaTheme="minorHAnsi"/>
                <w:sz w:val="24"/>
                <w:szCs w:val="24"/>
              </w:rPr>
            </w:pPr>
            <w:r w:rsidRPr="00623BD8">
              <w:rPr>
                <w:rFonts w:eastAsiaTheme="minorHAnsi"/>
                <w:sz w:val="24"/>
                <w:szCs w:val="24"/>
              </w:rPr>
              <w:t>komplex rendszerként értelmezi az élő szervezeteket és az ezekből felépülő élőlénytársulásokat;</w:t>
            </w:r>
          </w:p>
          <w:p w:rsidR="009D22C7" w:rsidRPr="00623BD8" w:rsidRDefault="009D22C7" w:rsidP="009D22C7">
            <w:pPr>
              <w:pStyle w:val="Listaszerbekezds"/>
              <w:numPr>
                <w:ilvl w:val="0"/>
                <w:numId w:val="5"/>
              </w:numPr>
              <w:autoSpaceDE w:val="0"/>
              <w:autoSpaceDN w:val="0"/>
              <w:adjustRightInd w:val="0"/>
              <w:rPr>
                <w:rFonts w:eastAsiaTheme="minorHAnsi"/>
                <w:sz w:val="24"/>
                <w:szCs w:val="24"/>
              </w:rPr>
            </w:pPr>
            <w:r w:rsidRPr="00623BD8">
              <w:rPr>
                <w:rFonts w:eastAsiaTheme="minorHAnsi"/>
                <w:sz w:val="24"/>
                <w:szCs w:val="24"/>
              </w:rPr>
              <w:t>tisztában van az életfeltételek és a testfelépítés közti kapcsolattal;</w:t>
            </w:r>
          </w:p>
          <w:p w:rsidR="009D22C7" w:rsidRPr="00623BD8" w:rsidRDefault="009D22C7" w:rsidP="009D22C7">
            <w:pPr>
              <w:pStyle w:val="Listaszerbekezds"/>
              <w:numPr>
                <w:ilvl w:val="0"/>
                <w:numId w:val="5"/>
              </w:numPr>
              <w:rPr>
                <w:rFonts w:eastAsiaTheme="minorHAnsi"/>
                <w:sz w:val="24"/>
                <w:szCs w:val="24"/>
              </w:rPr>
            </w:pPr>
            <w:r w:rsidRPr="00623BD8">
              <w:rPr>
                <w:rFonts w:eastAsiaTheme="minorHAnsi"/>
                <w:sz w:val="24"/>
                <w:szCs w:val="24"/>
              </w:rPr>
              <w:t>tisztában van azzal, hogy az élő rendszerekbe történő beavatkozás káros hatásokkal járhat.</w:t>
            </w:r>
          </w:p>
          <w:p w:rsidR="009D22C7" w:rsidRPr="00623BD8" w:rsidRDefault="009D22C7" w:rsidP="009D22C7">
            <w:pPr>
              <w:pStyle w:val="Listaszerbekezds"/>
              <w:numPr>
                <w:ilvl w:val="0"/>
                <w:numId w:val="5"/>
              </w:numPr>
              <w:autoSpaceDE w:val="0"/>
              <w:autoSpaceDN w:val="0"/>
              <w:adjustRightInd w:val="0"/>
              <w:rPr>
                <w:rFonts w:eastAsiaTheme="minorHAnsi"/>
                <w:sz w:val="24"/>
                <w:szCs w:val="24"/>
              </w:rPr>
            </w:pPr>
            <w:r w:rsidRPr="00623BD8">
              <w:rPr>
                <w:rFonts w:eastAsiaTheme="minorHAnsi"/>
                <w:sz w:val="24"/>
                <w:szCs w:val="24"/>
              </w:rPr>
              <w:t>megfigyeli hazánk erdei élőlénytársulásainak főbb jellemzőit;</w:t>
            </w:r>
          </w:p>
          <w:p w:rsidR="009D22C7" w:rsidRPr="00623BD8" w:rsidRDefault="009D22C7" w:rsidP="009D22C7">
            <w:pPr>
              <w:pStyle w:val="Listaszerbekezds"/>
              <w:numPr>
                <w:ilvl w:val="0"/>
                <w:numId w:val="5"/>
              </w:numPr>
              <w:rPr>
                <w:rFonts w:eastAsiaTheme="minorHAnsi"/>
                <w:sz w:val="24"/>
                <w:szCs w:val="24"/>
              </w:rPr>
            </w:pPr>
            <w:r w:rsidRPr="00623BD8">
              <w:rPr>
                <w:rFonts w:eastAsiaTheme="minorHAnsi"/>
                <w:sz w:val="24"/>
                <w:szCs w:val="24"/>
              </w:rPr>
              <w:t>életközösségként értelmezi az erdőt, mezőt, vizes élőhelyeket;</w:t>
            </w:r>
          </w:p>
          <w:p w:rsidR="009D22C7" w:rsidRPr="00623BD8" w:rsidRDefault="009D22C7" w:rsidP="009D22C7">
            <w:pPr>
              <w:pStyle w:val="Listaszerbekezds"/>
              <w:numPr>
                <w:ilvl w:val="0"/>
                <w:numId w:val="5"/>
              </w:numPr>
              <w:autoSpaceDE w:val="0"/>
              <w:autoSpaceDN w:val="0"/>
              <w:adjustRightInd w:val="0"/>
              <w:rPr>
                <w:rFonts w:eastAsiaTheme="minorHAnsi"/>
                <w:sz w:val="24"/>
                <w:szCs w:val="24"/>
              </w:rPr>
            </w:pPr>
            <w:r w:rsidRPr="00623BD8">
              <w:rPr>
                <w:rFonts w:eastAsiaTheme="minorHAnsi"/>
                <w:sz w:val="24"/>
                <w:szCs w:val="24"/>
              </w:rPr>
              <w:t>felismeri és magyarázza az élőhely – életmód – testfelépítés összefüggéseit az erdők, mezők, vizes területek életközössége esetén;</w:t>
            </w:r>
          </w:p>
          <w:p w:rsidR="009D22C7" w:rsidRPr="00623BD8" w:rsidRDefault="009D22C7" w:rsidP="009D22C7">
            <w:pPr>
              <w:pStyle w:val="Listaszerbekezds"/>
              <w:numPr>
                <w:ilvl w:val="0"/>
                <w:numId w:val="5"/>
              </w:numPr>
              <w:autoSpaceDE w:val="0"/>
              <w:autoSpaceDN w:val="0"/>
              <w:adjustRightInd w:val="0"/>
              <w:rPr>
                <w:rFonts w:eastAsiaTheme="minorHAnsi"/>
                <w:sz w:val="24"/>
                <w:szCs w:val="24"/>
              </w:rPr>
            </w:pPr>
            <w:r w:rsidRPr="00623BD8">
              <w:rPr>
                <w:rFonts w:eastAsiaTheme="minorHAnsi"/>
                <w:sz w:val="24"/>
                <w:szCs w:val="24"/>
              </w:rPr>
              <w:t xml:space="preserve">táplálékláncokat állít össze a megismert erdei, mezei, vízi </w:t>
            </w:r>
            <w:r w:rsidRPr="00623BD8">
              <w:rPr>
                <w:rFonts w:eastAsiaTheme="minorHAnsi"/>
                <w:sz w:val="24"/>
                <w:szCs w:val="24"/>
              </w:rPr>
              <w:lastRenderedPageBreak/>
              <w:t>növény- és állatfajokból;</w:t>
            </w:r>
          </w:p>
          <w:p w:rsidR="009D22C7" w:rsidRPr="00623BD8" w:rsidRDefault="009D22C7" w:rsidP="009D22C7">
            <w:pPr>
              <w:pStyle w:val="Listaszerbekezds"/>
              <w:numPr>
                <w:ilvl w:val="0"/>
                <w:numId w:val="5"/>
              </w:numPr>
              <w:autoSpaceDE w:val="0"/>
              <w:autoSpaceDN w:val="0"/>
              <w:adjustRightInd w:val="0"/>
              <w:rPr>
                <w:rFonts w:eastAsiaTheme="minorHAnsi"/>
                <w:sz w:val="24"/>
                <w:szCs w:val="24"/>
              </w:rPr>
            </w:pPr>
            <w:r w:rsidRPr="00623BD8">
              <w:rPr>
                <w:rFonts w:eastAsiaTheme="minorHAnsi"/>
                <w:sz w:val="24"/>
                <w:szCs w:val="24"/>
              </w:rPr>
              <w:t>tisztában van az erdő természetvédelmi értékével, fontosnak tartja annak védelmét;</w:t>
            </w:r>
          </w:p>
          <w:p w:rsidR="009D22C7" w:rsidRPr="00623BD8" w:rsidRDefault="009D22C7" w:rsidP="009D22C7">
            <w:pPr>
              <w:pStyle w:val="Listaszerbekezds"/>
              <w:numPr>
                <w:ilvl w:val="0"/>
                <w:numId w:val="5"/>
              </w:numPr>
              <w:autoSpaceDE w:val="0"/>
              <w:autoSpaceDN w:val="0"/>
              <w:adjustRightInd w:val="0"/>
              <w:rPr>
                <w:rFonts w:eastAsiaTheme="minorHAnsi"/>
                <w:sz w:val="24"/>
                <w:szCs w:val="24"/>
              </w:rPr>
            </w:pPr>
            <w:r w:rsidRPr="00623BD8">
              <w:rPr>
                <w:rFonts w:eastAsiaTheme="minorHAnsi"/>
                <w:sz w:val="24"/>
                <w:szCs w:val="24"/>
              </w:rPr>
              <w:t>megfigyeli hazánk fátlan élőlénytársulásainak főbb jellemzőit;</w:t>
            </w:r>
          </w:p>
          <w:p w:rsidR="009D22C7" w:rsidRPr="00623BD8" w:rsidRDefault="009D22C7" w:rsidP="009D22C7">
            <w:pPr>
              <w:pStyle w:val="Listaszerbekezds"/>
              <w:numPr>
                <w:ilvl w:val="0"/>
                <w:numId w:val="5"/>
              </w:numPr>
              <w:autoSpaceDE w:val="0"/>
              <w:autoSpaceDN w:val="0"/>
              <w:adjustRightInd w:val="0"/>
              <w:rPr>
                <w:rFonts w:eastAsiaTheme="minorHAnsi"/>
                <w:sz w:val="24"/>
                <w:szCs w:val="24"/>
              </w:rPr>
            </w:pPr>
            <w:r w:rsidRPr="00623BD8">
              <w:rPr>
                <w:rFonts w:eastAsiaTheme="minorHAnsi"/>
                <w:sz w:val="24"/>
                <w:szCs w:val="24"/>
              </w:rPr>
              <w:t>táplálékláncokat és azokból táplálékhálózatot állít össze a megismert mezei növény- és állatfajokból;</w:t>
            </w:r>
          </w:p>
          <w:p w:rsidR="009D22C7" w:rsidRPr="00623BD8" w:rsidRDefault="009D22C7" w:rsidP="009D22C7">
            <w:pPr>
              <w:pStyle w:val="Listaszerbekezds"/>
              <w:numPr>
                <w:ilvl w:val="0"/>
                <w:numId w:val="5"/>
              </w:numPr>
              <w:autoSpaceDE w:val="0"/>
              <w:autoSpaceDN w:val="0"/>
              <w:adjustRightInd w:val="0"/>
              <w:rPr>
                <w:rFonts w:eastAsiaTheme="minorHAnsi"/>
                <w:sz w:val="24"/>
                <w:szCs w:val="24"/>
              </w:rPr>
            </w:pPr>
            <w:r w:rsidRPr="00623BD8">
              <w:rPr>
                <w:rFonts w:eastAsiaTheme="minorHAnsi"/>
                <w:sz w:val="24"/>
                <w:szCs w:val="24"/>
              </w:rPr>
              <w:t>példákon keresztül mutatja be a mezőgazdasági tevékenységek életközösségre gyakorolt hatásait;</w:t>
            </w:r>
          </w:p>
          <w:p w:rsidR="009D22C7" w:rsidRPr="00623BD8" w:rsidRDefault="009D22C7" w:rsidP="009D22C7">
            <w:pPr>
              <w:pStyle w:val="Listaszerbekezds"/>
              <w:numPr>
                <w:ilvl w:val="0"/>
                <w:numId w:val="5"/>
              </w:numPr>
              <w:autoSpaceDE w:val="0"/>
              <w:autoSpaceDN w:val="0"/>
              <w:adjustRightInd w:val="0"/>
              <w:rPr>
                <w:rFonts w:eastAsiaTheme="minorHAnsi"/>
                <w:sz w:val="24"/>
                <w:szCs w:val="24"/>
              </w:rPr>
            </w:pPr>
            <w:r w:rsidRPr="00623BD8">
              <w:rPr>
                <w:rFonts w:eastAsiaTheme="minorHAnsi"/>
                <w:sz w:val="24"/>
                <w:szCs w:val="24"/>
              </w:rPr>
              <w:t>példákon keresztül bemutatja a vízhasznosítás és a vízszennyezés életközösségre gyakorolt hatásait;</w:t>
            </w:r>
          </w:p>
          <w:p w:rsidR="009D22C7" w:rsidRPr="00623BD8" w:rsidRDefault="009D22C7" w:rsidP="009D22C7">
            <w:pPr>
              <w:pStyle w:val="Listaszerbekezds"/>
              <w:numPr>
                <w:ilvl w:val="0"/>
                <w:numId w:val="5"/>
              </w:numPr>
              <w:rPr>
                <w:rFonts w:eastAsiaTheme="minorHAnsi"/>
                <w:sz w:val="24"/>
                <w:szCs w:val="24"/>
              </w:rPr>
            </w:pPr>
            <w:r w:rsidRPr="00623BD8">
              <w:rPr>
                <w:rFonts w:eastAsiaTheme="minorHAnsi"/>
                <w:sz w:val="24"/>
                <w:szCs w:val="24"/>
              </w:rPr>
              <w:t>tisztában van a vízi társulások természetvédelmi értékével, fontosnak tartja annak védelmét.</w:t>
            </w:r>
          </w:p>
          <w:p w:rsidR="009D22C7" w:rsidRPr="00623BD8" w:rsidRDefault="009D22C7" w:rsidP="009D22C7">
            <w:pPr>
              <w:pStyle w:val="Listaszerbekezds"/>
              <w:numPr>
                <w:ilvl w:val="0"/>
                <w:numId w:val="5"/>
              </w:numPr>
              <w:autoSpaceDE w:val="0"/>
              <w:autoSpaceDN w:val="0"/>
              <w:adjustRightInd w:val="0"/>
              <w:rPr>
                <w:rFonts w:eastAsiaTheme="minorHAnsi"/>
                <w:sz w:val="24"/>
                <w:szCs w:val="24"/>
              </w:rPr>
            </w:pPr>
            <w:r w:rsidRPr="00623BD8">
              <w:rPr>
                <w:rFonts w:eastAsiaTheme="minorHAnsi"/>
                <w:sz w:val="24"/>
                <w:szCs w:val="24"/>
              </w:rPr>
              <w:t>ismeri a természeti erőforrások energiatermelésben betöltött szerepét;</w:t>
            </w:r>
          </w:p>
          <w:p w:rsidR="009D22C7" w:rsidRPr="00623BD8" w:rsidRDefault="009D22C7" w:rsidP="009D22C7">
            <w:pPr>
              <w:pStyle w:val="Listaszerbekezds"/>
              <w:numPr>
                <w:ilvl w:val="0"/>
                <w:numId w:val="5"/>
              </w:numPr>
              <w:rPr>
                <w:rFonts w:eastAsiaTheme="minorHAnsi"/>
                <w:sz w:val="24"/>
                <w:szCs w:val="24"/>
              </w:rPr>
            </w:pPr>
            <w:r w:rsidRPr="00623BD8">
              <w:rPr>
                <w:rFonts w:eastAsiaTheme="minorHAnsi"/>
                <w:sz w:val="24"/>
                <w:szCs w:val="24"/>
              </w:rPr>
              <w:t>tisztában van a természeti erők szerepével a felszínalakításban.</w:t>
            </w:r>
          </w:p>
          <w:p w:rsidR="009D22C7" w:rsidRPr="00623BD8" w:rsidRDefault="009D22C7" w:rsidP="009D22C7">
            <w:pPr>
              <w:pStyle w:val="Listaszerbekezds"/>
              <w:numPr>
                <w:ilvl w:val="0"/>
                <w:numId w:val="5"/>
              </w:numPr>
              <w:rPr>
                <w:rFonts w:eastAsiaTheme="minorHAnsi"/>
                <w:sz w:val="24"/>
                <w:szCs w:val="24"/>
              </w:rPr>
            </w:pPr>
            <w:r w:rsidRPr="00623BD8">
              <w:rPr>
                <w:rFonts w:eastAsiaTheme="minorHAnsi"/>
                <w:sz w:val="24"/>
                <w:szCs w:val="24"/>
              </w:rPr>
              <w:t>megismeri az energiatermelés hatását a természetes és a mesterséges környezetre.</w:t>
            </w:r>
          </w:p>
          <w:p w:rsidR="009D22C7" w:rsidRPr="00623BD8" w:rsidRDefault="009D22C7" w:rsidP="009D22C7">
            <w:pPr>
              <w:pStyle w:val="Listaszerbekezds"/>
              <w:numPr>
                <w:ilvl w:val="0"/>
                <w:numId w:val="5"/>
              </w:numPr>
              <w:autoSpaceDE w:val="0"/>
              <w:autoSpaceDN w:val="0"/>
              <w:adjustRightInd w:val="0"/>
              <w:rPr>
                <w:rFonts w:eastAsiaTheme="minorHAnsi"/>
                <w:sz w:val="24"/>
                <w:szCs w:val="24"/>
              </w:rPr>
            </w:pPr>
            <w:r w:rsidRPr="00623BD8">
              <w:rPr>
                <w:rFonts w:eastAsiaTheme="minorHAnsi"/>
                <w:sz w:val="24"/>
                <w:szCs w:val="24"/>
              </w:rPr>
              <w:t>megállapítja, összehasonlítja és csoportosítja néhány jellegzetes hazai kőzet egyszerűen vizsgálható tulajdonságait;</w:t>
            </w:r>
          </w:p>
          <w:p w:rsidR="009D22C7" w:rsidRPr="00623BD8" w:rsidRDefault="009D22C7" w:rsidP="009D22C7">
            <w:pPr>
              <w:pStyle w:val="Listaszerbekezds"/>
              <w:numPr>
                <w:ilvl w:val="0"/>
                <w:numId w:val="5"/>
              </w:numPr>
              <w:autoSpaceDE w:val="0"/>
              <w:autoSpaceDN w:val="0"/>
              <w:adjustRightInd w:val="0"/>
              <w:rPr>
                <w:rFonts w:eastAsiaTheme="minorHAnsi"/>
                <w:sz w:val="24"/>
                <w:szCs w:val="24"/>
              </w:rPr>
            </w:pPr>
            <w:r w:rsidRPr="00623BD8">
              <w:rPr>
                <w:rFonts w:eastAsiaTheme="minorHAnsi"/>
                <w:sz w:val="24"/>
                <w:szCs w:val="24"/>
              </w:rPr>
              <w:t>tisztában van azzal, hogy a talajpusztulás világméretű probléma;</w:t>
            </w:r>
          </w:p>
          <w:p w:rsidR="009D22C7" w:rsidRPr="00623BD8" w:rsidRDefault="009D22C7" w:rsidP="009D22C7">
            <w:pPr>
              <w:pStyle w:val="Listaszerbekezds"/>
              <w:numPr>
                <w:ilvl w:val="0"/>
                <w:numId w:val="5"/>
              </w:numPr>
              <w:autoSpaceDE w:val="0"/>
              <w:autoSpaceDN w:val="0"/>
              <w:adjustRightInd w:val="0"/>
              <w:rPr>
                <w:rFonts w:eastAsiaTheme="minorHAnsi"/>
                <w:sz w:val="24"/>
                <w:szCs w:val="24"/>
              </w:rPr>
            </w:pPr>
            <w:r w:rsidRPr="00623BD8">
              <w:rPr>
                <w:rFonts w:eastAsiaTheme="minorHAnsi"/>
                <w:sz w:val="24"/>
                <w:szCs w:val="24"/>
              </w:rPr>
              <w:t>ismer olyan módszereket, melyek a talajpusztulás ellen hatnak (tápanyag-visszapótlás, komposztkészítés, ökológiai kertművelés);</w:t>
            </w:r>
          </w:p>
          <w:p w:rsidR="009D22C7" w:rsidRPr="00623BD8" w:rsidRDefault="009D22C7" w:rsidP="009D22C7">
            <w:pPr>
              <w:pStyle w:val="Listaszerbekezds"/>
              <w:numPr>
                <w:ilvl w:val="0"/>
                <w:numId w:val="5"/>
              </w:numPr>
              <w:autoSpaceDE w:val="0"/>
              <w:autoSpaceDN w:val="0"/>
              <w:adjustRightInd w:val="0"/>
              <w:rPr>
                <w:rFonts w:eastAsiaTheme="minorHAnsi"/>
                <w:sz w:val="24"/>
                <w:szCs w:val="24"/>
              </w:rPr>
            </w:pPr>
            <w:r w:rsidRPr="00623BD8">
              <w:rPr>
                <w:rFonts w:eastAsiaTheme="minorHAnsi"/>
                <w:sz w:val="24"/>
                <w:szCs w:val="24"/>
              </w:rPr>
              <w:t>felismeri és összehasonlítja a gyűrődés, a vetődés, a földrengés és a vulkáni tevékenység hatásait;</w:t>
            </w:r>
          </w:p>
          <w:p w:rsidR="009D22C7" w:rsidRPr="00623BD8" w:rsidRDefault="009D22C7" w:rsidP="009D22C7">
            <w:pPr>
              <w:pStyle w:val="Listaszerbekezds"/>
              <w:numPr>
                <w:ilvl w:val="0"/>
                <w:numId w:val="5"/>
              </w:numPr>
              <w:autoSpaceDE w:val="0"/>
              <w:autoSpaceDN w:val="0"/>
              <w:adjustRightInd w:val="0"/>
              <w:rPr>
                <w:rFonts w:eastAsiaTheme="minorHAnsi"/>
                <w:sz w:val="24"/>
                <w:szCs w:val="24"/>
              </w:rPr>
            </w:pPr>
            <w:r w:rsidRPr="00623BD8">
              <w:rPr>
                <w:rFonts w:eastAsiaTheme="minorHAnsi"/>
                <w:sz w:val="24"/>
                <w:szCs w:val="24"/>
              </w:rPr>
              <w:t>megnevezi az éghajlat fő elemeit;</w:t>
            </w:r>
          </w:p>
          <w:p w:rsidR="009D22C7" w:rsidRPr="00623BD8" w:rsidRDefault="009D22C7" w:rsidP="009D22C7">
            <w:pPr>
              <w:pStyle w:val="Listaszerbekezds"/>
              <w:numPr>
                <w:ilvl w:val="0"/>
                <w:numId w:val="5"/>
              </w:numPr>
              <w:autoSpaceDE w:val="0"/>
              <w:autoSpaceDN w:val="0"/>
              <w:adjustRightInd w:val="0"/>
              <w:rPr>
                <w:rFonts w:eastAsiaTheme="minorHAnsi"/>
                <w:sz w:val="24"/>
                <w:szCs w:val="24"/>
              </w:rPr>
            </w:pPr>
            <w:r w:rsidRPr="00623BD8">
              <w:rPr>
                <w:rFonts w:eastAsiaTheme="minorHAnsi"/>
                <w:sz w:val="24"/>
                <w:szCs w:val="24"/>
              </w:rPr>
              <w:t>jellemezi és összehasonlítja az egyes éghajlati övezeteket (forró, mérsékelt, hideg); értelmezi az évszakok változását;</w:t>
            </w:r>
          </w:p>
          <w:p w:rsidR="009D22C7" w:rsidRPr="00623BD8" w:rsidRDefault="009D22C7" w:rsidP="009D22C7">
            <w:pPr>
              <w:pStyle w:val="Listaszerbekezds"/>
              <w:numPr>
                <w:ilvl w:val="0"/>
                <w:numId w:val="5"/>
              </w:numPr>
              <w:autoSpaceDE w:val="0"/>
              <w:autoSpaceDN w:val="0"/>
              <w:adjustRightInd w:val="0"/>
              <w:rPr>
                <w:rFonts w:eastAsiaTheme="minorHAnsi"/>
                <w:sz w:val="24"/>
                <w:szCs w:val="24"/>
              </w:rPr>
            </w:pPr>
            <w:r w:rsidRPr="00623BD8">
              <w:rPr>
                <w:rFonts w:eastAsiaTheme="minorHAnsi"/>
                <w:sz w:val="24"/>
                <w:szCs w:val="24"/>
              </w:rPr>
              <w:t>értelmezi az időjárás-jelentést;</w:t>
            </w:r>
          </w:p>
          <w:p w:rsidR="00774250" w:rsidRPr="00623BD8" w:rsidRDefault="00774250" w:rsidP="009D22C7">
            <w:pPr>
              <w:rPr>
                <w:sz w:val="24"/>
                <w:szCs w:val="24"/>
              </w:rPr>
            </w:pPr>
          </w:p>
        </w:tc>
      </w:tr>
    </w:tbl>
    <w:p w:rsidR="00774250" w:rsidRDefault="00774250">
      <w:pPr>
        <w:rPr>
          <w:sz w:val="24"/>
          <w:szCs w:val="24"/>
        </w:rPr>
      </w:pPr>
    </w:p>
    <w:tbl>
      <w:tblPr>
        <w:tblW w:w="14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65"/>
        <w:gridCol w:w="12155"/>
      </w:tblGrid>
      <w:tr w:rsidR="00E82D60" w:rsidRPr="00233BAF" w:rsidTr="00E82D60">
        <w:trPr>
          <w:jc w:val="center"/>
        </w:trPr>
        <w:tc>
          <w:tcPr>
            <w:tcW w:w="2065" w:type="dxa"/>
            <w:shd w:val="clear" w:color="auto" w:fill="C2D69B" w:themeFill="accent3" w:themeFillTint="99"/>
            <w:noWrap/>
            <w:vAlign w:val="center"/>
          </w:tcPr>
          <w:p w:rsidR="00E82D60" w:rsidRPr="00233BAF" w:rsidRDefault="00E82D60" w:rsidP="000F7684">
            <w:pPr>
              <w:jc w:val="center"/>
              <w:rPr>
                <w:b/>
                <w:i/>
                <w:sz w:val="24"/>
                <w:szCs w:val="24"/>
              </w:rPr>
            </w:pPr>
            <w:r w:rsidRPr="00233BAF">
              <w:rPr>
                <w:b/>
                <w:i/>
                <w:sz w:val="24"/>
                <w:szCs w:val="24"/>
              </w:rPr>
              <w:t>Eltérő helyi tanterv fejlesztés</w:t>
            </w:r>
            <w:r w:rsidR="004B47B7" w:rsidRPr="00233BAF">
              <w:rPr>
                <w:b/>
                <w:i/>
                <w:sz w:val="24"/>
                <w:szCs w:val="24"/>
              </w:rPr>
              <w:t xml:space="preserve"> </w:t>
            </w:r>
            <w:r w:rsidRPr="00233BAF">
              <w:rPr>
                <w:b/>
                <w:i/>
                <w:sz w:val="24"/>
                <w:szCs w:val="24"/>
              </w:rPr>
              <w:t>várt eredményei</w:t>
            </w:r>
          </w:p>
        </w:tc>
        <w:tc>
          <w:tcPr>
            <w:tcW w:w="12155" w:type="dxa"/>
            <w:noWrap/>
            <w:vAlign w:val="center"/>
          </w:tcPr>
          <w:p w:rsidR="00E82D60" w:rsidRPr="00233BAF" w:rsidRDefault="00E82D60" w:rsidP="000F7684">
            <w:pPr>
              <w:rPr>
                <w:i/>
                <w:sz w:val="24"/>
                <w:szCs w:val="24"/>
              </w:rPr>
            </w:pPr>
            <w:r w:rsidRPr="00233BAF">
              <w:rPr>
                <w:i/>
                <w:sz w:val="24"/>
                <w:szCs w:val="24"/>
              </w:rPr>
              <w:t>Aktív részvétel a kísérletek végzésében. Tanult és vizsgált anyagok jellemző tulajdonságainak ismerete. Kölcsönhatások, változások, folyamatok ismerete a mindennapi környezetben. Egyre önállóbb tapasztalatszerzés, a tapasztalatok megfogalmazása és lejegyzése írásban és rajzban.</w:t>
            </w:r>
          </w:p>
          <w:p w:rsidR="00E82D60" w:rsidRPr="00233BAF" w:rsidRDefault="00E82D60" w:rsidP="000F7684">
            <w:pPr>
              <w:rPr>
                <w:i/>
                <w:sz w:val="24"/>
                <w:szCs w:val="24"/>
              </w:rPr>
            </w:pPr>
            <w:r w:rsidRPr="00233BAF">
              <w:rPr>
                <w:i/>
                <w:sz w:val="24"/>
                <w:szCs w:val="24"/>
              </w:rPr>
              <w:t>Ismeretek a különféle energiaforrásokról, törekvés az energiatakarékos életmódra.</w:t>
            </w:r>
          </w:p>
          <w:p w:rsidR="00E82D60" w:rsidRPr="00233BAF" w:rsidRDefault="00E82D60" w:rsidP="000F7684">
            <w:pPr>
              <w:rPr>
                <w:i/>
                <w:sz w:val="24"/>
                <w:szCs w:val="24"/>
              </w:rPr>
            </w:pPr>
            <w:r w:rsidRPr="00233BAF">
              <w:rPr>
                <w:i/>
                <w:sz w:val="24"/>
                <w:szCs w:val="24"/>
              </w:rPr>
              <w:t>Környezetünkben található egyes természeti és technikai rendszerek ismerete. Életközösségek élő és élettelen összetevőinek megkülönböztetése, ismeretek az élőlények, az emberi test felépítéséről.</w:t>
            </w:r>
          </w:p>
          <w:p w:rsidR="00E82D60" w:rsidRPr="00233BAF" w:rsidRDefault="00E82D60" w:rsidP="000F7684">
            <w:pPr>
              <w:rPr>
                <w:i/>
                <w:sz w:val="24"/>
                <w:szCs w:val="24"/>
              </w:rPr>
            </w:pPr>
            <w:r w:rsidRPr="00233BAF">
              <w:rPr>
                <w:i/>
                <w:sz w:val="24"/>
                <w:szCs w:val="24"/>
              </w:rPr>
              <w:t xml:space="preserve">Az egészséges életmód feltételeinek ismerete. Aktív részvétel a környezetvédő tevékenységekben. Tájékozottság a Naprendszerről, a bolygókról. Térképismeret, térképhasználat. </w:t>
            </w:r>
            <w:proofErr w:type="spellStart"/>
            <w:r w:rsidRPr="00233BAF">
              <w:rPr>
                <w:i/>
                <w:sz w:val="24"/>
                <w:szCs w:val="24"/>
              </w:rPr>
              <w:t>IKT-eszközök</w:t>
            </w:r>
            <w:proofErr w:type="spellEnd"/>
            <w:r w:rsidRPr="00233BAF">
              <w:rPr>
                <w:i/>
                <w:sz w:val="24"/>
                <w:szCs w:val="24"/>
              </w:rPr>
              <w:t xml:space="preserve"> használata.</w:t>
            </w:r>
          </w:p>
          <w:p w:rsidR="00E82D60" w:rsidRPr="00233BAF" w:rsidRDefault="00E82D60" w:rsidP="000F7684">
            <w:pPr>
              <w:rPr>
                <w:i/>
                <w:sz w:val="24"/>
                <w:szCs w:val="24"/>
              </w:rPr>
            </w:pPr>
            <w:r w:rsidRPr="00233BAF">
              <w:rPr>
                <w:i/>
                <w:sz w:val="24"/>
                <w:szCs w:val="24"/>
              </w:rPr>
              <w:t xml:space="preserve">A közvetlen földrajzi térben való tájékozódáshoz szükséges </w:t>
            </w:r>
            <w:r w:rsidRPr="00233BAF">
              <w:rPr>
                <w:i/>
                <w:sz w:val="24"/>
                <w:szCs w:val="24"/>
                <w:lang w:val="cs-CZ"/>
              </w:rPr>
              <w:t>topográfiai</w:t>
            </w:r>
            <w:r w:rsidRPr="00233BAF">
              <w:rPr>
                <w:i/>
                <w:sz w:val="24"/>
                <w:szCs w:val="24"/>
              </w:rPr>
              <w:t xml:space="preserve"> fogalmakat a tanuló felismeri a térképen és a földgömbön. Látja a térkép és a valóság kapcsolatát. Ismeri a Föld alakját. Megérti, hogy a térkép a valóság sajátos ábrázolása.  Tud tájékozódni egyszerű térkép, térképvázlat alapján. Segítséggel képes műveletvégzésre a térképen, földgömbön. Képes elemi térképolvasásra (felismerés, keresés) és szemléleti térképolvasásra. Ismeri a történelmi és a földtörténeti időegységek időnagyságrendi és időtartambeli különbözőségét. A tanuló megérti, hogy a Föld története sokkal régebben kezdődött, mint az emberiségé. Tudja, hogy összefüggés van a Föld mozgásai és az időszámítás között. Tudja, hogy a felszín folyamatos változásban van. Ismeri a hegységképződési folyamatokat. A fenntartható fejlődés érdekében </w:t>
            </w:r>
            <w:r w:rsidRPr="00233BAF">
              <w:rPr>
                <w:i/>
                <w:sz w:val="24"/>
                <w:szCs w:val="24"/>
              </w:rPr>
              <w:lastRenderedPageBreak/>
              <w:t xml:space="preserve">belátja a nyersanyagok és energiahordozó-készletek végessége miatti takarékosság szükségességét. Az energiatakarékos magatartás szükségességét megérti, követését elfogadja. Belátja az emberiség jövője, fennmaradása szempontjából fontos problémákat: ivóvízkészletek és energiaforrások biztosítása. Ismer a földrajzi környezetre kifejtett emberi hatásokat, és azokból adódó problémákat. </w:t>
            </w:r>
          </w:p>
          <w:p w:rsidR="00E82D60" w:rsidRPr="00233BAF" w:rsidRDefault="00E82D60" w:rsidP="000F7684">
            <w:pPr>
              <w:rPr>
                <w:i/>
                <w:sz w:val="24"/>
                <w:szCs w:val="24"/>
              </w:rPr>
            </w:pPr>
            <w:r w:rsidRPr="00233BAF">
              <w:rPr>
                <w:i/>
                <w:sz w:val="24"/>
                <w:szCs w:val="24"/>
              </w:rPr>
              <w:t xml:space="preserve">Ismeri Magyarország nagytájainak átfogó természet- és gazdaságföldrajzi jellegzetességeit. Képről megismeri lakóhelye és a főváros nevezetes épületeit. Magyarország tipikus tájait képről szóban képes jellemezni. </w:t>
            </w:r>
          </w:p>
          <w:p w:rsidR="00E82D60" w:rsidRPr="00233BAF" w:rsidRDefault="00E82D60" w:rsidP="000F7684">
            <w:pPr>
              <w:rPr>
                <w:i/>
                <w:sz w:val="24"/>
                <w:szCs w:val="24"/>
              </w:rPr>
            </w:pPr>
            <w:r w:rsidRPr="00233BAF">
              <w:rPr>
                <w:i/>
                <w:sz w:val="24"/>
                <w:szCs w:val="24"/>
              </w:rPr>
              <w:t xml:space="preserve">(A tanulók a tevékenységek végzésében és a teljesítményekben az önállóság szempontjából nagy egyéni különbségeket mutathatnak.)  </w:t>
            </w:r>
          </w:p>
        </w:tc>
      </w:tr>
    </w:tbl>
    <w:p w:rsidR="00E82D60" w:rsidRPr="00623BD8" w:rsidRDefault="00E82D60">
      <w:pPr>
        <w:rPr>
          <w:sz w:val="24"/>
          <w:szCs w:val="24"/>
        </w:rPr>
      </w:pPr>
    </w:p>
    <w:sectPr w:rsidR="00E82D60" w:rsidRPr="00623BD8" w:rsidSect="00C336E6">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83014"/>
    <w:multiLevelType w:val="hybridMultilevel"/>
    <w:tmpl w:val="8582486C"/>
    <w:lvl w:ilvl="0" w:tplc="40542202">
      <w:start w:val="1"/>
      <w:numFmt w:val="bullet"/>
      <w:lvlText w:val=""/>
      <w:lvlJc w:val="left"/>
      <w:pPr>
        <w:ind w:left="644" w:hanging="360"/>
      </w:pPr>
      <w:rPr>
        <w:rFonts w:ascii="Symbol" w:hAnsi="Symbol" w:hint="default"/>
      </w:rPr>
    </w:lvl>
    <w:lvl w:ilvl="1" w:tplc="951259AC">
      <w:numFmt w:val="bullet"/>
      <w:lvlText w:val="–"/>
      <w:lvlJc w:val="left"/>
      <w:pPr>
        <w:ind w:left="1364" w:hanging="360"/>
      </w:pPr>
      <w:rPr>
        <w:rFonts w:ascii="Times New Roman" w:eastAsia="Calibri" w:hAnsi="Times New Roman" w:cs="Times New Roman"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abstractNum w:abstractNumId="1">
    <w:nsid w:val="047F1A2C"/>
    <w:multiLevelType w:val="hybridMultilevel"/>
    <w:tmpl w:val="9D880FB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06370F2B"/>
    <w:multiLevelType w:val="hybridMultilevel"/>
    <w:tmpl w:val="40E4EEC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06A3437B"/>
    <w:multiLevelType w:val="hybridMultilevel"/>
    <w:tmpl w:val="EF6C917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097E4F85"/>
    <w:multiLevelType w:val="hybridMultilevel"/>
    <w:tmpl w:val="D6C009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0BE20998"/>
    <w:multiLevelType w:val="hybridMultilevel"/>
    <w:tmpl w:val="7A3CD74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0BFE324C"/>
    <w:multiLevelType w:val="hybridMultilevel"/>
    <w:tmpl w:val="D7520792"/>
    <w:lvl w:ilvl="0" w:tplc="40542202">
      <w:start w:val="1"/>
      <w:numFmt w:val="bullet"/>
      <w:lvlText w:val=""/>
      <w:lvlJc w:val="left"/>
      <w:pPr>
        <w:ind w:left="1004" w:hanging="360"/>
      </w:pPr>
      <w:rPr>
        <w:rFonts w:ascii="Symbol" w:hAnsi="Symbol" w:hint="default"/>
      </w:rPr>
    </w:lvl>
    <w:lvl w:ilvl="1" w:tplc="40542202">
      <w:start w:val="1"/>
      <w:numFmt w:val="bullet"/>
      <w:lvlText w:val=""/>
      <w:lvlJc w:val="left"/>
      <w:pPr>
        <w:ind w:left="1724" w:hanging="360"/>
      </w:pPr>
      <w:rPr>
        <w:rFonts w:ascii="Symbol" w:hAnsi="Symbol"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7">
    <w:nsid w:val="0C7B7DC0"/>
    <w:multiLevelType w:val="hybridMultilevel"/>
    <w:tmpl w:val="F5069A1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0E8D7346"/>
    <w:multiLevelType w:val="hybridMultilevel"/>
    <w:tmpl w:val="F36056AE"/>
    <w:lvl w:ilvl="0" w:tplc="69F8E06E">
      <w:numFmt w:val="bullet"/>
      <w:lvlText w:val="–"/>
      <w:lvlJc w:val="left"/>
      <w:pPr>
        <w:ind w:left="644" w:hanging="360"/>
      </w:pPr>
      <w:rPr>
        <w:rFonts w:ascii="Times New Roman" w:eastAsia="Times New Roman" w:hAnsi="Times New Roman" w:cs="Times New Roman" w:hint="default"/>
      </w:rPr>
    </w:lvl>
    <w:lvl w:ilvl="1" w:tplc="E24C208E">
      <w:numFmt w:val="bullet"/>
      <w:lvlText w:val="-"/>
      <w:lvlJc w:val="left"/>
      <w:pPr>
        <w:ind w:left="1364" w:hanging="360"/>
      </w:pPr>
      <w:rPr>
        <w:rFonts w:ascii="Times New Roman" w:eastAsia="Times New Roman" w:hAnsi="Times New Roman" w:cs="Times New Roman"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abstractNum w:abstractNumId="9">
    <w:nsid w:val="0EBE42F1"/>
    <w:multiLevelType w:val="hybridMultilevel"/>
    <w:tmpl w:val="C8A6400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1321052C"/>
    <w:multiLevelType w:val="hybridMultilevel"/>
    <w:tmpl w:val="335A70E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14B06416"/>
    <w:multiLevelType w:val="hybridMultilevel"/>
    <w:tmpl w:val="DAB6007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nsid w:val="15DF4BC2"/>
    <w:multiLevelType w:val="hybridMultilevel"/>
    <w:tmpl w:val="FE84D60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nsid w:val="18616BAD"/>
    <w:multiLevelType w:val="hybridMultilevel"/>
    <w:tmpl w:val="4314E4E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nsid w:val="1974231C"/>
    <w:multiLevelType w:val="hybridMultilevel"/>
    <w:tmpl w:val="2424EEC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nsid w:val="19A344A8"/>
    <w:multiLevelType w:val="hybridMultilevel"/>
    <w:tmpl w:val="48D8D84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nsid w:val="1BD61657"/>
    <w:multiLevelType w:val="hybridMultilevel"/>
    <w:tmpl w:val="91C47E0C"/>
    <w:lvl w:ilvl="0" w:tplc="40542202">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17">
    <w:nsid w:val="22B70912"/>
    <w:multiLevelType w:val="hybridMultilevel"/>
    <w:tmpl w:val="55E2249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nsid w:val="231C1BE8"/>
    <w:multiLevelType w:val="hybridMultilevel"/>
    <w:tmpl w:val="928C8CB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nsid w:val="2A247441"/>
    <w:multiLevelType w:val="hybridMultilevel"/>
    <w:tmpl w:val="7696D75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nsid w:val="2B1B747C"/>
    <w:multiLevelType w:val="hybridMultilevel"/>
    <w:tmpl w:val="FBFEDEA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nsid w:val="2ED31500"/>
    <w:multiLevelType w:val="hybridMultilevel"/>
    <w:tmpl w:val="BFD6289C"/>
    <w:lvl w:ilvl="0" w:tplc="69F8E06E">
      <w:numFmt w:val="bullet"/>
      <w:lvlText w:val="–"/>
      <w:lvlJc w:val="left"/>
      <w:pPr>
        <w:ind w:left="1004" w:hanging="360"/>
      </w:pPr>
      <w:rPr>
        <w:rFonts w:ascii="Times New Roman" w:eastAsia="Times New Roman" w:hAnsi="Times New Roman" w:cs="Times New Roman"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22">
    <w:nsid w:val="30852E24"/>
    <w:multiLevelType w:val="hybridMultilevel"/>
    <w:tmpl w:val="C65E9B38"/>
    <w:lvl w:ilvl="0" w:tplc="40542202">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23">
    <w:nsid w:val="32C9081E"/>
    <w:multiLevelType w:val="hybridMultilevel"/>
    <w:tmpl w:val="2CFC0EE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nsid w:val="332D0C88"/>
    <w:multiLevelType w:val="hybridMultilevel"/>
    <w:tmpl w:val="B8BED51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nsid w:val="3458404E"/>
    <w:multiLevelType w:val="hybridMultilevel"/>
    <w:tmpl w:val="6AF0F76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nsid w:val="400E20F7"/>
    <w:multiLevelType w:val="hybridMultilevel"/>
    <w:tmpl w:val="A18290A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nsid w:val="412319FE"/>
    <w:multiLevelType w:val="hybridMultilevel"/>
    <w:tmpl w:val="D488012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nsid w:val="44ED721E"/>
    <w:multiLevelType w:val="hybridMultilevel"/>
    <w:tmpl w:val="94341C8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nsid w:val="45046B8F"/>
    <w:multiLevelType w:val="hybridMultilevel"/>
    <w:tmpl w:val="3B06DC8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nsid w:val="45DD670E"/>
    <w:multiLevelType w:val="hybridMultilevel"/>
    <w:tmpl w:val="DF2C383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nsid w:val="4ABB1AF0"/>
    <w:multiLevelType w:val="hybridMultilevel"/>
    <w:tmpl w:val="4C3AE5C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nsid w:val="50033EF9"/>
    <w:multiLevelType w:val="hybridMultilevel"/>
    <w:tmpl w:val="48207DE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nsid w:val="5154463E"/>
    <w:multiLevelType w:val="hybridMultilevel"/>
    <w:tmpl w:val="1124E85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nsid w:val="52D92444"/>
    <w:multiLevelType w:val="hybridMultilevel"/>
    <w:tmpl w:val="D6E6ADA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nsid w:val="55322699"/>
    <w:multiLevelType w:val="hybridMultilevel"/>
    <w:tmpl w:val="E72E8FF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nsid w:val="59EB5F8A"/>
    <w:multiLevelType w:val="hybridMultilevel"/>
    <w:tmpl w:val="D7B013FA"/>
    <w:lvl w:ilvl="0" w:tplc="40542202">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nsid w:val="5D7464DB"/>
    <w:multiLevelType w:val="hybridMultilevel"/>
    <w:tmpl w:val="028AD05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nsid w:val="5F312BAE"/>
    <w:multiLevelType w:val="hybridMultilevel"/>
    <w:tmpl w:val="E3EA0732"/>
    <w:lvl w:ilvl="0" w:tplc="69F8E06E">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nsid w:val="6E741A6C"/>
    <w:multiLevelType w:val="hybridMultilevel"/>
    <w:tmpl w:val="AC78FC4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nsid w:val="703E5B3E"/>
    <w:multiLevelType w:val="hybridMultilevel"/>
    <w:tmpl w:val="489E4BD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1">
    <w:nsid w:val="72631C89"/>
    <w:multiLevelType w:val="hybridMultilevel"/>
    <w:tmpl w:val="CF7C710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nsid w:val="73414873"/>
    <w:multiLevelType w:val="hybridMultilevel"/>
    <w:tmpl w:val="35D4578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3">
    <w:nsid w:val="742B64F2"/>
    <w:multiLevelType w:val="hybridMultilevel"/>
    <w:tmpl w:val="DBA4C94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4">
    <w:nsid w:val="770A0E70"/>
    <w:multiLevelType w:val="hybridMultilevel"/>
    <w:tmpl w:val="0726A7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5">
    <w:nsid w:val="781D55A3"/>
    <w:multiLevelType w:val="hybridMultilevel"/>
    <w:tmpl w:val="78B63A5A"/>
    <w:lvl w:ilvl="0" w:tplc="69F8E06E">
      <w:numFmt w:val="bullet"/>
      <w:lvlText w:val="–"/>
      <w:lvlJc w:val="left"/>
      <w:pPr>
        <w:ind w:left="928" w:hanging="360"/>
      </w:pPr>
      <w:rPr>
        <w:rFonts w:ascii="Times New Roman" w:eastAsia="Times New Roman" w:hAnsi="Times New Roman" w:cs="Times New Roman"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num w:numId="1">
    <w:abstractNumId w:val="24"/>
  </w:num>
  <w:num w:numId="2">
    <w:abstractNumId w:val="27"/>
  </w:num>
  <w:num w:numId="3">
    <w:abstractNumId w:val="13"/>
  </w:num>
  <w:num w:numId="4">
    <w:abstractNumId w:val="26"/>
  </w:num>
  <w:num w:numId="5">
    <w:abstractNumId w:val="34"/>
  </w:num>
  <w:num w:numId="6">
    <w:abstractNumId w:val="18"/>
  </w:num>
  <w:num w:numId="7">
    <w:abstractNumId w:val="33"/>
  </w:num>
  <w:num w:numId="8">
    <w:abstractNumId w:val="28"/>
  </w:num>
  <w:num w:numId="9">
    <w:abstractNumId w:val="39"/>
  </w:num>
  <w:num w:numId="10">
    <w:abstractNumId w:val="29"/>
  </w:num>
  <w:num w:numId="11">
    <w:abstractNumId w:val="11"/>
  </w:num>
  <w:num w:numId="12">
    <w:abstractNumId w:val="17"/>
  </w:num>
  <w:num w:numId="13">
    <w:abstractNumId w:val="42"/>
  </w:num>
  <w:num w:numId="14">
    <w:abstractNumId w:val="41"/>
  </w:num>
  <w:num w:numId="15">
    <w:abstractNumId w:val="44"/>
  </w:num>
  <w:num w:numId="16">
    <w:abstractNumId w:val="1"/>
  </w:num>
  <w:num w:numId="17">
    <w:abstractNumId w:val="4"/>
  </w:num>
  <w:num w:numId="18">
    <w:abstractNumId w:val="20"/>
  </w:num>
  <w:num w:numId="19">
    <w:abstractNumId w:val="15"/>
  </w:num>
  <w:num w:numId="20">
    <w:abstractNumId w:val="31"/>
  </w:num>
  <w:num w:numId="21">
    <w:abstractNumId w:val="37"/>
  </w:num>
  <w:num w:numId="22">
    <w:abstractNumId w:val="5"/>
  </w:num>
  <w:num w:numId="23">
    <w:abstractNumId w:val="9"/>
  </w:num>
  <w:num w:numId="24">
    <w:abstractNumId w:val="43"/>
  </w:num>
  <w:num w:numId="25">
    <w:abstractNumId w:val="14"/>
  </w:num>
  <w:num w:numId="26">
    <w:abstractNumId w:val="40"/>
  </w:num>
  <w:num w:numId="27">
    <w:abstractNumId w:val="3"/>
  </w:num>
  <w:num w:numId="28">
    <w:abstractNumId w:val="2"/>
  </w:num>
  <w:num w:numId="29">
    <w:abstractNumId w:val="30"/>
  </w:num>
  <w:num w:numId="30">
    <w:abstractNumId w:val="19"/>
  </w:num>
  <w:num w:numId="31">
    <w:abstractNumId w:val="25"/>
  </w:num>
  <w:num w:numId="32">
    <w:abstractNumId w:val="32"/>
  </w:num>
  <w:num w:numId="33">
    <w:abstractNumId w:val="35"/>
  </w:num>
  <w:num w:numId="34">
    <w:abstractNumId w:val="23"/>
  </w:num>
  <w:num w:numId="35">
    <w:abstractNumId w:val="10"/>
  </w:num>
  <w:num w:numId="36">
    <w:abstractNumId w:val="7"/>
  </w:num>
  <w:num w:numId="37">
    <w:abstractNumId w:val="12"/>
  </w:num>
  <w:num w:numId="38">
    <w:abstractNumId w:val="0"/>
  </w:num>
  <w:num w:numId="39">
    <w:abstractNumId w:val="6"/>
  </w:num>
  <w:num w:numId="40">
    <w:abstractNumId w:val="16"/>
  </w:num>
  <w:num w:numId="41">
    <w:abstractNumId w:val="22"/>
  </w:num>
  <w:num w:numId="42">
    <w:abstractNumId w:val="36"/>
  </w:num>
  <w:num w:numId="43">
    <w:abstractNumId w:val="8"/>
  </w:num>
  <w:num w:numId="44">
    <w:abstractNumId w:val="45"/>
  </w:num>
  <w:num w:numId="45">
    <w:abstractNumId w:val="38"/>
  </w:num>
  <w:num w:numId="4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characterSpacingControl w:val="doNotCompress"/>
  <w:compat/>
  <w:rsids>
    <w:rsidRoot w:val="00074D40"/>
    <w:rsid w:val="00074D40"/>
    <w:rsid w:val="00097F79"/>
    <w:rsid w:val="00103A52"/>
    <w:rsid w:val="00142482"/>
    <w:rsid w:val="00201E16"/>
    <w:rsid w:val="00222DC5"/>
    <w:rsid w:val="00233BAF"/>
    <w:rsid w:val="002755E7"/>
    <w:rsid w:val="0031109A"/>
    <w:rsid w:val="00367A40"/>
    <w:rsid w:val="003B1184"/>
    <w:rsid w:val="004317DB"/>
    <w:rsid w:val="004B47B7"/>
    <w:rsid w:val="00573E1E"/>
    <w:rsid w:val="00584892"/>
    <w:rsid w:val="00597E84"/>
    <w:rsid w:val="005C084E"/>
    <w:rsid w:val="00623BD8"/>
    <w:rsid w:val="00657937"/>
    <w:rsid w:val="006E4AB4"/>
    <w:rsid w:val="00727C13"/>
    <w:rsid w:val="00774250"/>
    <w:rsid w:val="00796DA4"/>
    <w:rsid w:val="008823AC"/>
    <w:rsid w:val="008D72C9"/>
    <w:rsid w:val="009441CD"/>
    <w:rsid w:val="009655EA"/>
    <w:rsid w:val="009943B9"/>
    <w:rsid w:val="009A1AA7"/>
    <w:rsid w:val="009A5F54"/>
    <w:rsid w:val="009D22C7"/>
    <w:rsid w:val="00A05AB7"/>
    <w:rsid w:val="00A34FC4"/>
    <w:rsid w:val="00A54CB2"/>
    <w:rsid w:val="00AA65CF"/>
    <w:rsid w:val="00B37AEA"/>
    <w:rsid w:val="00B41787"/>
    <w:rsid w:val="00BC7CCA"/>
    <w:rsid w:val="00C02BE9"/>
    <w:rsid w:val="00C336E6"/>
    <w:rsid w:val="00E7376E"/>
    <w:rsid w:val="00E82D60"/>
    <w:rsid w:val="00EA616E"/>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74D40"/>
    <w:pPr>
      <w:spacing w:after="0"/>
    </w:pPr>
    <w:rPr>
      <w:rFonts w:ascii="Times New Roman" w:eastAsia="Times New Roman" w:hAnsi="Times New Roman" w:cs="Times New Roman"/>
      <w:sz w:val="20"/>
    </w:rPr>
  </w:style>
  <w:style w:type="paragraph" w:styleId="Cmsor3">
    <w:name w:val="heading 3"/>
    <w:basedOn w:val="Norml"/>
    <w:next w:val="Norml"/>
    <w:link w:val="Cmsor3Char"/>
    <w:uiPriority w:val="9"/>
    <w:qFormat/>
    <w:rsid w:val="00074D40"/>
    <w:pPr>
      <w:keepNext/>
      <w:keepLines/>
      <w:spacing w:before="200"/>
      <w:outlineLvl w:val="2"/>
    </w:pPr>
    <w:rPr>
      <w:rFonts w:ascii="Cambria" w:eastAsia="Calibri" w:hAnsi="Cambria"/>
      <w:b/>
      <w:bCs/>
      <w:color w:val="4F81BD"/>
      <w:szCs w:val="20"/>
    </w:rPr>
  </w:style>
  <w:style w:type="paragraph" w:styleId="Cmsor7">
    <w:name w:val="heading 7"/>
    <w:basedOn w:val="Norml"/>
    <w:next w:val="Norml"/>
    <w:link w:val="Cmsor7Char"/>
    <w:uiPriority w:val="9"/>
    <w:semiHidden/>
    <w:unhideWhenUsed/>
    <w:qFormat/>
    <w:rsid w:val="006E4AB4"/>
    <w:pPr>
      <w:keepNext/>
      <w:keepLines/>
      <w:spacing w:before="200"/>
      <w:outlineLvl w:val="6"/>
    </w:pPr>
    <w:rPr>
      <w:rFonts w:asciiTheme="majorHAnsi" w:eastAsiaTheme="majorEastAsia" w:hAnsiTheme="majorHAnsi" w:cstheme="majorBidi"/>
      <w:i/>
      <w:iCs/>
      <w:color w:val="404040" w:themeColor="text1" w:themeTint="BF"/>
    </w:rPr>
  </w:style>
  <w:style w:type="paragraph" w:styleId="Cmsor8">
    <w:name w:val="heading 8"/>
    <w:basedOn w:val="Norml"/>
    <w:next w:val="Norml"/>
    <w:link w:val="Cmsor8Char"/>
    <w:qFormat/>
    <w:rsid w:val="00142482"/>
    <w:pPr>
      <w:spacing w:before="240" w:after="60"/>
      <w:outlineLvl w:val="7"/>
    </w:pPr>
    <w:rPr>
      <w:rFonts w:eastAsia="Calibri"/>
      <w:i/>
      <w:iCs/>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59"/>
    <w:rsid w:val="00074D40"/>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msor3Char">
    <w:name w:val="Címsor 3 Char"/>
    <w:basedOn w:val="Bekezdsalapbettpusa"/>
    <w:link w:val="Cmsor3"/>
    <w:rsid w:val="00074D40"/>
    <w:rPr>
      <w:rFonts w:ascii="Cambria" w:eastAsia="Calibri" w:hAnsi="Cambria" w:cs="Times New Roman"/>
      <w:b/>
      <w:bCs/>
      <w:color w:val="4F81BD"/>
      <w:sz w:val="20"/>
      <w:szCs w:val="20"/>
    </w:rPr>
  </w:style>
  <w:style w:type="paragraph" w:styleId="Listaszerbekezds">
    <w:name w:val="List Paragraph"/>
    <w:aliases w:val="lista_2,Átfogó eredménycél,Átfogó eredménycélok,Étfogó eredménycélok"/>
    <w:basedOn w:val="Norml"/>
    <w:link w:val="ListaszerbekezdsChar"/>
    <w:qFormat/>
    <w:rsid w:val="00074D40"/>
    <w:pPr>
      <w:spacing w:before="0"/>
      <w:ind w:left="720"/>
      <w:contextualSpacing/>
    </w:pPr>
  </w:style>
  <w:style w:type="character" w:customStyle="1" w:styleId="ListaszerbekezdsChar">
    <w:name w:val="Listaszerű bekezdés Char"/>
    <w:aliases w:val="lista_2 Char,Átfogó eredménycél Char,Átfogó eredménycélok Char,Étfogó eredménycélok Char"/>
    <w:link w:val="Listaszerbekezds"/>
    <w:uiPriority w:val="34"/>
    <w:rsid w:val="00074D40"/>
    <w:rPr>
      <w:rFonts w:ascii="Times New Roman" w:eastAsia="Times New Roman" w:hAnsi="Times New Roman" w:cs="Times New Roman"/>
      <w:sz w:val="20"/>
    </w:rPr>
  </w:style>
  <w:style w:type="paragraph" w:styleId="Buborkszveg">
    <w:name w:val="Balloon Text"/>
    <w:basedOn w:val="Norml"/>
    <w:link w:val="BuborkszvegChar"/>
    <w:uiPriority w:val="99"/>
    <w:semiHidden/>
    <w:unhideWhenUsed/>
    <w:rsid w:val="00A54CB2"/>
    <w:pPr>
      <w:spacing w:before="0"/>
    </w:pPr>
    <w:rPr>
      <w:rFonts w:ascii="Segoe UI" w:eastAsia="Calibri" w:hAnsi="Segoe UI" w:cs="Segoe UI"/>
      <w:sz w:val="18"/>
      <w:szCs w:val="18"/>
    </w:rPr>
  </w:style>
  <w:style w:type="character" w:customStyle="1" w:styleId="BuborkszvegChar">
    <w:name w:val="Buborékszöveg Char"/>
    <w:basedOn w:val="Bekezdsalapbettpusa"/>
    <w:link w:val="Buborkszveg"/>
    <w:uiPriority w:val="99"/>
    <w:semiHidden/>
    <w:rsid w:val="00A54CB2"/>
    <w:rPr>
      <w:rFonts w:ascii="Segoe UI" w:eastAsia="Calibri" w:hAnsi="Segoe UI" w:cs="Segoe UI"/>
      <w:sz w:val="18"/>
      <w:szCs w:val="18"/>
    </w:rPr>
  </w:style>
  <w:style w:type="paragraph" w:styleId="Nincstrkz">
    <w:name w:val="No Spacing"/>
    <w:qFormat/>
    <w:rsid w:val="006E4AB4"/>
    <w:pPr>
      <w:spacing w:before="0" w:after="0"/>
    </w:pPr>
    <w:rPr>
      <w:rFonts w:ascii="Calibri" w:eastAsia="Calibri" w:hAnsi="Calibri" w:cs="Times New Roman"/>
    </w:rPr>
  </w:style>
  <w:style w:type="character" w:customStyle="1" w:styleId="Cmsor7Char">
    <w:name w:val="Címsor 7 Char"/>
    <w:basedOn w:val="Bekezdsalapbettpusa"/>
    <w:link w:val="Cmsor7"/>
    <w:uiPriority w:val="99"/>
    <w:rsid w:val="006E4AB4"/>
    <w:rPr>
      <w:rFonts w:asciiTheme="majorHAnsi" w:eastAsiaTheme="majorEastAsia" w:hAnsiTheme="majorHAnsi" w:cstheme="majorBidi"/>
      <w:i/>
      <w:iCs/>
      <w:color w:val="404040" w:themeColor="text1" w:themeTint="BF"/>
      <w:sz w:val="20"/>
    </w:rPr>
  </w:style>
  <w:style w:type="character" w:customStyle="1" w:styleId="Cmsor8Char">
    <w:name w:val="Címsor 8 Char"/>
    <w:basedOn w:val="Bekezdsalapbettpusa"/>
    <w:link w:val="Cmsor8"/>
    <w:rsid w:val="00142482"/>
    <w:rPr>
      <w:rFonts w:ascii="Times New Roman" w:eastAsia="Calibri" w:hAnsi="Times New Roman" w:cs="Times New Roman"/>
      <w:i/>
      <w:iCs/>
      <w:sz w:val="24"/>
      <w:szCs w:val="24"/>
      <w:lang w:eastAsia="hu-HU"/>
    </w:rPr>
  </w:style>
  <w:style w:type="paragraph" w:customStyle="1" w:styleId="Default">
    <w:name w:val="Default"/>
    <w:rsid w:val="00796DA4"/>
    <w:pPr>
      <w:autoSpaceDE w:val="0"/>
      <w:autoSpaceDN w:val="0"/>
      <w:adjustRightInd w:val="0"/>
      <w:spacing w:before="0" w:after="0"/>
    </w:pPr>
    <w:rPr>
      <w:rFonts w:ascii="Times New Roman" w:eastAsia="Calibri" w:hAnsi="Times New Roman" w:cs="Times New Roman"/>
      <w:color w:val="000000"/>
      <w:sz w:val="24"/>
      <w:szCs w:val="24"/>
      <w:lang w:eastAsia="hu-H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46</Pages>
  <Words>9247</Words>
  <Characters>63812</Characters>
  <Application>Microsoft Office Word</Application>
  <DocSecurity>0</DocSecurity>
  <Lines>531</Lines>
  <Paragraphs>145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72914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Katona Andrea</dc:creator>
  <cp:lastModifiedBy>Katona Andrea</cp:lastModifiedBy>
  <cp:revision>22</cp:revision>
  <dcterms:created xsi:type="dcterms:W3CDTF">2020-05-21T20:02:00Z</dcterms:created>
  <dcterms:modified xsi:type="dcterms:W3CDTF">2020-07-06T06:20:00Z</dcterms:modified>
</cp:coreProperties>
</file>